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9B" w:rsidRPr="00B46558" w:rsidRDefault="003C579B" w:rsidP="00DA5B99">
      <w:pPr>
        <w:pStyle w:val="Absender"/>
        <w:framePr w:wrap="auto" w:vAnchor="margin" w:yAlign="inline"/>
        <w:spacing w:after="0" w:line="240" w:lineRule="auto"/>
        <w:ind w:left="0"/>
        <w:rPr>
          <w:color w:val="0070C0"/>
          <w:sz w:val="18"/>
          <w:szCs w:val="18"/>
        </w:rPr>
      </w:pPr>
      <w:r w:rsidRPr="00B46558">
        <w:rPr>
          <w:vanish/>
          <w:color w:val="0070C0"/>
          <w:sz w:val="18"/>
        </w:rPr>
        <w:t>weiter mit F11 (</w:t>
      </w:r>
      <w:r w:rsidRPr="00B46558">
        <w:rPr>
          <w:vanish/>
          <w:color w:val="0070C0"/>
          <w:sz w:val="18"/>
          <w:szCs w:val="22"/>
        </w:rPr>
        <w:t>Hilfstext in Farbe wird nicht ausgedruckt)</w:t>
      </w:r>
      <w:r w:rsidRPr="00B46558">
        <w:rPr>
          <w:color w:val="0070C0"/>
          <w:sz w:val="18"/>
          <w:szCs w:val="18"/>
        </w:rPr>
        <w:t xml:space="preserve"> </w:t>
      </w:r>
    </w:p>
    <w:p w:rsidR="00540288" w:rsidRDefault="00540288" w:rsidP="00540288">
      <w:pPr>
        <w:pStyle w:val="Absender"/>
        <w:framePr w:wrap="auto" w:vAnchor="margin" w:yAlign="inline"/>
        <w:spacing w:before="360" w:after="0" w:line="240" w:lineRule="auto"/>
        <w:ind w:left="0"/>
        <w:rPr>
          <w:b/>
          <w:sz w:val="28"/>
          <w:szCs w:val="28"/>
        </w:rPr>
      </w:pPr>
      <w:r w:rsidRPr="00CD3017">
        <w:rPr>
          <w:b/>
          <w:sz w:val="28"/>
          <w:szCs w:val="28"/>
        </w:rPr>
        <w:t>M</w:t>
      </w:r>
      <w:r>
        <w:rPr>
          <w:b/>
          <w:sz w:val="28"/>
          <w:szCs w:val="28"/>
        </w:rPr>
        <w:t>EDIENMITTEILUNG</w:t>
      </w:r>
    </w:p>
    <w:p w:rsidR="00540288" w:rsidRDefault="00540288" w:rsidP="006B621D">
      <w:pPr>
        <w:pStyle w:val="Absender"/>
        <w:framePr w:wrap="auto" w:vAnchor="margin" w:yAlign="inline"/>
        <w:spacing w:after="360" w:line="240" w:lineRule="auto"/>
        <w:ind w:left="0"/>
        <w:rPr>
          <w:sz w:val="18"/>
          <w:szCs w:val="18"/>
        </w:rPr>
      </w:pPr>
      <w:r>
        <w:rPr>
          <w:sz w:val="18"/>
          <w:szCs w:val="18"/>
        </w:rPr>
        <w:t xml:space="preserve">(Nr. </w:t>
      </w:r>
      <w:r w:rsidR="005B088D">
        <w:rPr>
          <w:sz w:val="18"/>
          <w:szCs w:val="18"/>
        </w:rPr>
        <w:t>36</w:t>
      </w:r>
      <w:r>
        <w:rPr>
          <w:sz w:val="18"/>
          <w:szCs w:val="18"/>
        </w:rPr>
        <w:t>/</w:t>
      </w:r>
      <w:r>
        <w:rPr>
          <w:sz w:val="18"/>
          <w:szCs w:val="18"/>
        </w:rPr>
        <w:fldChar w:fldCharType="begin"/>
      </w:r>
      <w:r>
        <w:rPr>
          <w:sz w:val="18"/>
          <w:szCs w:val="18"/>
        </w:rPr>
        <w:instrText xml:space="preserve"> DATE  \@ "yyyy" \* MERGEFORMAT </w:instrText>
      </w:r>
      <w:r>
        <w:rPr>
          <w:sz w:val="18"/>
          <w:szCs w:val="18"/>
        </w:rPr>
        <w:fldChar w:fldCharType="separate"/>
      </w:r>
      <w:r w:rsidR="00E7075A">
        <w:rPr>
          <w:noProof/>
          <w:sz w:val="18"/>
          <w:szCs w:val="18"/>
        </w:rPr>
        <w:t>2018</w:t>
      </w:r>
      <w:r>
        <w:rPr>
          <w:sz w:val="18"/>
          <w:szCs w:val="18"/>
        </w:rPr>
        <w:fldChar w:fldCharType="end"/>
      </w:r>
      <w:r>
        <w:rPr>
          <w:sz w:val="18"/>
          <w:szCs w:val="18"/>
        </w:rPr>
        <w:t>)</w:t>
      </w:r>
    </w:p>
    <w:tbl>
      <w:tblPr>
        <w:tblStyle w:val="Tabellenrast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B621D" w:rsidRPr="00315519" w:rsidTr="002D48EA">
        <w:tc>
          <w:tcPr>
            <w:tcW w:w="9571" w:type="dxa"/>
          </w:tcPr>
          <w:p w:rsidR="006B621D" w:rsidRPr="00315519" w:rsidRDefault="005B088D" w:rsidP="00DF0C0D">
            <w:pPr>
              <w:pStyle w:val="Absender"/>
              <w:framePr w:wrap="auto" w:vAnchor="margin" w:yAlign="inline"/>
              <w:spacing w:before="360" w:after="0" w:line="240" w:lineRule="auto"/>
              <w:ind w:left="0"/>
              <w:rPr>
                <w:bCs/>
                <w:iCs/>
                <w:sz w:val="22"/>
                <w:szCs w:val="22"/>
              </w:rPr>
            </w:pPr>
            <w:proofErr w:type="spellStart"/>
            <w:r>
              <w:rPr>
                <w:b/>
                <w:bCs/>
                <w:i/>
                <w:iCs/>
                <w:sz w:val="28"/>
                <w:szCs w:val="28"/>
              </w:rPr>
              <w:t>Buochs</w:t>
            </w:r>
            <w:proofErr w:type="spellEnd"/>
            <w:r w:rsidR="00ED4A00">
              <w:rPr>
                <w:b/>
                <w:bCs/>
                <w:i/>
                <w:iCs/>
                <w:sz w:val="28"/>
                <w:szCs w:val="28"/>
              </w:rPr>
              <w:t>/Stans</w:t>
            </w:r>
            <w:r>
              <w:rPr>
                <w:b/>
                <w:bCs/>
                <w:i/>
                <w:iCs/>
                <w:sz w:val="28"/>
                <w:szCs w:val="28"/>
              </w:rPr>
              <w:t xml:space="preserve"> NW: illegale Einreise und Erwerbstätigkeit</w:t>
            </w:r>
          </w:p>
        </w:tc>
      </w:tr>
      <w:tr w:rsidR="006B621D" w:rsidRPr="00315519" w:rsidTr="002D48EA">
        <w:tc>
          <w:tcPr>
            <w:tcW w:w="9571" w:type="dxa"/>
          </w:tcPr>
          <w:p w:rsidR="006B621D" w:rsidRPr="00315519" w:rsidRDefault="00441176" w:rsidP="005B088D">
            <w:pPr>
              <w:pStyle w:val="Gruformel"/>
              <w:keepNext w:val="0"/>
              <w:suppressAutoHyphens w:val="0"/>
              <w:spacing w:before="240" w:after="0" w:line="300" w:lineRule="exact"/>
              <w:rPr>
                <w:bCs/>
                <w:i/>
                <w:iCs/>
                <w:sz w:val="22"/>
                <w:szCs w:val="22"/>
              </w:rPr>
            </w:pPr>
            <w:r>
              <w:rPr>
                <w:b/>
                <w:bCs/>
                <w:iCs/>
                <w:sz w:val="22"/>
                <w:szCs w:val="22"/>
              </w:rPr>
              <w:t>Im Zusammenhang mit</w:t>
            </w:r>
            <w:r w:rsidR="005B088D">
              <w:rPr>
                <w:b/>
                <w:bCs/>
                <w:iCs/>
                <w:sz w:val="22"/>
                <w:szCs w:val="22"/>
              </w:rPr>
              <w:t xml:space="preserve"> einer Kontrolle der </w:t>
            </w:r>
            <w:proofErr w:type="spellStart"/>
            <w:r w:rsidR="005B088D">
              <w:rPr>
                <w:b/>
                <w:bCs/>
                <w:iCs/>
                <w:sz w:val="22"/>
                <w:szCs w:val="22"/>
              </w:rPr>
              <w:t>Tripartite</w:t>
            </w:r>
            <w:proofErr w:type="spellEnd"/>
            <w:r w:rsidR="005B088D">
              <w:rPr>
                <w:b/>
                <w:bCs/>
                <w:iCs/>
                <w:sz w:val="22"/>
                <w:szCs w:val="22"/>
              </w:rPr>
              <w:t xml:space="preserve"> Arbeitsmarktkommission (TAK) sind drei Personen </w:t>
            </w:r>
            <w:r>
              <w:rPr>
                <w:b/>
                <w:bCs/>
                <w:iCs/>
                <w:sz w:val="22"/>
                <w:szCs w:val="22"/>
              </w:rPr>
              <w:t>angehalten</w:t>
            </w:r>
            <w:r w:rsidR="005B088D">
              <w:rPr>
                <w:b/>
                <w:bCs/>
                <w:iCs/>
                <w:sz w:val="22"/>
                <w:szCs w:val="22"/>
              </w:rPr>
              <w:t xml:space="preserve"> worden, welche illegal in die Schweiz reisten </w:t>
            </w:r>
            <w:r>
              <w:rPr>
                <w:b/>
                <w:bCs/>
                <w:iCs/>
                <w:sz w:val="22"/>
                <w:szCs w:val="22"/>
              </w:rPr>
              <w:t>und in der Schweiz</w:t>
            </w:r>
            <w:r w:rsidR="005B088D">
              <w:rPr>
                <w:b/>
                <w:bCs/>
                <w:iCs/>
                <w:sz w:val="22"/>
                <w:szCs w:val="22"/>
              </w:rPr>
              <w:t xml:space="preserve"> einer Erwerbstätigkeit nachgegangen sind.</w:t>
            </w:r>
          </w:p>
        </w:tc>
      </w:tr>
      <w:tr w:rsidR="006B621D" w:rsidRPr="00315519" w:rsidTr="002D48EA">
        <w:tc>
          <w:tcPr>
            <w:tcW w:w="9571" w:type="dxa"/>
          </w:tcPr>
          <w:p w:rsidR="006B621D" w:rsidRPr="00315519" w:rsidRDefault="006B621D" w:rsidP="002D48EA">
            <w:pPr>
              <w:pStyle w:val="Gruformel"/>
              <w:keepNext w:val="0"/>
              <w:suppressAutoHyphens w:val="0"/>
              <w:spacing w:after="0" w:line="300" w:lineRule="exact"/>
              <w:rPr>
                <w:bCs/>
                <w:iCs/>
                <w:sz w:val="22"/>
                <w:szCs w:val="22"/>
              </w:rPr>
            </w:pPr>
          </w:p>
        </w:tc>
      </w:tr>
      <w:tr w:rsidR="006B621D" w:rsidRPr="00315519" w:rsidTr="002D48EA">
        <w:tc>
          <w:tcPr>
            <w:tcW w:w="9571" w:type="dxa"/>
          </w:tcPr>
          <w:p w:rsidR="006B621D" w:rsidRDefault="00582446" w:rsidP="00ED4A00">
            <w:pPr>
              <w:pStyle w:val="Gruformel"/>
              <w:keepNext w:val="0"/>
              <w:suppressAutoHyphens w:val="0"/>
              <w:spacing w:after="0" w:line="300" w:lineRule="exact"/>
              <w:rPr>
                <w:bCs/>
                <w:iCs/>
                <w:sz w:val="22"/>
                <w:szCs w:val="22"/>
              </w:rPr>
            </w:pPr>
            <w:r>
              <w:rPr>
                <w:sz w:val="22"/>
              </w:rPr>
              <w:t xml:space="preserve">Am Dienstag, 10. April 2018, morgens, kontrollierte die </w:t>
            </w:r>
            <w:proofErr w:type="spellStart"/>
            <w:r>
              <w:rPr>
                <w:sz w:val="22"/>
              </w:rPr>
              <w:t>Tripartite</w:t>
            </w:r>
            <w:proofErr w:type="spellEnd"/>
            <w:r>
              <w:rPr>
                <w:sz w:val="22"/>
              </w:rPr>
              <w:t xml:space="preserve"> Arbeitsmarktkommission kurz TAK eine Baustelle in </w:t>
            </w:r>
            <w:proofErr w:type="spellStart"/>
            <w:r>
              <w:rPr>
                <w:sz w:val="22"/>
              </w:rPr>
              <w:t>Buochs</w:t>
            </w:r>
            <w:proofErr w:type="spellEnd"/>
            <w:r>
              <w:rPr>
                <w:sz w:val="22"/>
              </w:rPr>
              <w:t xml:space="preserve"> NW. Als die Mitarbeiter der TAK die Baustelle betraten, verliessen drei zuerst unbekannte Personen fluchtartig die genannte Baustelle. Aus diesem Grund wurde umgehend die Kantonspolizei Nidwalden avisiert, welche ihrerseits sogleich die Fahndung nach den drei Personen aufnahm. </w:t>
            </w:r>
            <w:r w:rsidR="00ED4A00">
              <w:rPr>
                <w:sz w:val="22"/>
              </w:rPr>
              <w:t xml:space="preserve">Die Fahndung der polizeilichen Einsatzkräfte führte in </w:t>
            </w:r>
            <w:proofErr w:type="spellStart"/>
            <w:r w:rsidR="00C8429C">
              <w:rPr>
                <w:sz w:val="22"/>
              </w:rPr>
              <w:t>Buochs</w:t>
            </w:r>
            <w:proofErr w:type="spellEnd"/>
            <w:r w:rsidR="00C8429C">
              <w:rPr>
                <w:sz w:val="22"/>
              </w:rPr>
              <w:t xml:space="preserve"> NW zu einer und in Stans NW zu zwei</w:t>
            </w:r>
            <w:r w:rsidR="00ED4A00">
              <w:rPr>
                <w:sz w:val="22"/>
              </w:rPr>
              <w:t xml:space="preserve"> verdächtigen Personen</w:t>
            </w:r>
            <w:r w:rsidR="001429DD">
              <w:rPr>
                <w:sz w:val="22"/>
              </w:rPr>
              <w:t>,</w:t>
            </w:r>
            <w:bookmarkStart w:id="0" w:name="_GoBack"/>
            <w:bookmarkEnd w:id="0"/>
            <w:r w:rsidR="00ED4A00">
              <w:rPr>
                <w:sz w:val="22"/>
              </w:rPr>
              <w:t xml:space="preserve"> welche angehalten und festgenommen wurden. Für die </w:t>
            </w:r>
            <w:r w:rsidR="0079532C">
              <w:rPr>
                <w:sz w:val="22"/>
              </w:rPr>
              <w:t>Sachverhaltsaufnahme</w:t>
            </w:r>
            <w:r w:rsidR="00ED4A00">
              <w:rPr>
                <w:sz w:val="22"/>
              </w:rPr>
              <w:t xml:space="preserve"> </w:t>
            </w:r>
            <w:r w:rsidR="00441176">
              <w:rPr>
                <w:sz w:val="22"/>
              </w:rPr>
              <w:t>überführte</w:t>
            </w:r>
            <w:r w:rsidR="0079532C">
              <w:rPr>
                <w:sz w:val="22"/>
              </w:rPr>
              <w:t>n die Einsatzkräfte der Polizei</w:t>
            </w:r>
            <w:r w:rsidR="00ED4A00">
              <w:rPr>
                <w:sz w:val="22"/>
              </w:rPr>
              <w:t xml:space="preserve"> alle drei männlichen Personen auf den Poliz</w:t>
            </w:r>
            <w:r w:rsidR="0079532C">
              <w:rPr>
                <w:sz w:val="22"/>
              </w:rPr>
              <w:t>eiposten nach Stans NW</w:t>
            </w:r>
            <w:r w:rsidR="00ED4A00">
              <w:rPr>
                <w:sz w:val="22"/>
              </w:rPr>
              <w:t>. Anlässlich der Abklärungen auf dem Polizeiposten stellte sich heraus</w:t>
            </w:r>
            <w:r w:rsidR="00441176">
              <w:rPr>
                <w:sz w:val="22"/>
              </w:rPr>
              <w:t xml:space="preserve">, dass es sich bei den drei angehaltenen Personen um diejenigen handelte, welche gleichen morgens die Baustelle in </w:t>
            </w:r>
            <w:proofErr w:type="spellStart"/>
            <w:r w:rsidR="00441176">
              <w:rPr>
                <w:sz w:val="22"/>
              </w:rPr>
              <w:t>Buochs</w:t>
            </w:r>
            <w:proofErr w:type="spellEnd"/>
            <w:r w:rsidR="00441176">
              <w:rPr>
                <w:sz w:val="22"/>
              </w:rPr>
              <w:t xml:space="preserve"> NW zügig verlassen hatten. Alle drei Personen</w:t>
            </w:r>
            <w:r w:rsidR="00441176" w:rsidRPr="00441176">
              <w:rPr>
                <w:bCs/>
                <w:iCs/>
                <w:sz w:val="22"/>
                <w:szCs w:val="22"/>
              </w:rPr>
              <w:t xml:space="preserve"> </w:t>
            </w:r>
            <w:r w:rsidR="00441176">
              <w:rPr>
                <w:bCs/>
                <w:iCs/>
                <w:sz w:val="22"/>
                <w:szCs w:val="22"/>
              </w:rPr>
              <w:t xml:space="preserve">reisten </w:t>
            </w:r>
            <w:r w:rsidR="00441176" w:rsidRPr="00441176">
              <w:rPr>
                <w:bCs/>
                <w:iCs/>
                <w:sz w:val="22"/>
                <w:szCs w:val="22"/>
              </w:rPr>
              <w:t>illegal in die</w:t>
            </w:r>
            <w:r w:rsidR="00441176">
              <w:rPr>
                <w:bCs/>
                <w:iCs/>
                <w:sz w:val="22"/>
                <w:szCs w:val="22"/>
              </w:rPr>
              <w:t xml:space="preserve"> Schweiz</w:t>
            </w:r>
            <w:r w:rsidR="00441176" w:rsidRPr="00441176">
              <w:rPr>
                <w:bCs/>
                <w:iCs/>
                <w:sz w:val="22"/>
                <w:szCs w:val="22"/>
              </w:rPr>
              <w:t xml:space="preserve"> </w:t>
            </w:r>
            <w:r w:rsidR="0079532C">
              <w:rPr>
                <w:bCs/>
                <w:iCs/>
                <w:sz w:val="22"/>
                <w:szCs w:val="22"/>
              </w:rPr>
              <w:t xml:space="preserve">ein </w:t>
            </w:r>
            <w:r w:rsidR="00441176">
              <w:rPr>
                <w:bCs/>
                <w:iCs/>
                <w:sz w:val="22"/>
                <w:szCs w:val="22"/>
              </w:rPr>
              <w:t>und gingen in der Schweiz</w:t>
            </w:r>
            <w:r w:rsidR="00441176" w:rsidRPr="00441176">
              <w:rPr>
                <w:bCs/>
                <w:iCs/>
                <w:sz w:val="22"/>
                <w:szCs w:val="22"/>
              </w:rPr>
              <w:t xml:space="preserve"> einer </w:t>
            </w:r>
            <w:r w:rsidR="00441176">
              <w:rPr>
                <w:bCs/>
                <w:iCs/>
                <w:sz w:val="22"/>
                <w:szCs w:val="22"/>
              </w:rPr>
              <w:t xml:space="preserve">illegalen </w:t>
            </w:r>
            <w:r w:rsidR="00441176" w:rsidRPr="00441176">
              <w:rPr>
                <w:bCs/>
                <w:iCs/>
                <w:sz w:val="22"/>
                <w:szCs w:val="22"/>
              </w:rPr>
              <w:t>E</w:t>
            </w:r>
            <w:r w:rsidR="00441176">
              <w:rPr>
                <w:bCs/>
                <w:iCs/>
                <w:sz w:val="22"/>
                <w:szCs w:val="22"/>
              </w:rPr>
              <w:t xml:space="preserve">rwerbstätigkeit nach. </w:t>
            </w:r>
          </w:p>
          <w:p w:rsidR="00441176" w:rsidRDefault="00441176" w:rsidP="00ED4A00">
            <w:pPr>
              <w:pStyle w:val="Gruformel"/>
              <w:keepNext w:val="0"/>
              <w:suppressAutoHyphens w:val="0"/>
              <w:spacing w:after="0" w:line="300" w:lineRule="exact"/>
              <w:rPr>
                <w:bCs/>
                <w:iCs/>
                <w:sz w:val="22"/>
                <w:szCs w:val="22"/>
              </w:rPr>
            </w:pPr>
          </w:p>
          <w:p w:rsidR="00441176" w:rsidRPr="00315519" w:rsidRDefault="00441176" w:rsidP="00ED4A00">
            <w:pPr>
              <w:pStyle w:val="Gruformel"/>
              <w:keepNext w:val="0"/>
              <w:suppressAutoHyphens w:val="0"/>
              <w:spacing w:after="0" w:line="300" w:lineRule="exact"/>
              <w:rPr>
                <w:bCs/>
                <w:i/>
                <w:iCs/>
                <w:sz w:val="22"/>
                <w:szCs w:val="22"/>
              </w:rPr>
            </w:pPr>
            <w:r>
              <w:rPr>
                <w:bCs/>
                <w:iCs/>
                <w:sz w:val="22"/>
                <w:szCs w:val="22"/>
              </w:rPr>
              <w:t xml:space="preserve">Die Kantonspolizei Nidwalden </w:t>
            </w:r>
            <w:proofErr w:type="spellStart"/>
            <w:r>
              <w:rPr>
                <w:bCs/>
                <w:iCs/>
                <w:sz w:val="22"/>
                <w:szCs w:val="22"/>
              </w:rPr>
              <w:t>verzeigt</w:t>
            </w:r>
            <w:proofErr w:type="spellEnd"/>
            <w:r>
              <w:rPr>
                <w:bCs/>
                <w:iCs/>
                <w:sz w:val="22"/>
                <w:szCs w:val="22"/>
              </w:rPr>
              <w:t xml:space="preserve"> nun die drei männlichen Personen im Alter von 17 - 33 Jahren wegen </w:t>
            </w:r>
            <w:r>
              <w:rPr>
                <w:rFonts w:cs="Arial"/>
                <w:sz w:val="22"/>
              </w:rPr>
              <w:t>"</w:t>
            </w:r>
            <w:r>
              <w:rPr>
                <w:sz w:val="22"/>
              </w:rPr>
              <w:t>rechtswidriger Einreise</w:t>
            </w:r>
            <w:r>
              <w:rPr>
                <w:rFonts w:cs="Arial"/>
                <w:sz w:val="22"/>
              </w:rPr>
              <w:t>"</w:t>
            </w:r>
            <w:r>
              <w:rPr>
                <w:sz w:val="22"/>
              </w:rPr>
              <w:t xml:space="preserve"> sowie </w:t>
            </w:r>
            <w:r>
              <w:rPr>
                <w:rFonts w:cs="Arial"/>
                <w:sz w:val="22"/>
              </w:rPr>
              <w:t>"</w:t>
            </w:r>
            <w:r>
              <w:rPr>
                <w:sz w:val="22"/>
              </w:rPr>
              <w:t>Ausüben einer unbewilligten Erwerbstätigkeit</w:t>
            </w:r>
            <w:r>
              <w:rPr>
                <w:rFonts w:cs="Arial"/>
                <w:sz w:val="22"/>
              </w:rPr>
              <w:t>"</w:t>
            </w:r>
            <w:r>
              <w:rPr>
                <w:sz w:val="22"/>
              </w:rPr>
              <w:t xml:space="preserve"> </w:t>
            </w:r>
            <w:r>
              <w:rPr>
                <w:bCs/>
                <w:iCs/>
                <w:sz w:val="22"/>
                <w:szCs w:val="22"/>
              </w:rPr>
              <w:t>an d</w:t>
            </w:r>
            <w:r w:rsidR="00C8429C">
              <w:rPr>
                <w:bCs/>
                <w:iCs/>
                <w:sz w:val="22"/>
                <w:szCs w:val="22"/>
              </w:rPr>
              <w:t xml:space="preserve">ie Staatsanwaltschaft Nidwalden, zudem mussten alle drei </w:t>
            </w:r>
            <w:proofErr w:type="spellStart"/>
            <w:r w:rsidR="00C8429C">
              <w:rPr>
                <w:bCs/>
                <w:iCs/>
                <w:sz w:val="22"/>
                <w:szCs w:val="22"/>
              </w:rPr>
              <w:t>Verzeigten</w:t>
            </w:r>
            <w:proofErr w:type="spellEnd"/>
            <w:r w:rsidR="00C8429C">
              <w:rPr>
                <w:bCs/>
                <w:iCs/>
                <w:sz w:val="22"/>
                <w:szCs w:val="22"/>
              </w:rPr>
              <w:t xml:space="preserve"> Sicherheitsleistungen bezahlen. Vorbehalten bleiben noch die fremdenpolizeilichen Massnahmen der Migration Nidwalden.</w:t>
            </w:r>
          </w:p>
        </w:tc>
      </w:tr>
      <w:tr w:rsidR="006B621D" w:rsidRPr="00315519" w:rsidTr="002D48EA">
        <w:tc>
          <w:tcPr>
            <w:tcW w:w="9571" w:type="dxa"/>
          </w:tcPr>
          <w:p w:rsidR="006B621D" w:rsidRPr="003C579B" w:rsidRDefault="006B621D" w:rsidP="002D48EA">
            <w:pPr>
              <w:pStyle w:val="Textkrper"/>
              <w:spacing w:before="720" w:after="0"/>
              <w:jc w:val="left"/>
              <w:rPr>
                <w:b/>
                <w:sz w:val="22"/>
              </w:rPr>
            </w:pPr>
            <w:r w:rsidRPr="003C579B">
              <w:rPr>
                <w:b/>
                <w:sz w:val="22"/>
              </w:rPr>
              <w:t>Kantonspolizei Nidwalden</w:t>
            </w:r>
          </w:p>
          <w:p w:rsidR="006B621D" w:rsidRDefault="005B088D" w:rsidP="002D48EA">
            <w:pPr>
              <w:pStyle w:val="Textkrper"/>
              <w:spacing w:before="0" w:after="0"/>
              <w:jc w:val="left"/>
              <w:rPr>
                <w:sz w:val="22"/>
              </w:rPr>
            </w:pPr>
            <w:proofErr w:type="spellStart"/>
            <w:r>
              <w:rPr>
                <w:sz w:val="22"/>
              </w:rPr>
              <w:t>Adj</w:t>
            </w:r>
            <w:proofErr w:type="spellEnd"/>
            <w:r>
              <w:rPr>
                <w:sz w:val="22"/>
              </w:rPr>
              <w:t xml:space="preserve"> Thomas Laternser, 2. </w:t>
            </w:r>
            <w:proofErr w:type="spellStart"/>
            <w:r>
              <w:rPr>
                <w:sz w:val="22"/>
              </w:rPr>
              <w:t>Stv</w:t>
            </w:r>
            <w:proofErr w:type="spellEnd"/>
            <w:r>
              <w:rPr>
                <w:sz w:val="22"/>
              </w:rPr>
              <w:t xml:space="preserve"> L Kripo</w:t>
            </w:r>
          </w:p>
        </w:tc>
      </w:tr>
    </w:tbl>
    <w:p w:rsidR="006B621D" w:rsidRDefault="006B621D" w:rsidP="006B621D">
      <w:pPr>
        <w:pStyle w:val="Absender"/>
        <w:framePr w:wrap="auto" w:vAnchor="margin" w:yAlign="inline"/>
        <w:spacing w:after="360" w:line="240" w:lineRule="auto"/>
        <w:ind w:left="0"/>
        <w:rPr>
          <w:sz w:val="18"/>
          <w:szCs w:val="18"/>
        </w:rPr>
      </w:pPr>
    </w:p>
    <w:sectPr w:rsidR="006B621D" w:rsidSect="00323011">
      <w:footerReference w:type="default" r:id="rId8"/>
      <w:headerReference w:type="first" r:id="rId9"/>
      <w:type w:val="continuous"/>
      <w:pgSz w:w="11907" w:h="16839" w:code="9"/>
      <w:pgMar w:top="2269" w:right="848" w:bottom="425" w:left="1701" w:header="852" w:footer="238"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3C" w:rsidRDefault="003C343C">
      <w:r>
        <w:separator/>
      </w:r>
    </w:p>
  </w:endnote>
  <w:endnote w:type="continuationSeparator" w:id="0">
    <w:p w:rsidR="003C343C" w:rsidRDefault="003C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Gill Sans">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2"/>
      <w:gridCol w:w="3192"/>
    </w:tblGrid>
    <w:tr w:rsidR="00DB7BA5" w:rsidTr="00AF679E">
      <w:tc>
        <w:tcPr>
          <w:tcW w:w="1666" w:type="pct"/>
        </w:tcPr>
        <w:p w:rsidR="00DB7BA5" w:rsidRDefault="0060218E" w:rsidP="00726EAB">
          <w:pPr>
            <w:pStyle w:val="Fuzeile"/>
            <w:tabs>
              <w:tab w:val="right" w:pos="10206"/>
            </w:tabs>
            <w:spacing w:after="0"/>
            <w:jc w:val="left"/>
          </w:pPr>
          <w:r>
            <w:rPr>
              <w:snapToGrid w:val="0"/>
            </w:rPr>
            <w:fldChar w:fldCharType="begin"/>
          </w:r>
          <w:r w:rsidR="00DB7BA5">
            <w:rPr>
              <w:snapToGrid w:val="0"/>
            </w:rPr>
            <w:instrText xml:space="preserve"> FILENAME </w:instrText>
          </w:r>
          <w:r>
            <w:rPr>
              <w:snapToGrid w:val="0"/>
            </w:rPr>
            <w:fldChar w:fldCharType="separate"/>
          </w:r>
          <w:r w:rsidR="00E7075A">
            <w:rPr>
              <w:noProof/>
              <w:snapToGrid w:val="0"/>
            </w:rPr>
            <w:t>36_Wid. AuG.docx</w:t>
          </w:r>
          <w:r>
            <w:rPr>
              <w:snapToGrid w:val="0"/>
            </w:rPr>
            <w:fldChar w:fldCharType="end"/>
          </w:r>
        </w:p>
      </w:tc>
      <w:tc>
        <w:tcPr>
          <w:tcW w:w="1667" w:type="pct"/>
        </w:tcPr>
        <w:p w:rsidR="00DB7BA5" w:rsidRDefault="00DB7BA5" w:rsidP="0073695E">
          <w:pPr>
            <w:pStyle w:val="Fuzeile"/>
            <w:tabs>
              <w:tab w:val="right" w:pos="10206"/>
            </w:tabs>
            <w:spacing w:after="0"/>
            <w:jc w:val="center"/>
          </w:pPr>
        </w:p>
      </w:tc>
      <w:tc>
        <w:tcPr>
          <w:tcW w:w="1667" w:type="pct"/>
        </w:tcPr>
        <w:p w:rsidR="00DB7BA5" w:rsidRDefault="00DB7BA5" w:rsidP="0073695E">
          <w:pPr>
            <w:pStyle w:val="Fuzeile"/>
            <w:tabs>
              <w:tab w:val="right" w:pos="10206"/>
            </w:tabs>
            <w:spacing w:after="0"/>
            <w:jc w:val="right"/>
          </w:pPr>
          <w:r w:rsidRPr="00FD3E91">
            <w:rPr>
              <w:snapToGrid w:val="0"/>
            </w:rPr>
            <w:t xml:space="preserve"> </w:t>
          </w:r>
          <w:r w:rsidR="0060218E" w:rsidRPr="00FD3E91">
            <w:rPr>
              <w:snapToGrid w:val="0"/>
            </w:rPr>
            <w:fldChar w:fldCharType="begin"/>
          </w:r>
          <w:r w:rsidRPr="00FD3E91">
            <w:rPr>
              <w:snapToGrid w:val="0"/>
            </w:rPr>
            <w:instrText xml:space="preserve"> PAGE </w:instrText>
          </w:r>
          <w:r w:rsidR="0060218E" w:rsidRPr="00FD3E91">
            <w:rPr>
              <w:snapToGrid w:val="0"/>
            </w:rPr>
            <w:fldChar w:fldCharType="separate"/>
          </w:r>
          <w:r>
            <w:rPr>
              <w:noProof/>
              <w:snapToGrid w:val="0"/>
            </w:rPr>
            <w:t>1</w:t>
          </w:r>
          <w:r w:rsidR="0060218E" w:rsidRPr="00FD3E91">
            <w:rPr>
              <w:snapToGrid w:val="0"/>
            </w:rPr>
            <w:fldChar w:fldCharType="end"/>
          </w:r>
          <w:r w:rsidRPr="00FD3E91">
            <w:rPr>
              <w:snapToGrid w:val="0"/>
            </w:rPr>
            <w:t xml:space="preserve"> </w:t>
          </w:r>
          <w:r>
            <w:rPr>
              <w:snapToGrid w:val="0"/>
            </w:rPr>
            <w:t xml:space="preserve">/ </w:t>
          </w:r>
          <w:fldSimple w:instr=" NUMPAGES  \* Arabic  \* MERGEFORMAT ">
            <w:r w:rsidR="00E7075A" w:rsidRPr="00E7075A">
              <w:rPr>
                <w:noProof/>
                <w:snapToGrid w:val="0"/>
              </w:rPr>
              <w:t>1</w:t>
            </w:r>
          </w:fldSimple>
        </w:p>
      </w:tc>
    </w:tr>
  </w:tbl>
  <w:p w:rsidR="00DB7BA5" w:rsidRPr="00FF7030" w:rsidRDefault="00DB7BA5" w:rsidP="00F33A57">
    <w:pPr>
      <w:pStyle w:val="Fuzeile"/>
      <w:tabs>
        <w:tab w:val="right" w:pos="10206"/>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3C" w:rsidRDefault="003C343C">
      <w:r>
        <w:separator/>
      </w:r>
    </w:p>
  </w:footnote>
  <w:footnote w:type="continuationSeparator" w:id="0">
    <w:p w:rsidR="003C343C" w:rsidRDefault="003C343C">
      <w:r>
        <w:separator/>
      </w:r>
    </w:p>
  </w:footnote>
  <w:footnote w:type="continuationNotice" w:id="1">
    <w:p w:rsidR="003C343C" w:rsidRDefault="003C343C">
      <w:pPr>
        <w:rPr>
          <w:i/>
          <w:iCs/>
          <w:sz w:val="18"/>
        </w:rPr>
      </w:pPr>
      <w:r>
        <w:rPr>
          <w:i/>
          <w:iCs/>
          <w:sz w:val="18"/>
        </w:rPr>
        <w:t>(Fortsetzung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tblLayout w:type="fixed"/>
      <w:tblCellMar>
        <w:left w:w="0" w:type="dxa"/>
        <w:right w:w="0" w:type="dxa"/>
      </w:tblCellMar>
      <w:tblLook w:val="04A0" w:firstRow="1" w:lastRow="0" w:firstColumn="1" w:lastColumn="0" w:noHBand="0" w:noVBand="1"/>
    </w:tblPr>
    <w:tblGrid>
      <w:gridCol w:w="924"/>
      <w:gridCol w:w="8427"/>
    </w:tblGrid>
    <w:tr w:rsidR="00DB7BA5" w:rsidRPr="00650B34" w:rsidTr="00323011">
      <w:trPr>
        <w:cantSplit/>
        <w:trHeight w:val="851"/>
      </w:trPr>
      <w:tc>
        <w:tcPr>
          <w:tcW w:w="924" w:type="dxa"/>
          <w:hideMark/>
        </w:tcPr>
        <w:p w:rsidR="00DB7BA5" w:rsidRPr="00650B34" w:rsidRDefault="00DB7BA5" w:rsidP="006A120A">
          <w:pPr>
            <w:spacing w:after="0" w:line="240" w:lineRule="auto"/>
            <w:ind w:left="0"/>
            <w:jc w:val="both"/>
            <w:rPr>
              <w:noProof/>
              <w:lang w:eastAsia="de-CH"/>
            </w:rPr>
          </w:pPr>
          <w:r>
            <w:rPr>
              <w:noProof/>
              <w:lang w:eastAsia="de-CH"/>
            </w:rPr>
            <w:drawing>
              <wp:inline distT="0" distB="0" distL="0" distR="0">
                <wp:extent cx="549910" cy="534670"/>
                <wp:effectExtent l="19050" t="0" r="254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l="1633" t="1093" r="2177" b="35960"/>
                        <a:stretch>
                          <a:fillRect/>
                        </a:stretch>
                      </pic:blipFill>
                      <pic:spPr bwMode="auto">
                        <a:xfrm>
                          <a:off x="0" y="0"/>
                          <a:ext cx="549910" cy="534670"/>
                        </a:xfrm>
                        <a:prstGeom prst="rect">
                          <a:avLst/>
                        </a:prstGeom>
                        <a:noFill/>
                        <a:ln w="9525">
                          <a:noFill/>
                          <a:miter lim="800000"/>
                          <a:headEnd/>
                          <a:tailEnd/>
                        </a:ln>
                      </pic:spPr>
                    </pic:pic>
                  </a:graphicData>
                </a:graphic>
              </wp:inline>
            </w:drawing>
          </w:r>
        </w:p>
      </w:tc>
      <w:tc>
        <w:tcPr>
          <w:tcW w:w="8427" w:type="dxa"/>
          <w:vMerge w:val="restart"/>
        </w:tcPr>
        <w:tbl>
          <w:tblPr>
            <w:tblpPr w:leftFromText="141" w:rightFromText="141" w:vertAnchor="text" w:horzAnchor="margin" w:tblpY="843"/>
            <w:tblOverlap w:val="never"/>
            <w:tblW w:w="8537" w:type="dxa"/>
            <w:tblBorders>
              <w:top w:val="single" w:sz="2" w:space="0" w:color="000000"/>
            </w:tblBorders>
            <w:tblLayout w:type="fixed"/>
            <w:tblCellMar>
              <w:left w:w="0" w:type="dxa"/>
              <w:right w:w="0" w:type="dxa"/>
            </w:tblCellMar>
            <w:tblLook w:val="04A0" w:firstRow="1" w:lastRow="0" w:firstColumn="1" w:lastColumn="0" w:noHBand="0" w:noVBand="1"/>
          </w:tblPr>
          <w:tblGrid>
            <w:gridCol w:w="152"/>
            <w:gridCol w:w="2268"/>
            <w:gridCol w:w="158"/>
            <w:gridCol w:w="2264"/>
            <w:gridCol w:w="140"/>
            <w:gridCol w:w="3555"/>
          </w:tblGrid>
          <w:tr w:rsidR="00DB7BA5" w:rsidRPr="00650B34" w:rsidTr="00EB1752">
            <w:trPr>
              <w:trHeight w:val="284"/>
            </w:trPr>
            <w:tc>
              <w:tcPr>
                <w:tcW w:w="152" w:type="dxa"/>
                <w:tcBorders>
                  <w:top w:val="nil"/>
                </w:tcBorders>
              </w:tcPr>
              <w:p w:rsidR="00DB7BA5" w:rsidRPr="00650B34" w:rsidRDefault="00DB7BA5" w:rsidP="006A120A">
                <w:pPr>
                  <w:spacing w:before="60" w:after="0" w:line="240" w:lineRule="auto"/>
                  <w:ind w:left="0"/>
                  <w:rPr>
                    <w:rFonts w:ascii="Gill Sans" w:hAnsi="Gill Sans" w:cs="Arial"/>
                    <w:caps/>
                    <w:sz w:val="14"/>
                    <w:szCs w:val="14"/>
                  </w:rPr>
                </w:pPr>
              </w:p>
            </w:tc>
            <w:tc>
              <w:tcPr>
                <w:tcW w:w="2268" w:type="dxa"/>
                <w:tcBorders>
                  <w:top w:val="single" w:sz="2" w:space="0" w:color="000000"/>
                </w:tcBorders>
              </w:tcPr>
              <w:p w:rsidR="00DB7BA5" w:rsidRPr="0060054D" w:rsidRDefault="00DB7BA5" w:rsidP="006A120A">
                <w:pPr>
                  <w:tabs>
                    <w:tab w:val="left" w:pos="1430"/>
                  </w:tabs>
                  <w:spacing w:before="60" w:after="0" w:line="240" w:lineRule="auto"/>
                  <w:ind w:left="0"/>
                  <w:rPr>
                    <w:rFonts w:ascii="Gill Sans" w:hAnsi="Gill Sans" w:cs="Arial"/>
                    <w:caps/>
                    <w:sz w:val="14"/>
                    <w:szCs w:val="14"/>
                  </w:rPr>
                </w:pPr>
                <w:r>
                  <w:rPr>
                    <w:rFonts w:ascii="Gill Sans" w:hAnsi="Gill Sans"/>
                    <w:sz w:val="14"/>
                    <w:szCs w:val="14"/>
                  </w:rPr>
                  <w:t>JUSTIZ- UND</w:t>
                </w:r>
                <w:r>
                  <w:rPr>
                    <w:rFonts w:ascii="Gill Sans" w:hAnsi="Gill Sans"/>
                    <w:sz w:val="14"/>
                    <w:szCs w:val="14"/>
                  </w:rPr>
                  <w:br/>
                </w:r>
                <w:r w:rsidRPr="0060054D">
                  <w:rPr>
                    <w:rFonts w:ascii="Gill Sans" w:hAnsi="Gill Sans"/>
                    <w:sz w:val="14"/>
                    <w:szCs w:val="14"/>
                  </w:rPr>
                  <w:t>SICHERHEITSDIREKTION</w:t>
                </w:r>
              </w:p>
            </w:tc>
            <w:tc>
              <w:tcPr>
                <w:tcW w:w="158" w:type="dxa"/>
                <w:tcBorders>
                  <w:top w:val="nil"/>
                </w:tcBorders>
              </w:tcPr>
              <w:p w:rsidR="00DB7BA5" w:rsidRPr="00650B34" w:rsidRDefault="00DB7BA5" w:rsidP="006A120A">
                <w:pPr>
                  <w:spacing w:before="60" w:after="0" w:line="240" w:lineRule="auto"/>
                  <w:ind w:left="0"/>
                </w:pPr>
              </w:p>
            </w:tc>
            <w:tc>
              <w:tcPr>
                <w:tcW w:w="2264" w:type="dxa"/>
              </w:tcPr>
              <w:p w:rsidR="00DB7BA5" w:rsidRPr="0060054D" w:rsidRDefault="00DB7BA5" w:rsidP="006A120A">
                <w:pPr>
                  <w:spacing w:before="60" w:after="0" w:line="240" w:lineRule="auto"/>
                  <w:ind w:left="0"/>
                  <w:rPr>
                    <w:rFonts w:ascii="Gill Sans" w:hAnsi="Gill Sans" w:cs="Arial"/>
                    <w:caps/>
                    <w:sz w:val="14"/>
                    <w:szCs w:val="14"/>
                  </w:rPr>
                </w:pPr>
                <w:r w:rsidRPr="0060054D">
                  <w:rPr>
                    <w:rFonts w:ascii="Gill Sans" w:hAnsi="Gill Sans"/>
                    <w:sz w:val="14"/>
                    <w:szCs w:val="14"/>
                  </w:rPr>
                  <w:t>KANTONSPOLIZEI</w:t>
                </w:r>
              </w:p>
            </w:tc>
            <w:tc>
              <w:tcPr>
                <w:tcW w:w="140" w:type="dxa"/>
                <w:tcBorders>
                  <w:top w:val="nil"/>
                </w:tcBorders>
              </w:tcPr>
              <w:p w:rsidR="00DB7BA5" w:rsidRPr="00650B34" w:rsidRDefault="00DB7BA5" w:rsidP="006A120A">
                <w:pPr>
                  <w:spacing w:before="60" w:after="0" w:line="240" w:lineRule="auto"/>
                  <w:ind w:left="0"/>
                </w:pPr>
              </w:p>
            </w:tc>
            <w:tc>
              <w:tcPr>
                <w:tcW w:w="3555" w:type="dxa"/>
              </w:tcPr>
              <w:p w:rsidR="00AA63E8" w:rsidRDefault="00DB7BA5" w:rsidP="00AA63E8">
                <w:pPr>
                  <w:spacing w:before="60" w:after="0" w:line="240" w:lineRule="auto"/>
                  <w:ind w:left="0"/>
                  <w:rPr>
                    <w:rFonts w:ascii="Gill Sans" w:hAnsi="Gill Sans" w:cs="Arial"/>
                    <w:sz w:val="14"/>
                    <w:szCs w:val="14"/>
                  </w:rPr>
                </w:pPr>
                <w:r>
                  <w:rPr>
                    <w:rFonts w:ascii="Gill Sans" w:hAnsi="Gill Sans" w:cs="Arial"/>
                    <w:sz w:val="14"/>
                    <w:szCs w:val="14"/>
                  </w:rPr>
                  <w:t xml:space="preserve">Kreuzstrasse 1, </w:t>
                </w:r>
                <w:r w:rsidR="00AA63E8">
                  <w:rPr>
                    <w:rFonts w:ascii="Gill Sans" w:hAnsi="Gill Sans" w:cs="Gill Sans"/>
                    <w:sz w:val="14"/>
                    <w:szCs w:val="14"/>
                  </w:rPr>
                  <w:t xml:space="preserve">Postfach 1242, </w:t>
                </w:r>
                <w:r>
                  <w:rPr>
                    <w:rFonts w:ascii="Gill Sans" w:hAnsi="Gill Sans" w:cs="Arial"/>
                    <w:sz w:val="14"/>
                    <w:szCs w:val="14"/>
                  </w:rPr>
                  <w:t>6371 Stans</w:t>
                </w:r>
              </w:p>
              <w:p w:rsidR="00DB7BA5" w:rsidRPr="0015659F" w:rsidRDefault="00AA63E8" w:rsidP="00AA63E8">
                <w:pPr>
                  <w:spacing w:after="0" w:line="240" w:lineRule="auto"/>
                  <w:ind w:left="0"/>
                  <w:rPr>
                    <w:rFonts w:ascii="Gill Sans" w:hAnsi="Gill Sans" w:cs="Arial"/>
                    <w:sz w:val="14"/>
                    <w:szCs w:val="14"/>
                  </w:rPr>
                </w:pPr>
                <w:r>
                  <w:rPr>
                    <w:rFonts w:ascii="Gill Sans" w:hAnsi="Gill Sans" w:cs="Arial"/>
                    <w:sz w:val="14"/>
                    <w:szCs w:val="14"/>
                  </w:rPr>
                  <w:t xml:space="preserve">Telefon </w:t>
                </w:r>
                <w:r w:rsidR="00DB7BA5">
                  <w:rPr>
                    <w:rFonts w:ascii="Gill Sans" w:hAnsi="Gill Sans" w:cs="Arial"/>
                    <w:sz w:val="14"/>
                    <w:szCs w:val="14"/>
                  </w:rPr>
                  <w:t>041 618 44 66, www.nw.ch</w:t>
                </w:r>
              </w:p>
            </w:tc>
          </w:tr>
        </w:tbl>
        <w:p w:rsidR="00DB7BA5" w:rsidRPr="00650B34" w:rsidRDefault="00DB7BA5" w:rsidP="006A120A">
          <w:pPr>
            <w:spacing w:before="60" w:after="0" w:line="240" w:lineRule="auto"/>
            <w:ind w:left="0"/>
          </w:pPr>
        </w:p>
      </w:tc>
    </w:tr>
    <w:tr w:rsidR="00DB7BA5" w:rsidRPr="00650B34" w:rsidTr="00323011">
      <w:trPr>
        <w:cantSplit/>
        <w:trHeight w:val="195"/>
      </w:trPr>
      <w:tc>
        <w:tcPr>
          <w:tcW w:w="924" w:type="dxa"/>
          <w:hideMark/>
        </w:tcPr>
        <w:p w:rsidR="00DB7BA5" w:rsidRPr="00650B34" w:rsidRDefault="00DB7BA5" w:rsidP="006A120A">
          <w:pPr>
            <w:spacing w:before="60" w:after="0" w:line="240" w:lineRule="auto"/>
            <w:ind w:left="0"/>
            <w:jc w:val="center"/>
            <w:rPr>
              <w:rFonts w:ascii="Gill Sans" w:hAnsi="Gill Sans" w:cs="Arial"/>
              <w:caps/>
              <w:noProof/>
              <w:sz w:val="14"/>
              <w:szCs w:val="14"/>
              <w:lang w:eastAsia="de-CH"/>
            </w:rPr>
          </w:pPr>
          <w:r w:rsidRPr="00650B34">
            <w:rPr>
              <w:rFonts w:ascii="Gill Sans" w:hAnsi="Gill Sans" w:cs="Arial"/>
              <w:caps/>
              <w:noProof/>
              <w:sz w:val="14"/>
              <w:szCs w:val="14"/>
              <w:lang w:eastAsia="de-CH"/>
            </w:rPr>
            <w:t>Kanton Nidwalden</w:t>
          </w:r>
        </w:p>
      </w:tc>
      <w:tc>
        <w:tcPr>
          <w:tcW w:w="8427" w:type="dxa"/>
          <w:vMerge/>
        </w:tcPr>
        <w:p w:rsidR="00DB7BA5" w:rsidRPr="00650B34" w:rsidRDefault="00DB7BA5" w:rsidP="006A120A">
          <w:pPr>
            <w:spacing w:before="60" w:after="0" w:line="240" w:lineRule="auto"/>
            <w:ind w:left="0"/>
            <w:rPr>
              <w:rFonts w:ascii="Gill Sans" w:hAnsi="Gill Sans" w:cs="Arial"/>
              <w:caps/>
              <w:sz w:val="14"/>
              <w:szCs w:val="14"/>
            </w:rPr>
          </w:pPr>
        </w:p>
      </w:tc>
    </w:tr>
  </w:tbl>
  <w:p w:rsidR="00DB7BA5" w:rsidRDefault="00DB7BA5" w:rsidP="00ED5DAC">
    <w:pPr>
      <w:pStyle w:val="Kopfzeile"/>
    </w:pPr>
  </w:p>
  <w:p w:rsidR="00DB7BA5" w:rsidRPr="00B15BE3" w:rsidRDefault="00DB7BA5" w:rsidP="00B15BE3">
    <w:pPr>
      <w:pStyle w:val="Kopfzeile"/>
      <w:spacing w:before="600" w:after="0"/>
      <w:rPr>
        <w:sz w:val="18"/>
        <w:szCs w:val="18"/>
      </w:rPr>
    </w:pPr>
    <w:r w:rsidRPr="00B15BE3">
      <w:rPr>
        <w:sz w:val="18"/>
        <w:szCs w:val="18"/>
      </w:rPr>
      <w:t xml:space="preserve">Stans, </w:t>
    </w:r>
    <w:r w:rsidR="0060218E">
      <w:rPr>
        <w:sz w:val="18"/>
        <w:szCs w:val="18"/>
      </w:rPr>
      <w:fldChar w:fldCharType="begin"/>
    </w:r>
    <w:r>
      <w:rPr>
        <w:sz w:val="18"/>
        <w:szCs w:val="18"/>
      </w:rPr>
      <w:instrText xml:space="preserve"> TIME \@ "dddd, d. MMMM yyyy" </w:instrText>
    </w:r>
    <w:r w:rsidR="0060218E">
      <w:rPr>
        <w:sz w:val="18"/>
        <w:szCs w:val="18"/>
      </w:rPr>
      <w:fldChar w:fldCharType="separate"/>
    </w:r>
    <w:r w:rsidR="00E7075A">
      <w:rPr>
        <w:noProof/>
        <w:sz w:val="18"/>
        <w:szCs w:val="18"/>
      </w:rPr>
      <w:t>Mittwoch, 11. April 2018</w:t>
    </w:r>
    <w:r w:rsidR="0060218E">
      <w:rPr>
        <w:sz w:val="18"/>
        <w:szCs w:val="18"/>
      </w:rPr>
      <w:fldChar w:fldCharType="end"/>
    </w:r>
    <w:r>
      <w:rPr>
        <w:sz w:val="18"/>
        <w:szCs w:val="18"/>
      </w:rPr>
      <w:t xml:space="preserve">, </w:t>
    </w:r>
    <w:r w:rsidR="0060218E">
      <w:rPr>
        <w:sz w:val="18"/>
        <w:szCs w:val="18"/>
      </w:rPr>
      <w:fldChar w:fldCharType="begin"/>
    </w:r>
    <w:r>
      <w:rPr>
        <w:sz w:val="18"/>
        <w:szCs w:val="18"/>
      </w:rPr>
      <w:instrText xml:space="preserve"> TIME \@ "HH:mm" </w:instrText>
    </w:r>
    <w:r w:rsidR="0060218E">
      <w:rPr>
        <w:sz w:val="18"/>
        <w:szCs w:val="18"/>
      </w:rPr>
      <w:fldChar w:fldCharType="separate"/>
    </w:r>
    <w:r w:rsidR="00E7075A">
      <w:rPr>
        <w:noProof/>
        <w:sz w:val="18"/>
        <w:szCs w:val="18"/>
      </w:rPr>
      <w:t>10:55</w:t>
    </w:r>
    <w:r w:rsidR="0060218E">
      <w:rPr>
        <w:sz w:val="18"/>
        <w:szCs w:val="18"/>
      </w:rPr>
      <w:fldChar w:fldCharType="end"/>
    </w:r>
    <w:r>
      <w:rPr>
        <w:sz w:val="18"/>
        <w:szCs w:val="18"/>
      </w:rPr>
      <w:t xml:space="preserve"> </w:t>
    </w:r>
    <w:r w:rsidRPr="00B15BE3">
      <w:rPr>
        <w:sz w:val="18"/>
        <w:szCs w:val="18"/>
      </w:rPr>
      <w:t>Uhr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4613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E1C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C2C9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6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AF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CC7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988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0840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E8D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DCFE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pPr>
        <w:ind w:left="0" w:firstLine="0"/>
      </w:pPr>
    </w:lvl>
  </w:abstractNum>
  <w:abstractNum w:abstractNumId="11" w15:restartNumberingAfterBreak="0">
    <w:nsid w:val="051A5CB1"/>
    <w:multiLevelType w:val="hybridMultilevel"/>
    <w:tmpl w:val="9CFE3D80"/>
    <w:lvl w:ilvl="0" w:tplc="9E42EAE6">
      <w:start w:val="1"/>
      <w:numFmt w:val="decimal"/>
      <w:pStyle w:val="berschrift1"/>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88C22A1"/>
    <w:multiLevelType w:val="hybridMultilevel"/>
    <w:tmpl w:val="467A20D6"/>
    <w:lvl w:ilvl="0" w:tplc="26840674">
      <w:start w:val="1"/>
      <w:numFmt w:val="decimal"/>
      <w:lvlText w:val="%1."/>
      <w:lvlJc w:val="left"/>
      <w:pPr>
        <w:ind w:left="360" w:hanging="360"/>
      </w:pPr>
      <w:rPr>
        <w:rFonts w:hint="default"/>
        <w:b/>
        <w:bCs w:val="0"/>
        <w:i w:val="0"/>
        <w:iCs w:val="0"/>
        <w:caps w:val="0"/>
        <w:smallCaps w:val="0"/>
        <w:strike w:val="0"/>
        <w:dstrike w:val="0"/>
        <w:vanish w:val="0"/>
        <w:color w:val="000000"/>
        <w:kern w:val="0"/>
        <w:position w:val="0"/>
        <w:sz w:val="22"/>
        <w:szCs w:val="17"/>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0ABF6DE2"/>
    <w:multiLevelType w:val="hybridMultilevel"/>
    <w:tmpl w:val="99C80ABA"/>
    <w:lvl w:ilvl="0" w:tplc="8AF66578">
      <w:start w:val="1"/>
      <w:numFmt w:val="decimal"/>
      <w:pStyle w:val="berschrift2"/>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0D2031F4"/>
    <w:multiLevelType w:val="multilevel"/>
    <w:tmpl w:val="6CFA2030"/>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sz w:val="28"/>
        <w:szCs w:val="17"/>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5" w15:restartNumberingAfterBreak="0">
    <w:nsid w:val="0DD007DC"/>
    <w:multiLevelType w:val="hybridMultilevel"/>
    <w:tmpl w:val="D9E4800A"/>
    <w:lvl w:ilvl="0" w:tplc="A40A9148">
      <w:start w:val="1"/>
      <w:numFmt w:val="decimal"/>
      <w:lvlText w:val="%1."/>
      <w:lvlJc w:val="left"/>
      <w:pPr>
        <w:tabs>
          <w:tab w:val="num" w:pos="720"/>
        </w:tabs>
        <w:ind w:left="720" w:hanging="360"/>
      </w:pPr>
      <w:rPr>
        <w:rFonts w:ascii="Tahoma" w:hAnsi="Tahoma" w:cs="Times New Roman" w:hint="default"/>
        <w:b/>
        <w:i w:val="0"/>
        <w:sz w:val="17"/>
        <w:szCs w:val="1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676618F"/>
    <w:multiLevelType w:val="hybridMultilevel"/>
    <w:tmpl w:val="9F3646AC"/>
    <w:lvl w:ilvl="0" w:tplc="B68A6FFA">
      <w:start w:val="1"/>
      <w:numFmt w:val="decimal"/>
      <w:pStyle w:val="berschrift4"/>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D1A216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EB2B1D"/>
    <w:multiLevelType w:val="hybridMultilevel"/>
    <w:tmpl w:val="4F0854BA"/>
    <w:lvl w:ilvl="0" w:tplc="7C0C4E46">
      <w:start w:val="1"/>
      <w:numFmt w:val="decimal"/>
      <w:pStyle w:val="Hyperlinks"/>
      <w:lvlText w:val="%1"/>
      <w:lvlJc w:val="left"/>
      <w:pPr>
        <w:ind w:left="720" w:hanging="360"/>
      </w:pPr>
      <w:rPr>
        <w:rFonts w:ascii="Arial" w:hAnsi="Arial" w:hint="default"/>
        <w:b w:val="0"/>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989708F"/>
    <w:multiLevelType w:val="hybridMultilevel"/>
    <w:tmpl w:val="F06AB536"/>
    <w:lvl w:ilvl="0" w:tplc="2AE4C10C">
      <w:start w:val="1"/>
      <w:numFmt w:val="decimal"/>
      <w:pStyle w:val="berschrift3"/>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AB32D43"/>
    <w:multiLevelType w:val="hybridMultilevel"/>
    <w:tmpl w:val="20BE694A"/>
    <w:lvl w:ilvl="0" w:tplc="EABCC014">
      <w:start w:val="1"/>
      <w:numFmt w:val="decimal"/>
      <w:lvlText w:val="%1.1.1.1.1"/>
      <w:lvlJc w:val="left"/>
      <w:pPr>
        <w:ind w:left="720" w:hanging="360"/>
      </w:pPr>
      <w:rPr>
        <w:rFonts w:ascii="Arial Black" w:hAnsi="Arial Black" w:cs="Times New Roman" w:hint="default"/>
        <w:b/>
        <w:i w:val="0"/>
        <w:sz w:val="20"/>
        <w:szCs w:val="1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0BC3553"/>
    <w:multiLevelType w:val="hybridMultilevel"/>
    <w:tmpl w:val="CDE6A8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1B03083"/>
    <w:multiLevelType w:val="hybridMultilevel"/>
    <w:tmpl w:val="1BE0DD06"/>
    <w:lvl w:ilvl="0" w:tplc="7C3EB69C">
      <w:start w:val="1"/>
      <w:numFmt w:val="decimal"/>
      <w:lvlText w:val="%1.1.1"/>
      <w:lvlJc w:val="left"/>
      <w:pPr>
        <w:ind w:left="360" w:hanging="360"/>
      </w:pPr>
      <w:rPr>
        <w:rFonts w:ascii="Arial Black" w:hAnsi="Arial Black" w:cs="Times New Roman" w:hint="default"/>
        <w:b/>
        <w:i w:val="0"/>
        <w:sz w:val="22"/>
        <w:szCs w:val="1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7054DA2"/>
    <w:multiLevelType w:val="hybridMultilevel"/>
    <w:tmpl w:val="1FD8E1A6"/>
    <w:lvl w:ilvl="0" w:tplc="55A2995A">
      <w:start w:val="1"/>
      <w:numFmt w:val="decimal"/>
      <w:pStyle w:val="InhaltsverzeichnisNW"/>
      <w:lvlText w:val="%1"/>
      <w:lvlJc w:val="left"/>
      <w:pPr>
        <w:ind w:left="720" w:hanging="360"/>
      </w:pPr>
      <w:rPr>
        <w:rFonts w:ascii="Arial" w:hAnsi="Arial" w:hint="default"/>
        <w:b w:val="0"/>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0C01E2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FBF7BBA"/>
    <w:multiLevelType w:val="hybridMultilevel"/>
    <w:tmpl w:val="A0CEA89A"/>
    <w:lvl w:ilvl="0" w:tplc="C516642E">
      <w:start w:val="1"/>
      <w:numFmt w:val="decimal"/>
      <w:lvlText w:val="%1.1.1.1"/>
      <w:lvlJc w:val="left"/>
      <w:pPr>
        <w:ind w:left="360" w:hanging="360"/>
      </w:pPr>
      <w:rPr>
        <w:rFonts w:ascii="Arial Black" w:hAnsi="Arial Black" w:cs="Times New Roman" w:hint="default"/>
        <w:b/>
        <w:i w:val="0"/>
        <w:sz w:val="20"/>
        <w:szCs w:val="1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7074607"/>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03D2AAA"/>
    <w:multiLevelType w:val="hybridMultilevel"/>
    <w:tmpl w:val="1138DD90"/>
    <w:lvl w:ilvl="0" w:tplc="191A7034">
      <w:start w:val="1"/>
      <w:numFmt w:val="bullet"/>
      <w:pStyle w:val="Aufzhlungszeichen"/>
      <w:lvlText w:val="-"/>
      <w:lvlJc w:val="left"/>
      <w:pPr>
        <w:ind w:left="927" w:hanging="360"/>
      </w:pPr>
      <w:rPr>
        <w:rFonts w:ascii="Arial" w:hAnsi="Aria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8" w15:restartNumberingAfterBreak="0">
    <w:nsid w:val="75F03A14"/>
    <w:multiLevelType w:val="hybridMultilevel"/>
    <w:tmpl w:val="388EF29C"/>
    <w:lvl w:ilvl="0" w:tplc="1F58FA8A">
      <w:start w:val="1"/>
      <w:numFmt w:val="decimal"/>
      <w:pStyle w:val="Listennummer"/>
      <w:lvlText w:val="%1."/>
      <w:lvlJc w:val="left"/>
      <w:pPr>
        <w:ind w:left="1077" w:hanging="360"/>
      </w:pPr>
      <w:rPr>
        <w:rFonts w:ascii="Arial" w:hAnsi="Arial" w:cs="Times New Roman" w:hint="default"/>
        <w:b w:val="0"/>
        <w:i w:val="0"/>
        <w:sz w:val="20"/>
        <w:szCs w:val="17"/>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29" w15:restartNumberingAfterBreak="0">
    <w:nsid w:val="7D446099"/>
    <w:multiLevelType w:val="hybridMultilevel"/>
    <w:tmpl w:val="AD08A73A"/>
    <w:lvl w:ilvl="0" w:tplc="C2363DD0">
      <w:start w:val="1"/>
      <w:numFmt w:val="decimal"/>
      <w:pStyle w:val="Inhaltsverzeichnis"/>
      <w:lvlText w:val="%1"/>
      <w:lvlJc w:val="left"/>
      <w:pPr>
        <w:ind w:left="360" w:hanging="360"/>
      </w:pPr>
      <w:rPr>
        <w:rFonts w:ascii="Arial" w:hAnsi="Arial" w:hint="default"/>
        <w:b w:val="0"/>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10"/>
  </w:num>
  <w:num w:numId="3">
    <w:abstractNumId w:val="10"/>
    <w:lvlOverride w:ilvl="0">
      <w:lvl w:ilvl="0">
        <w:numFmt w:val="bullet"/>
        <w:lvlText w:val=""/>
        <w:lvlJc w:val="left"/>
        <w:pPr>
          <w:tabs>
            <w:tab w:val="num" w:pos="360"/>
          </w:tabs>
          <w:ind w:left="504" w:hanging="216"/>
        </w:pPr>
        <w:rPr>
          <w:rFonts w:ascii="Symbol" w:hAnsi="Symbol" w:hint="default"/>
          <w:sz w:val="16"/>
          <w:szCs w:val="16"/>
        </w:rPr>
      </w:lvl>
    </w:lvlOverride>
  </w:num>
  <w:num w:numId="4">
    <w:abstractNumId w:val="8"/>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2"/>
  </w:num>
  <w:num w:numId="10">
    <w:abstractNumId w:val="14"/>
  </w:num>
  <w:num w:numId="11">
    <w:abstractNumId w:val="22"/>
  </w:num>
  <w:num w:numId="12">
    <w:abstractNumId w:val="25"/>
  </w:num>
  <w:num w:numId="13">
    <w:abstractNumId w:val="27"/>
  </w:num>
  <w:num w:numId="14">
    <w:abstractNumId w:val="17"/>
  </w:num>
  <w:num w:numId="15">
    <w:abstractNumId w:val="24"/>
  </w:num>
  <w:num w:numId="16">
    <w:abstractNumId w:val="26"/>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0"/>
  </w:num>
  <w:num w:numId="26">
    <w:abstractNumId w:val="11"/>
  </w:num>
  <w:num w:numId="27">
    <w:abstractNumId w:val="13"/>
  </w:num>
  <w:num w:numId="28">
    <w:abstractNumId w:val="19"/>
  </w:num>
  <w:num w:numId="29">
    <w:abstractNumId w:val="16"/>
  </w:num>
  <w:num w:numId="30">
    <w:abstractNumId w:val="29"/>
  </w:num>
  <w:num w:numId="31">
    <w:abstractNumId w:val="18"/>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cumentProtection w:edit="forms" w:enforcement="0"/>
  <w:defaultTabStop w:val="357"/>
  <w:autoHyphenation/>
  <w:hyphenationZone w:val="142"/>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4577">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3C"/>
    <w:rsid w:val="000142E9"/>
    <w:rsid w:val="00014B6F"/>
    <w:rsid w:val="0002118F"/>
    <w:rsid w:val="00032548"/>
    <w:rsid w:val="00060DA8"/>
    <w:rsid w:val="00074B64"/>
    <w:rsid w:val="00077787"/>
    <w:rsid w:val="000861EB"/>
    <w:rsid w:val="000A653A"/>
    <w:rsid w:val="000C4E1E"/>
    <w:rsid w:val="000D1324"/>
    <w:rsid w:val="000D508C"/>
    <w:rsid w:val="000D7886"/>
    <w:rsid w:val="000F368B"/>
    <w:rsid w:val="0011143C"/>
    <w:rsid w:val="00117BA4"/>
    <w:rsid w:val="001429DD"/>
    <w:rsid w:val="00153D3D"/>
    <w:rsid w:val="001648FC"/>
    <w:rsid w:val="00174D2C"/>
    <w:rsid w:val="00177B51"/>
    <w:rsid w:val="0019289A"/>
    <w:rsid w:val="00226AC5"/>
    <w:rsid w:val="00244DA6"/>
    <w:rsid w:val="00256760"/>
    <w:rsid w:val="00261537"/>
    <w:rsid w:val="002617FC"/>
    <w:rsid w:val="0027527A"/>
    <w:rsid w:val="00292E69"/>
    <w:rsid w:val="00292FED"/>
    <w:rsid w:val="002B11C7"/>
    <w:rsid w:val="002C258A"/>
    <w:rsid w:val="002C66D6"/>
    <w:rsid w:val="002D4ED4"/>
    <w:rsid w:val="002D560B"/>
    <w:rsid w:val="00311E71"/>
    <w:rsid w:val="00312F25"/>
    <w:rsid w:val="00315519"/>
    <w:rsid w:val="00316663"/>
    <w:rsid w:val="0032007D"/>
    <w:rsid w:val="00323011"/>
    <w:rsid w:val="0032621B"/>
    <w:rsid w:val="003276C0"/>
    <w:rsid w:val="00334605"/>
    <w:rsid w:val="00340BA6"/>
    <w:rsid w:val="00347ECD"/>
    <w:rsid w:val="0035289B"/>
    <w:rsid w:val="00354C82"/>
    <w:rsid w:val="00396E9D"/>
    <w:rsid w:val="003A1751"/>
    <w:rsid w:val="003A2935"/>
    <w:rsid w:val="003A5558"/>
    <w:rsid w:val="003C1957"/>
    <w:rsid w:val="003C343C"/>
    <w:rsid w:val="003C5385"/>
    <w:rsid w:val="003C579B"/>
    <w:rsid w:val="003C59A6"/>
    <w:rsid w:val="003D7246"/>
    <w:rsid w:val="003E3C91"/>
    <w:rsid w:val="003E68B7"/>
    <w:rsid w:val="00415441"/>
    <w:rsid w:val="0041654D"/>
    <w:rsid w:val="00422650"/>
    <w:rsid w:val="00441176"/>
    <w:rsid w:val="00456779"/>
    <w:rsid w:val="004673EB"/>
    <w:rsid w:val="004A0B20"/>
    <w:rsid w:val="004B6FEB"/>
    <w:rsid w:val="004B7AA7"/>
    <w:rsid w:val="004D0237"/>
    <w:rsid w:val="004D4651"/>
    <w:rsid w:val="004E0969"/>
    <w:rsid w:val="004E2224"/>
    <w:rsid w:val="004E69E7"/>
    <w:rsid w:val="004E7DA6"/>
    <w:rsid w:val="004F5BCE"/>
    <w:rsid w:val="004F782D"/>
    <w:rsid w:val="00506A89"/>
    <w:rsid w:val="00511ABE"/>
    <w:rsid w:val="00511AC2"/>
    <w:rsid w:val="005143FF"/>
    <w:rsid w:val="00530D95"/>
    <w:rsid w:val="0053321A"/>
    <w:rsid w:val="00533B83"/>
    <w:rsid w:val="00540288"/>
    <w:rsid w:val="005732C3"/>
    <w:rsid w:val="005747FC"/>
    <w:rsid w:val="00582446"/>
    <w:rsid w:val="005941D6"/>
    <w:rsid w:val="005967F9"/>
    <w:rsid w:val="005B088D"/>
    <w:rsid w:val="005D729E"/>
    <w:rsid w:val="005E42AD"/>
    <w:rsid w:val="005E5766"/>
    <w:rsid w:val="005F3729"/>
    <w:rsid w:val="005F572E"/>
    <w:rsid w:val="0060054D"/>
    <w:rsid w:val="0060218E"/>
    <w:rsid w:val="00606A54"/>
    <w:rsid w:val="006107CD"/>
    <w:rsid w:val="006346E1"/>
    <w:rsid w:val="00654145"/>
    <w:rsid w:val="00657B92"/>
    <w:rsid w:val="00665FC5"/>
    <w:rsid w:val="006751F3"/>
    <w:rsid w:val="0067570D"/>
    <w:rsid w:val="00684305"/>
    <w:rsid w:val="00685305"/>
    <w:rsid w:val="00690D34"/>
    <w:rsid w:val="00694E68"/>
    <w:rsid w:val="00695ED2"/>
    <w:rsid w:val="00696A68"/>
    <w:rsid w:val="006A064C"/>
    <w:rsid w:val="006A120A"/>
    <w:rsid w:val="006B621D"/>
    <w:rsid w:val="006C0E30"/>
    <w:rsid w:val="006C62EE"/>
    <w:rsid w:val="00726EAB"/>
    <w:rsid w:val="0073695E"/>
    <w:rsid w:val="0074564A"/>
    <w:rsid w:val="00746F97"/>
    <w:rsid w:val="0075287C"/>
    <w:rsid w:val="007528B3"/>
    <w:rsid w:val="00753E0F"/>
    <w:rsid w:val="00755181"/>
    <w:rsid w:val="007575A1"/>
    <w:rsid w:val="007741BC"/>
    <w:rsid w:val="00776F9F"/>
    <w:rsid w:val="007770A2"/>
    <w:rsid w:val="007820E5"/>
    <w:rsid w:val="0078674C"/>
    <w:rsid w:val="007940ED"/>
    <w:rsid w:val="0079532C"/>
    <w:rsid w:val="00795A30"/>
    <w:rsid w:val="007B6066"/>
    <w:rsid w:val="007C6B9A"/>
    <w:rsid w:val="007D2B17"/>
    <w:rsid w:val="007E575A"/>
    <w:rsid w:val="007F1775"/>
    <w:rsid w:val="007F6175"/>
    <w:rsid w:val="00802E50"/>
    <w:rsid w:val="00803223"/>
    <w:rsid w:val="00816659"/>
    <w:rsid w:val="00823CEF"/>
    <w:rsid w:val="00825ECF"/>
    <w:rsid w:val="00842FC2"/>
    <w:rsid w:val="008450E1"/>
    <w:rsid w:val="00864CEB"/>
    <w:rsid w:val="00871B9B"/>
    <w:rsid w:val="00877F41"/>
    <w:rsid w:val="0088111E"/>
    <w:rsid w:val="00896118"/>
    <w:rsid w:val="008963DD"/>
    <w:rsid w:val="008B46FE"/>
    <w:rsid w:val="008F537B"/>
    <w:rsid w:val="00932900"/>
    <w:rsid w:val="00947DA7"/>
    <w:rsid w:val="00965C5C"/>
    <w:rsid w:val="0097290E"/>
    <w:rsid w:val="0097303C"/>
    <w:rsid w:val="00976FBB"/>
    <w:rsid w:val="009A1469"/>
    <w:rsid w:val="009A7A2C"/>
    <w:rsid w:val="009B128B"/>
    <w:rsid w:val="009B2420"/>
    <w:rsid w:val="009B4E0C"/>
    <w:rsid w:val="009C1E5B"/>
    <w:rsid w:val="009C6854"/>
    <w:rsid w:val="009F2FDC"/>
    <w:rsid w:val="00A020FB"/>
    <w:rsid w:val="00A0270E"/>
    <w:rsid w:val="00A0566C"/>
    <w:rsid w:val="00A246F5"/>
    <w:rsid w:val="00A24EEE"/>
    <w:rsid w:val="00A33154"/>
    <w:rsid w:val="00A4270D"/>
    <w:rsid w:val="00A434B8"/>
    <w:rsid w:val="00A64354"/>
    <w:rsid w:val="00A643C1"/>
    <w:rsid w:val="00A74163"/>
    <w:rsid w:val="00AA0C80"/>
    <w:rsid w:val="00AA5DF2"/>
    <w:rsid w:val="00AA63E8"/>
    <w:rsid w:val="00AC06F1"/>
    <w:rsid w:val="00AC50E1"/>
    <w:rsid w:val="00AE53F3"/>
    <w:rsid w:val="00AF679E"/>
    <w:rsid w:val="00B064BB"/>
    <w:rsid w:val="00B06712"/>
    <w:rsid w:val="00B12F8A"/>
    <w:rsid w:val="00B15BE3"/>
    <w:rsid w:val="00B176D1"/>
    <w:rsid w:val="00B235CD"/>
    <w:rsid w:val="00B27CA5"/>
    <w:rsid w:val="00B3668B"/>
    <w:rsid w:val="00B46558"/>
    <w:rsid w:val="00B54006"/>
    <w:rsid w:val="00BB75CC"/>
    <w:rsid w:val="00BC0E71"/>
    <w:rsid w:val="00BC542F"/>
    <w:rsid w:val="00BD7823"/>
    <w:rsid w:val="00BE729C"/>
    <w:rsid w:val="00BF2A19"/>
    <w:rsid w:val="00C00177"/>
    <w:rsid w:val="00C0707E"/>
    <w:rsid w:val="00C10E40"/>
    <w:rsid w:val="00C17A1C"/>
    <w:rsid w:val="00C25CC7"/>
    <w:rsid w:val="00C44C75"/>
    <w:rsid w:val="00C44D85"/>
    <w:rsid w:val="00C5163A"/>
    <w:rsid w:val="00C62B18"/>
    <w:rsid w:val="00C642B3"/>
    <w:rsid w:val="00C64EF2"/>
    <w:rsid w:val="00C70B8B"/>
    <w:rsid w:val="00C827B4"/>
    <w:rsid w:val="00C8429C"/>
    <w:rsid w:val="00CA185C"/>
    <w:rsid w:val="00CA4DD3"/>
    <w:rsid w:val="00CB0FB9"/>
    <w:rsid w:val="00CB4D5D"/>
    <w:rsid w:val="00CD3017"/>
    <w:rsid w:val="00D060C6"/>
    <w:rsid w:val="00D1203D"/>
    <w:rsid w:val="00D1670D"/>
    <w:rsid w:val="00D21650"/>
    <w:rsid w:val="00D45170"/>
    <w:rsid w:val="00D47A20"/>
    <w:rsid w:val="00D6250D"/>
    <w:rsid w:val="00D721FE"/>
    <w:rsid w:val="00D905DF"/>
    <w:rsid w:val="00DA5B99"/>
    <w:rsid w:val="00DA7CC7"/>
    <w:rsid w:val="00DB3178"/>
    <w:rsid w:val="00DB7BA5"/>
    <w:rsid w:val="00DC5B00"/>
    <w:rsid w:val="00DE5ED3"/>
    <w:rsid w:val="00DF0C0D"/>
    <w:rsid w:val="00DF5558"/>
    <w:rsid w:val="00DF7196"/>
    <w:rsid w:val="00E01AC0"/>
    <w:rsid w:val="00E07036"/>
    <w:rsid w:val="00E1649D"/>
    <w:rsid w:val="00E24411"/>
    <w:rsid w:val="00E268F1"/>
    <w:rsid w:val="00E36FF4"/>
    <w:rsid w:val="00E42C0C"/>
    <w:rsid w:val="00E63909"/>
    <w:rsid w:val="00E650C1"/>
    <w:rsid w:val="00E7075A"/>
    <w:rsid w:val="00E75467"/>
    <w:rsid w:val="00E77AB8"/>
    <w:rsid w:val="00E86516"/>
    <w:rsid w:val="00E877B7"/>
    <w:rsid w:val="00E93782"/>
    <w:rsid w:val="00EA02BA"/>
    <w:rsid w:val="00EA7F50"/>
    <w:rsid w:val="00EB1752"/>
    <w:rsid w:val="00ED3541"/>
    <w:rsid w:val="00ED4A00"/>
    <w:rsid w:val="00ED5DAC"/>
    <w:rsid w:val="00EE319A"/>
    <w:rsid w:val="00EE43B3"/>
    <w:rsid w:val="00EE5B53"/>
    <w:rsid w:val="00EF2DA2"/>
    <w:rsid w:val="00EF3125"/>
    <w:rsid w:val="00EF504B"/>
    <w:rsid w:val="00EF6460"/>
    <w:rsid w:val="00F2179B"/>
    <w:rsid w:val="00F26D61"/>
    <w:rsid w:val="00F33A57"/>
    <w:rsid w:val="00F457D5"/>
    <w:rsid w:val="00F50995"/>
    <w:rsid w:val="00F50C40"/>
    <w:rsid w:val="00F56AA3"/>
    <w:rsid w:val="00F56DD8"/>
    <w:rsid w:val="00F63C7A"/>
    <w:rsid w:val="00F66407"/>
    <w:rsid w:val="00F714D0"/>
    <w:rsid w:val="00F81D22"/>
    <w:rsid w:val="00FA441A"/>
    <w:rsid w:val="00FA579C"/>
    <w:rsid w:val="00FA7BFD"/>
    <w:rsid w:val="00FB0791"/>
    <w:rsid w:val="00FC07BC"/>
    <w:rsid w:val="00FD0A65"/>
    <w:rsid w:val="00FD1AB4"/>
    <w:rsid w:val="00FD5096"/>
    <w:rsid w:val="00FF7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d2d2d2,#cdcdcd,#c8c8c8"/>
    </o:shapedefaults>
    <o:shapelayout v:ext="edit">
      <o:idmap v:ext="edit" data="1"/>
    </o:shapelayout>
  </w:shapeDefaults>
  <w:decimalSymbol w:val="."/>
  <w:listSeparator w:val=";"/>
  <w14:docId w14:val="49C95DF7"/>
  <w15:docId w15:val="{F78FB6E1-D6A1-4EDB-9A83-EA93BE8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120A"/>
    <w:pPr>
      <w:spacing w:after="240" w:line="340" w:lineRule="exact"/>
      <w:ind w:left="1559"/>
    </w:pPr>
    <w:rPr>
      <w:rFonts w:ascii="Arial" w:hAnsi="Arial"/>
      <w:lang w:eastAsia="de-DE"/>
    </w:rPr>
  </w:style>
  <w:style w:type="paragraph" w:styleId="berschrift1">
    <w:name w:val="heading 1"/>
    <w:basedOn w:val="Textkrper"/>
    <w:next w:val="Textkrper"/>
    <w:qFormat/>
    <w:rsid w:val="003E3C91"/>
    <w:pPr>
      <w:keepNext/>
      <w:numPr>
        <w:numId w:val="26"/>
      </w:numPr>
      <w:tabs>
        <w:tab w:val="left" w:pos="578"/>
      </w:tabs>
      <w:spacing w:before="240" w:after="120"/>
      <w:ind w:left="567" w:hanging="567"/>
      <w:outlineLvl w:val="0"/>
    </w:pPr>
    <w:rPr>
      <w:b/>
      <w:i/>
      <w:spacing w:val="10"/>
      <w:szCs w:val="24"/>
    </w:rPr>
  </w:style>
  <w:style w:type="paragraph" w:styleId="berschrift2">
    <w:name w:val="heading 2"/>
    <w:basedOn w:val="berschrift1"/>
    <w:next w:val="Textkrper"/>
    <w:qFormat/>
    <w:rsid w:val="00AC06F1"/>
    <w:pPr>
      <w:numPr>
        <w:numId w:val="27"/>
      </w:numPr>
      <w:spacing w:before="120" w:after="60"/>
      <w:ind w:left="567" w:hanging="567"/>
      <w:outlineLvl w:val="1"/>
    </w:pPr>
    <w:rPr>
      <w:spacing w:val="6"/>
    </w:rPr>
  </w:style>
  <w:style w:type="paragraph" w:styleId="berschrift3">
    <w:name w:val="heading 3"/>
    <w:basedOn w:val="berschrift2"/>
    <w:next w:val="Textkrper"/>
    <w:qFormat/>
    <w:rsid w:val="00AC06F1"/>
    <w:pPr>
      <w:numPr>
        <w:numId w:val="28"/>
      </w:numPr>
      <w:tabs>
        <w:tab w:val="clear" w:pos="578"/>
        <w:tab w:val="left" w:pos="862"/>
      </w:tabs>
      <w:ind w:left="567" w:hanging="567"/>
      <w:outlineLvl w:val="2"/>
    </w:pPr>
    <w:rPr>
      <w:spacing w:val="4"/>
    </w:rPr>
  </w:style>
  <w:style w:type="paragraph" w:styleId="berschrift4">
    <w:name w:val="heading 4"/>
    <w:basedOn w:val="berschrift3"/>
    <w:next w:val="Textkrper"/>
    <w:rsid w:val="00FB0791"/>
    <w:pPr>
      <w:keepLines/>
      <w:numPr>
        <w:numId w:val="29"/>
      </w:numPr>
      <w:tabs>
        <w:tab w:val="clear" w:pos="862"/>
        <w:tab w:val="left" w:pos="864"/>
      </w:tabs>
      <w:spacing w:before="60"/>
      <w:ind w:left="357" w:hanging="357"/>
      <w:outlineLvl w:val="3"/>
    </w:pPr>
    <w:rPr>
      <w:spacing w:val="-4"/>
      <w:szCs w:val="18"/>
    </w:rPr>
  </w:style>
  <w:style w:type="paragraph" w:styleId="berschrift5">
    <w:name w:val="heading 5"/>
    <w:basedOn w:val="berschrift4"/>
    <w:next w:val="Textkrper"/>
    <w:rsid w:val="00CA4DD3"/>
    <w:pPr>
      <w:numPr>
        <w:numId w:val="0"/>
      </w:numPr>
      <w:ind w:left="3600" w:hanging="360"/>
      <w:outlineLvl w:val="4"/>
    </w:pPr>
    <w:rPr>
      <w:rFonts w:cs="Times New Roman"/>
      <w:kern w:val="28"/>
    </w:rPr>
  </w:style>
  <w:style w:type="paragraph" w:styleId="berschrift6">
    <w:name w:val="heading 6"/>
    <w:basedOn w:val="berschrift5"/>
    <w:next w:val="Textkrper"/>
    <w:rsid w:val="00E24411"/>
    <w:pPr>
      <w:numPr>
        <w:ilvl w:val="5"/>
      </w:numPr>
      <w:spacing w:before="140" w:line="220" w:lineRule="atLeast"/>
      <w:ind w:left="3600" w:hanging="360"/>
      <w:outlineLvl w:val="5"/>
    </w:pPr>
  </w:style>
  <w:style w:type="paragraph" w:styleId="berschrift7">
    <w:name w:val="heading 7"/>
    <w:basedOn w:val="Standard"/>
    <w:next w:val="Textkrper"/>
    <w:rsid w:val="004E2224"/>
    <w:pPr>
      <w:keepNext/>
      <w:keepLines/>
      <w:numPr>
        <w:ilvl w:val="6"/>
        <w:numId w:val="10"/>
      </w:numPr>
      <w:spacing w:before="140" w:after="100" w:line="220" w:lineRule="atLeast"/>
      <w:outlineLvl w:val="6"/>
    </w:pPr>
    <w:rPr>
      <w:spacing w:val="-4"/>
      <w:kern w:val="28"/>
      <w:sz w:val="22"/>
    </w:rPr>
  </w:style>
  <w:style w:type="paragraph" w:styleId="berschrift8">
    <w:name w:val="heading 8"/>
    <w:basedOn w:val="Standard"/>
    <w:next w:val="Textkrper"/>
    <w:rsid w:val="004E2224"/>
    <w:pPr>
      <w:keepNext/>
      <w:keepLines/>
      <w:numPr>
        <w:ilvl w:val="7"/>
        <w:numId w:val="10"/>
      </w:numPr>
      <w:spacing w:before="140" w:after="100" w:line="220" w:lineRule="atLeast"/>
      <w:outlineLvl w:val="7"/>
    </w:pPr>
    <w:rPr>
      <w:rFonts w:cs="Tahoma"/>
      <w:spacing w:val="-4"/>
      <w:kern w:val="28"/>
      <w:sz w:val="22"/>
      <w:szCs w:val="18"/>
    </w:rPr>
  </w:style>
  <w:style w:type="paragraph" w:styleId="berschrift9">
    <w:name w:val="heading 9"/>
    <w:basedOn w:val="Standard"/>
    <w:next w:val="Textkrper"/>
    <w:rsid w:val="004E2224"/>
    <w:pPr>
      <w:keepNext/>
      <w:keepLines/>
      <w:numPr>
        <w:ilvl w:val="8"/>
        <w:numId w:val="10"/>
      </w:numPr>
      <w:spacing w:before="140" w:after="100" w:line="220" w:lineRule="atLeast"/>
      <w:outlineLvl w:val="8"/>
    </w:pPr>
    <w:rPr>
      <w:rFonts w:cs="Tahoma"/>
      <w:spacing w:val="-4"/>
      <w:kern w:val="28"/>
      <w:sz w:val="22"/>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Textkrper">
    <w:name w:val="Body Text"/>
    <w:basedOn w:val="Standard"/>
    <w:link w:val="TextkrperZchn"/>
    <w:qFormat/>
    <w:rsid w:val="00060DA8"/>
    <w:pPr>
      <w:spacing w:before="60" w:after="60" w:line="240" w:lineRule="auto"/>
      <w:ind w:left="0"/>
      <w:jc w:val="both"/>
    </w:pPr>
    <w:rPr>
      <w:rFonts w:cs="Tahoma"/>
      <w:szCs w:val="17"/>
    </w:rPr>
  </w:style>
  <w:style w:type="character" w:customStyle="1" w:styleId="TextkrperZchn">
    <w:name w:val="Textkörper Zchn"/>
    <w:basedOn w:val="Absatz-Standardschriftart"/>
    <w:link w:val="Textkrper"/>
    <w:locked/>
    <w:rsid w:val="00060DA8"/>
    <w:rPr>
      <w:rFonts w:ascii="Arial" w:hAnsi="Arial" w:cs="Tahoma"/>
      <w:szCs w:val="17"/>
      <w:lang w:eastAsia="de-DE"/>
    </w:rPr>
  </w:style>
  <w:style w:type="paragraph" w:styleId="Index1">
    <w:name w:val="index 1"/>
    <w:basedOn w:val="Inhaltsverzeichnis"/>
    <w:semiHidden/>
    <w:rsid w:val="00A4270D"/>
    <w:pPr>
      <w:framePr w:wrap="around"/>
      <w:tabs>
        <w:tab w:val="right" w:pos="4080"/>
      </w:tabs>
      <w:ind w:left="360" w:hanging="360"/>
    </w:pPr>
  </w:style>
  <w:style w:type="paragraph" w:styleId="Index2">
    <w:name w:val="index 2"/>
    <w:basedOn w:val="Standard"/>
    <w:semiHidden/>
    <w:rsid w:val="00A4270D"/>
    <w:pPr>
      <w:tabs>
        <w:tab w:val="right" w:pos="4080"/>
      </w:tabs>
      <w:spacing w:after="0" w:line="240" w:lineRule="auto"/>
      <w:ind w:left="720" w:hanging="360"/>
    </w:pPr>
    <w:rPr>
      <w:rFonts w:cs="Tahoma"/>
    </w:rPr>
  </w:style>
  <w:style w:type="paragraph" w:styleId="Index3">
    <w:name w:val="index 3"/>
    <w:basedOn w:val="Standard"/>
    <w:semiHidden/>
    <w:rsid w:val="00A4270D"/>
    <w:pPr>
      <w:tabs>
        <w:tab w:val="right" w:pos="4080"/>
      </w:tabs>
      <w:spacing w:after="0" w:line="240" w:lineRule="auto"/>
      <w:ind w:left="720" w:hanging="360"/>
    </w:pPr>
    <w:rPr>
      <w:rFonts w:cs="Tahoma"/>
    </w:rPr>
  </w:style>
  <w:style w:type="paragraph" w:styleId="Index4">
    <w:name w:val="index 4"/>
    <w:basedOn w:val="Standard"/>
    <w:semiHidden/>
    <w:rsid w:val="00A4270D"/>
    <w:pPr>
      <w:tabs>
        <w:tab w:val="right" w:pos="4080"/>
      </w:tabs>
      <w:spacing w:after="0" w:line="240" w:lineRule="auto"/>
      <w:ind w:left="720" w:hanging="360"/>
    </w:pPr>
    <w:rPr>
      <w:rFonts w:cs="Tahoma"/>
    </w:rPr>
  </w:style>
  <w:style w:type="paragraph" w:styleId="Index5">
    <w:name w:val="index 5"/>
    <w:basedOn w:val="Standard"/>
    <w:semiHidden/>
    <w:rsid w:val="00A4270D"/>
    <w:pPr>
      <w:tabs>
        <w:tab w:val="right" w:pos="4080"/>
      </w:tabs>
      <w:spacing w:after="0" w:line="240" w:lineRule="auto"/>
      <w:ind w:left="720" w:hanging="360"/>
    </w:pPr>
    <w:rPr>
      <w:rFonts w:cs="Tahoma"/>
    </w:rPr>
  </w:style>
  <w:style w:type="paragraph" w:styleId="Verzeichnis1">
    <w:name w:val="toc 1"/>
    <w:basedOn w:val="Standard"/>
    <w:semiHidden/>
    <w:rsid w:val="00A4270D"/>
    <w:pPr>
      <w:tabs>
        <w:tab w:val="right" w:leader="dot" w:pos="6480"/>
      </w:tabs>
      <w:spacing w:after="0" w:line="240" w:lineRule="auto"/>
      <w:ind w:left="0"/>
    </w:pPr>
    <w:rPr>
      <w:rFonts w:cs="Tahoma"/>
      <w:b/>
      <w:spacing w:val="-4"/>
    </w:rPr>
  </w:style>
  <w:style w:type="paragraph" w:styleId="Verzeichnis2">
    <w:name w:val="toc 2"/>
    <w:basedOn w:val="Standard"/>
    <w:semiHidden/>
    <w:rsid w:val="00A4270D"/>
    <w:pPr>
      <w:tabs>
        <w:tab w:val="right" w:leader="dot" w:pos="6480"/>
      </w:tabs>
      <w:spacing w:after="0" w:line="240" w:lineRule="auto"/>
      <w:ind w:left="0"/>
    </w:pPr>
    <w:rPr>
      <w:rFonts w:cs="Tahoma"/>
    </w:rPr>
  </w:style>
  <w:style w:type="paragraph" w:styleId="Verzeichnis3">
    <w:name w:val="toc 3"/>
    <w:basedOn w:val="Standard"/>
    <w:semiHidden/>
    <w:rsid w:val="00A4270D"/>
    <w:pPr>
      <w:tabs>
        <w:tab w:val="right" w:leader="dot" w:pos="6480"/>
      </w:tabs>
      <w:spacing w:after="0" w:line="240" w:lineRule="auto"/>
      <w:ind w:left="0"/>
    </w:pPr>
    <w:rPr>
      <w:rFonts w:cs="Tahoma"/>
    </w:rPr>
  </w:style>
  <w:style w:type="paragraph" w:styleId="Verzeichnis4">
    <w:name w:val="toc 4"/>
    <w:basedOn w:val="Standard"/>
    <w:semiHidden/>
    <w:rsid w:val="00A4270D"/>
    <w:pPr>
      <w:spacing w:after="0" w:line="240" w:lineRule="auto"/>
      <w:ind w:left="0"/>
    </w:pPr>
    <w:rPr>
      <w:rFonts w:cs="Tahoma"/>
    </w:rPr>
  </w:style>
  <w:style w:type="paragraph" w:styleId="Verzeichnis5">
    <w:name w:val="toc 5"/>
    <w:basedOn w:val="Standard"/>
    <w:semiHidden/>
    <w:rsid w:val="00A4270D"/>
    <w:pPr>
      <w:spacing w:after="0" w:line="240" w:lineRule="auto"/>
      <w:ind w:left="0"/>
    </w:pPr>
    <w:rPr>
      <w:rFonts w:cs="Tahoma"/>
    </w:rPr>
  </w:style>
  <w:style w:type="paragraph" w:styleId="Funotentext">
    <w:name w:val="footnote text"/>
    <w:basedOn w:val="Standard"/>
    <w:semiHidden/>
    <w:rsid w:val="00A4270D"/>
    <w:pPr>
      <w:spacing w:after="0" w:line="240" w:lineRule="auto"/>
      <w:ind w:left="0"/>
    </w:pPr>
    <w:rPr>
      <w:rFonts w:cs="Tahoma"/>
    </w:rPr>
  </w:style>
  <w:style w:type="paragraph" w:styleId="Kommentartext">
    <w:name w:val="annotation text"/>
    <w:basedOn w:val="Standard"/>
    <w:link w:val="KommentartextZchn"/>
    <w:semiHidden/>
    <w:rsid w:val="00A4270D"/>
    <w:pPr>
      <w:spacing w:after="0" w:line="240" w:lineRule="auto"/>
      <w:ind w:left="0"/>
    </w:pPr>
    <w:rPr>
      <w:rFonts w:cs="Tahoma"/>
    </w:rPr>
  </w:style>
  <w:style w:type="paragraph" w:styleId="Kopfzeile">
    <w:name w:val="header"/>
    <w:basedOn w:val="Textkrper"/>
    <w:rsid w:val="00FD1AB4"/>
  </w:style>
  <w:style w:type="paragraph" w:styleId="Fuzeile">
    <w:name w:val="footer"/>
    <w:basedOn w:val="Textkrper"/>
    <w:rsid w:val="00FD1AB4"/>
    <w:rPr>
      <w:sz w:val="16"/>
    </w:rPr>
  </w:style>
  <w:style w:type="paragraph" w:styleId="Indexberschrift">
    <w:name w:val="index heading"/>
    <w:basedOn w:val="Standard"/>
    <w:next w:val="Index1"/>
    <w:semiHidden/>
    <w:rsid w:val="00A4270D"/>
    <w:pPr>
      <w:keepNext/>
      <w:spacing w:before="440" w:after="0" w:line="220" w:lineRule="atLeast"/>
      <w:ind w:left="0"/>
    </w:pPr>
    <w:rPr>
      <w:rFonts w:cs="Tahoma"/>
      <w:b/>
      <w:caps/>
      <w:sz w:val="24"/>
      <w:szCs w:val="24"/>
    </w:rPr>
  </w:style>
  <w:style w:type="paragraph" w:styleId="Beschriftung">
    <w:name w:val="caption"/>
    <w:basedOn w:val="Textkrper"/>
    <w:next w:val="Textkrper"/>
    <w:qFormat/>
    <w:rsid w:val="002C258A"/>
    <w:pPr>
      <w:keepNext/>
      <w:spacing w:after="120"/>
      <w:ind w:left="567"/>
    </w:pPr>
    <w:rPr>
      <w:i/>
      <w:sz w:val="16"/>
      <w:szCs w:val="16"/>
    </w:rPr>
  </w:style>
  <w:style w:type="paragraph" w:styleId="Abbildungsverzeichnis">
    <w:name w:val="table of figures"/>
    <w:basedOn w:val="Standard"/>
    <w:semiHidden/>
    <w:rsid w:val="00A4270D"/>
    <w:pPr>
      <w:spacing w:after="0" w:line="240" w:lineRule="auto"/>
      <w:ind w:left="1440" w:hanging="360"/>
    </w:pPr>
    <w:rPr>
      <w:rFonts w:cs="Tahoma"/>
    </w:rPr>
  </w:style>
  <w:style w:type="paragraph" w:styleId="Endnotentext">
    <w:name w:val="endnote text"/>
    <w:basedOn w:val="Standard"/>
    <w:semiHidden/>
    <w:rsid w:val="00A4270D"/>
    <w:pPr>
      <w:spacing w:after="0" w:line="240" w:lineRule="auto"/>
      <w:ind w:left="0"/>
    </w:pPr>
    <w:rPr>
      <w:rFonts w:cs="Tahoma"/>
    </w:rPr>
  </w:style>
  <w:style w:type="paragraph" w:styleId="Rechtsgrundlagenverzeichnis">
    <w:name w:val="table of authorities"/>
    <w:basedOn w:val="Standard"/>
    <w:semiHidden/>
    <w:rsid w:val="00A4270D"/>
    <w:pPr>
      <w:tabs>
        <w:tab w:val="right" w:leader="dot" w:pos="7560"/>
      </w:tabs>
      <w:spacing w:after="0" w:line="240" w:lineRule="auto"/>
      <w:ind w:left="1440" w:hanging="360"/>
    </w:pPr>
    <w:rPr>
      <w:rFonts w:cs="Tahoma"/>
    </w:rPr>
  </w:style>
  <w:style w:type="paragraph" w:styleId="Makrotext">
    <w:name w:val="macro"/>
    <w:basedOn w:val="Standard"/>
    <w:semiHidden/>
    <w:rsid w:val="00A4270D"/>
    <w:pPr>
      <w:spacing w:after="0" w:line="240" w:lineRule="auto"/>
      <w:ind w:left="0"/>
    </w:pPr>
    <w:rPr>
      <w:rFonts w:ascii="Courier New" w:hAnsi="Courier New" w:cs="Courier New"/>
    </w:rPr>
  </w:style>
  <w:style w:type="paragraph" w:styleId="RGV-berschrift">
    <w:name w:val="toa heading"/>
    <w:basedOn w:val="Standard"/>
    <w:next w:val="Rechtsgrundlagenverzeichnis"/>
    <w:semiHidden/>
    <w:rsid w:val="00A4270D"/>
    <w:pPr>
      <w:keepNext/>
      <w:spacing w:before="240" w:after="120" w:line="360" w:lineRule="exact"/>
      <w:ind w:left="0"/>
    </w:pPr>
    <w:rPr>
      <w:rFonts w:cs="Arial"/>
      <w:b/>
      <w:kern w:val="28"/>
      <w:sz w:val="28"/>
      <w:szCs w:val="28"/>
    </w:rPr>
  </w:style>
  <w:style w:type="paragraph" w:styleId="Aufzhlungszeichen">
    <w:name w:val="List Bullet"/>
    <w:basedOn w:val="Textkrper"/>
    <w:qFormat/>
    <w:rsid w:val="003A2935"/>
    <w:pPr>
      <w:numPr>
        <w:numId w:val="13"/>
      </w:numPr>
      <w:tabs>
        <w:tab w:val="left" w:pos="851"/>
      </w:tabs>
      <w:ind w:left="284" w:hanging="284"/>
    </w:pPr>
  </w:style>
  <w:style w:type="paragraph" w:styleId="Listennummer">
    <w:name w:val="List Number"/>
    <w:basedOn w:val="Textkrper"/>
    <w:qFormat/>
    <w:rsid w:val="002C258A"/>
    <w:pPr>
      <w:numPr>
        <w:numId w:val="8"/>
      </w:numPr>
      <w:tabs>
        <w:tab w:val="left" w:pos="709"/>
      </w:tabs>
      <w:ind w:left="851" w:hanging="284"/>
    </w:pPr>
    <w:rPr>
      <w:lang w:val="de-DE"/>
    </w:rPr>
  </w:style>
  <w:style w:type="paragraph" w:styleId="Titel">
    <w:name w:val="Title"/>
    <w:basedOn w:val="Textkrper"/>
    <w:next w:val="Textkrper"/>
    <w:qFormat/>
    <w:rsid w:val="004E2224"/>
    <w:pPr>
      <w:keepNext/>
      <w:keepLines/>
      <w:spacing w:before="480" w:after="240"/>
    </w:pPr>
    <w:rPr>
      <w:b/>
      <w:spacing w:val="-2"/>
      <w:kern w:val="48"/>
      <w:szCs w:val="48"/>
    </w:rPr>
  </w:style>
  <w:style w:type="character" w:customStyle="1" w:styleId="BodyTextChar">
    <w:name w:val="Body Text Char"/>
    <w:basedOn w:val="Absatz-Standardschriftart"/>
    <w:rsid w:val="00A4270D"/>
  </w:style>
  <w:style w:type="paragraph" w:styleId="Sprechblasentext">
    <w:name w:val="Balloon Text"/>
    <w:basedOn w:val="Standard"/>
    <w:semiHidden/>
    <w:rsid w:val="00A4270D"/>
    <w:pPr>
      <w:spacing w:after="0" w:line="240" w:lineRule="auto"/>
      <w:ind w:left="0"/>
    </w:pPr>
    <w:rPr>
      <w:rFonts w:cs="Tahoma"/>
      <w:sz w:val="16"/>
      <w:szCs w:val="16"/>
    </w:rPr>
  </w:style>
  <w:style w:type="character" w:customStyle="1" w:styleId="berschriftTitelseiteZchn">
    <w:name w:val="Überschrift Titelseite Zchn"/>
    <w:basedOn w:val="Absatz-Standardschriftart"/>
    <w:link w:val="berschriftTitelseite"/>
    <w:rsid w:val="000C4E1E"/>
    <w:rPr>
      <w:rFonts w:ascii="Arial" w:hAnsi="Arial" w:cs="Tahoma"/>
      <w:b/>
      <w:kern w:val="36"/>
      <w:sz w:val="44"/>
      <w:szCs w:val="60"/>
      <w:lang w:eastAsia="de-DE" w:bidi="de-DE"/>
    </w:rPr>
  </w:style>
  <w:style w:type="paragraph" w:customStyle="1" w:styleId="berschriftTitelseite">
    <w:name w:val="Überschrift Titelseite"/>
    <w:basedOn w:val="Textkrper"/>
    <w:next w:val="Textkrper"/>
    <w:link w:val="berschriftTitelseiteZchn"/>
    <w:qFormat/>
    <w:rsid w:val="000C4E1E"/>
    <w:pPr>
      <w:keepNext/>
      <w:keepLines/>
      <w:spacing w:before="480" w:line="260" w:lineRule="atLeast"/>
      <w:jc w:val="left"/>
    </w:pPr>
    <w:rPr>
      <w:b/>
      <w:kern w:val="36"/>
      <w:sz w:val="44"/>
      <w:szCs w:val="60"/>
      <w:lang w:bidi="de-DE"/>
    </w:rPr>
  </w:style>
  <w:style w:type="paragraph" w:customStyle="1" w:styleId="Tabellentext">
    <w:name w:val="Tabellentext"/>
    <w:basedOn w:val="Textkrper"/>
    <w:next w:val="Textkrper"/>
    <w:qFormat/>
    <w:rsid w:val="0041654D"/>
    <w:pPr>
      <w:pageBreakBefore/>
      <w:jc w:val="left"/>
    </w:pPr>
    <w:rPr>
      <w:szCs w:val="15"/>
      <w:lang w:bidi="de-DE"/>
    </w:rPr>
  </w:style>
  <w:style w:type="character" w:customStyle="1" w:styleId="IndentedBodyTextChar">
    <w:name w:val="Indented Body Text Char"/>
    <w:basedOn w:val="Absatz-Standardschriftart"/>
    <w:link w:val="EingerckterTextkrper"/>
    <w:rsid w:val="00F50995"/>
    <w:rPr>
      <w:rFonts w:ascii="Arial" w:hAnsi="Arial" w:cs="Verdana"/>
      <w:szCs w:val="17"/>
      <w:lang w:eastAsia="de-DE" w:bidi="de-DE"/>
    </w:rPr>
  </w:style>
  <w:style w:type="paragraph" w:customStyle="1" w:styleId="EingerckterTextkrper">
    <w:name w:val="Eingerückter Textkörper"/>
    <w:basedOn w:val="Textkrper"/>
    <w:next w:val="Textkrper"/>
    <w:link w:val="IndentedBodyTextChar"/>
    <w:rsid w:val="00F50995"/>
    <w:pPr>
      <w:ind w:left="567"/>
    </w:pPr>
    <w:rPr>
      <w:rFonts w:cs="Verdana"/>
      <w:lang w:bidi="de-DE"/>
    </w:rPr>
  </w:style>
  <w:style w:type="character" w:styleId="Funotenzeichen">
    <w:name w:val="footnote reference"/>
    <w:semiHidden/>
    <w:rsid w:val="00A4270D"/>
    <w:rPr>
      <w:vertAlign w:val="superscript"/>
    </w:rPr>
  </w:style>
  <w:style w:type="character" w:styleId="Kommentarzeichen">
    <w:name w:val="annotation reference"/>
    <w:semiHidden/>
    <w:rsid w:val="00A4270D"/>
    <w:rPr>
      <w:sz w:val="16"/>
    </w:rPr>
  </w:style>
  <w:style w:type="character" w:styleId="Endnotenzeichen">
    <w:name w:val="endnote reference"/>
    <w:semiHidden/>
    <w:rsid w:val="00A4270D"/>
    <w:rPr>
      <w:b/>
      <w:bCs w:val="0"/>
      <w:vertAlign w:val="superscript"/>
    </w:rPr>
  </w:style>
  <w:style w:type="table" w:customStyle="1" w:styleId="NormaleTabelle1">
    <w:name w:val="Normale Tabelle1"/>
    <w:semiHidden/>
    <w:rsid w:val="00A4270D"/>
    <w:tblPr>
      <w:tblCellMar>
        <w:top w:w="0" w:type="dxa"/>
        <w:left w:w="108" w:type="dxa"/>
        <w:bottom w:w="0" w:type="dxa"/>
        <w:right w:w="108" w:type="dxa"/>
      </w:tblCellMar>
    </w:tblPr>
    <w:trPr>
      <w:hidden/>
    </w:trPr>
  </w:style>
  <w:style w:type="table" w:styleId="Tabellenraster">
    <w:name w:val="Table Grid"/>
    <w:basedOn w:val="NormaleTabelle"/>
    <w:rsid w:val="005941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table" w:styleId="TabelleListe1">
    <w:name w:val="Table List 1"/>
    <w:basedOn w:val="NormaleTabelle"/>
    <w:rsid w:val="00694E68"/>
    <w:pPr>
      <w:spacing w:after="60"/>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1">
    <w:name w:val="Table 3D effects 1"/>
    <w:basedOn w:val="NormaleTabelle"/>
    <w:rsid w:val="00694E68"/>
    <w:pPr>
      <w:spacing w:after="60"/>
      <w:jc w:val="both"/>
    </w:pPr>
    <w:rPr>
      <w:rFonts w:ascii="Arial" w:hAnsi="Arial"/>
    </w:r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694E68"/>
    <w:pPr>
      <w:spacing w:after="60"/>
      <w:jc w:val="both"/>
    </w:pPr>
    <w:rPr>
      <w:rFonts w:ascii="Arial" w:hAnsi="Arial"/>
    </w:r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rsid w:val="00694E68"/>
    <w:pPr>
      <w:spacing w:after="60"/>
      <w:jc w:val="both"/>
    </w:pPr>
    <w:rPr>
      <w:rFonts w:ascii="Arial" w:hAnsi="Arial"/>
    </w:r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rsid w:val="00694E68"/>
    <w:pPr>
      <w:spacing w:after="60"/>
      <w:jc w:val="both"/>
    </w:pPr>
    <w:rPr>
      <w:rFonts w:ascii="Arial" w:hAnsi="Arial"/>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694E68"/>
    <w:pPr>
      <w:spacing w:after="60"/>
      <w:jc w:val="both"/>
    </w:pPr>
    <w:rPr>
      <w:rFonts w:ascii="Arial" w:hAnsi="Arial"/>
    </w:r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694E68"/>
    <w:pPr>
      <w:spacing w:after="60"/>
      <w:jc w:val="both"/>
    </w:pPr>
    <w:rPr>
      <w:rFonts w:ascii="Arial" w:hAnsi="Arial"/>
    </w:r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694E68"/>
    <w:pPr>
      <w:spacing w:after="60"/>
      <w:jc w:val="both"/>
    </w:pPr>
    <w:rPr>
      <w:rFonts w:ascii="Arial" w:hAnsi="Arial"/>
    </w:r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694E68"/>
    <w:pPr>
      <w:spacing w:after="60"/>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paragraph" w:customStyle="1" w:styleId="NWFirmenfusszeile">
    <w:name w:val="NW Firmenfusszeile"/>
    <w:qFormat/>
    <w:rsid w:val="004A0B20"/>
    <w:pPr>
      <w:tabs>
        <w:tab w:val="center" w:pos="4832"/>
        <w:tab w:val="right" w:pos="9923"/>
      </w:tabs>
    </w:pPr>
    <w:rPr>
      <w:rFonts w:ascii="Arial" w:hAnsi="Arial" w:cs="Tahoma"/>
      <w:sz w:val="16"/>
      <w:lang w:eastAsia="de-DE"/>
    </w:rPr>
  </w:style>
  <w:style w:type="paragraph" w:customStyle="1" w:styleId="NWDokulenkung">
    <w:name w:val="NW Dokulenkung"/>
    <w:qFormat/>
    <w:rsid w:val="004A0B20"/>
    <w:pPr>
      <w:spacing w:line="140" w:lineRule="exact"/>
    </w:pPr>
    <w:rPr>
      <w:rFonts w:ascii="Arial" w:hAnsi="Arial" w:cs="Tahoma"/>
      <w:sz w:val="10"/>
      <w:szCs w:val="17"/>
      <w:lang w:eastAsia="de-DE"/>
    </w:rPr>
  </w:style>
  <w:style w:type="character" w:customStyle="1" w:styleId="KommentartextZchn">
    <w:name w:val="Kommentartext Zchn"/>
    <w:basedOn w:val="Absatz-Standardschriftart"/>
    <w:link w:val="Kommentartext"/>
    <w:semiHidden/>
    <w:rsid w:val="00CA185C"/>
    <w:rPr>
      <w:rFonts w:ascii="Arial" w:hAnsi="Arial" w:cs="Tahoma"/>
      <w:lang w:eastAsia="de-DE"/>
    </w:rPr>
  </w:style>
  <w:style w:type="paragraph" w:customStyle="1" w:styleId="Empfnger">
    <w:name w:val="Empfänger"/>
    <w:basedOn w:val="Textkrper"/>
    <w:autoRedefine/>
    <w:rsid w:val="002D4ED4"/>
    <w:pPr>
      <w:spacing w:after="0"/>
      <w:ind w:left="-108"/>
      <w:jc w:val="left"/>
    </w:pPr>
    <w:rPr>
      <w:rFonts w:ascii="Gill Sans" w:hAnsi="Gill Sans" w:cs="Arial"/>
      <w:caps/>
      <w:sz w:val="14"/>
      <w:szCs w:val="14"/>
    </w:rPr>
  </w:style>
  <w:style w:type="paragraph" w:customStyle="1" w:styleId="Inhaltsverzeichnis">
    <w:name w:val="Inhaltsverzeichnis"/>
    <w:basedOn w:val="Inhaltsverzeichnisberschrift"/>
    <w:next w:val="Verzeichnis1"/>
    <w:rsid w:val="00B06712"/>
    <w:pPr>
      <w:framePr w:wrap="around" w:vAnchor="text" w:hAnchor="text" w:y="1"/>
      <w:numPr>
        <w:numId w:val="30"/>
      </w:numPr>
      <w:spacing w:before="0"/>
      <w:ind w:left="357" w:hanging="357"/>
    </w:pPr>
    <w:rPr>
      <w:rFonts w:ascii="Arial" w:hAnsi="Arial"/>
      <w:b w:val="0"/>
      <w:color w:val="auto"/>
      <w:sz w:val="20"/>
    </w:rPr>
  </w:style>
  <w:style w:type="paragraph" w:customStyle="1" w:styleId="Formatvorlage1">
    <w:name w:val="Formatvorlage1"/>
    <w:basedOn w:val="Textkrper"/>
    <w:rsid w:val="00AC06F1"/>
    <w:pPr>
      <w:framePr w:wrap="around" w:vAnchor="text" w:hAnchor="text" w:y="1"/>
    </w:pPr>
  </w:style>
  <w:style w:type="paragraph" w:customStyle="1" w:styleId="TitelProtokoll">
    <w:name w:val="Titel Protokoll"/>
    <w:basedOn w:val="Textkrper"/>
    <w:next w:val="Titel"/>
    <w:rsid w:val="000861EB"/>
    <w:pPr>
      <w:spacing w:before="120" w:after="120"/>
    </w:pPr>
    <w:rPr>
      <w:b/>
      <w:i/>
    </w:rPr>
  </w:style>
  <w:style w:type="paragraph" w:customStyle="1" w:styleId="Hyperlinks">
    <w:name w:val="Hyperlinks"/>
    <w:basedOn w:val="Verzeichnis1"/>
    <w:rsid w:val="002C66D6"/>
    <w:pPr>
      <w:framePr w:wrap="around" w:vAnchor="text" w:hAnchor="text" w:y="1"/>
      <w:numPr>
        <w:numId w:val="31"/>
      </w:numPr>
      <w:ind w:left="357" w:hanging="357"/>
    </w:pPr>
  </w:style>
  <w:style w:type="paragraph" w:styleId="Inhaltsverzeichnisberschrift">
    <w:name w:val="TOC Heading"/>
    <w:basedOn w:val="berschrift1"/>
    <w:next w:val="Standard"/>
    <w:uiPriority w:val="39"/>
    <w:semiHidden/>
    <w:unhideWhenUsed/>
    <w:qFormat/>
    <w:rsid w:val="00B06712"/>
    <w:pPr>
      <w:keepLines/>
      <w:numPr>
        <w:numId w:val="0"/>
      </w:numPr>
      <w:tabs>
        <w:tab w:val="clear" w:pos="578"/>
      </w:tabs>
      <w:spacing w:before="480" w:after="0"/>
      <w:jc w:val="left"/>
      <w:outlineLvl w:val="9"/>
    </w:pPr>
    <w:rPr>
      <w:rFonts w:asciiTheme="majorHAnsi" w:eastAsiaTheme="majorEastAsia" w:hAnsiTheme="majorHAnsi" w:cstheme="majorBidi"/>
      <w:bCs/>
      <w:i w:val="0"/>
      <w:color w:val="365F91" w:themeColor="accent1" w:themeShade="BF"/>
      <w:spacing w:val="0"/>
      <w:sz w:val="28"/>
      <w:szCs w:val="28"/>
    </w:rPr>
  </w:style>
  <w:style w:type="paragraph" w:customStyle="1" w:styleId="InhaltsverzeichnisNW">
    <w:name w:val="Inhaltsverzeichnis NW"/>
    <w:basedOn w:val="Verzeichnis1"/>
    <w:next w:val="Inhaltsverzeichnis"/>
    <w:rsid w:val="006346E1"/>
    <w:pPr>
      <w:numPr>
        <w:numId w:val="32"/>
      </w:numPr>
      <w:tabs>
        <w:tab w:val="clear" w:pos="6480"/>
        <w:tab w:val="right" w:leader="dot" w:pos="6481"/>
      </w:tabs>
      <w:ind w:left="357" w:hanging="357"/>
    </w:pPr>
  </w:style>
  <w:style w:type="paragraph" w:customStyle="1" w:styleId="Formatvorlage2">
    <w:name w:val="Formatvorlage2"/>
    <w:basedOn w:val="Textkrper"/>
    <w:next w:val="Verzeichnis1"/>
    <w:rsid w:val="00F66407"/>
    <w:rPr>
      <w:b/>
    </w:rPr>
  </w:style>
  <w:style w:type="paragraph" w:customStyle="1" w:styleId="EmpfngerAbsender">
    <w:name w:val="Empfänger Absender"/>
    <w:basedOn w:val="Empfnger"/>
    <w:rsid w:val="00947DA7"/>
    <w:rPr>
      <w:caps w:val="0"/>
    </w:rPr>
  </w:style>
  <w:style w:type="paragraph" w:customStyle="1" w:styleId="Wappen">
    <w:name w:val="Wappen"/>
    <w:basedOn w:val="EmpfngerAbsender"/>
    <w:rsid w:val="009B128B"/>
  </w:style>
  <w:style w:type="paragraph" w:customStyle="1" w:styleId="Betreff">
    <w:name w:val="Betreff"/>
    <w:basedOn w:val="Standard"/>
    <w:next w:val="Standard"/>
    <w:rsid w:val="006A120A"/>
    <w:pPr>
      <w:ind w:left="1560"/>
    </w:pPr>
    <w:rPr>
      <w:b/>
      <w:noProof/>
    </w:rPr>
  </w:style>
  <w:style w:type="paragraph" w:customStyle="1" w:styleId="Absender">
    <w:name w:val="Absender"/>
    <w:basedOn w:val="Standard"/>
    <w:rsid w:val="006A120A"/>
    <w:pPr>
      <w:framePr w:wrap="around" w:vAnchor="page" w:hAnchor="text" w:y="455" w:anchorLock="1"/>
    </w:pPr>
    <w:rPr>
      <w:sz w:val="16"/>
    </w:rPr>
  </w:style>
  <w:style w:type="paragraph" w:styleId="Gruformel">
    <w:name w:val="Closing"/>
    <w:link w:val="GruformelZchn"/>
    <w:rsid w:val="006A120A"/>
    <w:pPr>
      <w:keepNext/>
      <w:suppressAutoHyphens/>
      <w:spacing w:after="60"/>
    </w:pPr>
    <w:rPr>
      <w:rFonts w:ascii="Arial" w:hAnsi="Arial"/>
      <w:lang w:eastAsia="de-DE"/>
    </w:rPr>
  </w:style>
  <w:style w:type="character" w:customStyle="1" w:styleId="GruformelZchn">
    <w:name w:val="Grußformel Zchn"/>
    <w:basedOn w:val="Absatz-Standardschriftart"/>
    <w:link w:val="Gruformel"/>
    <w:rsid w:val="006A120A"/>
    <w:rPr>
      <w:rFonts w:ascii="Arial" w:hAnsi="Arial"/>
      <w:lang w:eastAsia="de-DE"/>
    </w:rPr>
  </w:style>
  <w:style w:type="paragraph" w:styleId="Listenabsatz">
    <w:name w:val="List Paragraph"/>
    <w:basedOn w:val="Standard"/>
    <w:uiPriority w:val="34"/>
    <w:qFormat/>
    <w:rsid w:val="006A120A"/>
    <w:pPr>
      <w:ind w:left="720"/>
      <w:contextualSpacing/>
    </w:pPr>
  </w:style>
  <w:style w:type="character" w:styleId="Platzhaltertext">
    <w:name w:val="Placeholder Text"/>
    <w:basedOn w:val="Absatz-Standardschriftart"/>
    <w:uiPriority w:val="99"/>
    <w:semiHidden/>
    <w:rsid w:val="00842FC2"/>
    <w:rPr>
      <w:color w:val="808080"/>
    </w:rPr>
  </w:style>
  <w:style w:type="paragraph" w:customStyle="1" w:styleId="Default">
    <w:name w:val="Default"/>
    <w:rsid w:val="0081665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8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23D7-EC28-423D-838F-00922874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1188DF46.dotm</Template>
  <TotalTime>0</TotalTime>
  <Pages>1</Pages>
  <Words>234</Words>
  <Characters>1650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=&gt; Eigenschaften (Titel)</vt:lpstr>
      <vt:lpstr>Trey Research</vt:lpstr>
    </vt:vector>
  </TitlesOfParts>
  <Company>InformatikLeistungsZentrum OW/NW</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Eigenschaften (Titel)</dc:title>
  <dc:subject>=&gt; Eigenschaften (Betreff)</dc:subject>
  <dc:creator>Wm mbA Paulo Casanova</dc:creator>
  <cp:lastModifiedBy>Laternser Thomas</cp:lastModifiedBy>
  <cp:revision>3</cp:revision>
  <cp:lastPrinted>2018-04-11T08:55:00Z</cp:lastPrinted>
  <dcterms:created xsi:type="dcterms:W3CDTF">2018-04-11T08:55:00Z</dcterms:created>
  <dcterms:modified xsi:type="dcterms:W3CDTF">2018-04-11T08:59:00Z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ition">
    <vt:lpwstr>Funktion</vt:lpwstr>
  </property>
  <property fmtid="{D5CDD505-2E9C-101B-9397-08002B2CF9AE}" pid="3" name="absamt">
    <vt:lpwstr>KANTONSPOLIZEI</vt:lpwstr>
  </property>
  <property fmtid="{D5CDD505-2E9C-101B-9397-08002B2CF9AE}" pid="4" name="mailamt">
    <vt:lpwstr>kantonspolizei@nw.ch</vt:lpwstr>
  </property>
  <property fmtid="{D5CDD505-2E9C-101B-9397-08002B2CF9AE}" pid="5" name="internet">
    <vt:lpwstr>www.nw.ch</vt:lpwstr>
  </property>
  <property fmtid="{D5CDD505-2E9C-101B-9397-08002B2CF9AE}" pid="6" name="telamt">
    <vt:lpwstr>041 618 44 66</vt:lpwstr>
  </property>
  <property fmtid="{D5CDD505-2E9C-101B-9397-08002B2CF9AE}" pid="7" name="faxamt">
    <vt:lpwstr>041 618 45 87</vt:lpwstr>
  </property>
  <property fmtid="{D5CDD505-2E9C-101B-9397-08002B2CF9AE}" pid="8" name="abtOrt">
    <vt:lpwstr>6371 Stans</vt:lpwstr>
  </property>
  <property fmtid="{D5CDD505-2E9C-101B-9397-08002B2CF9AE}" pid="9" name="absPostfach">
    <vt:lpwstr>Postfachh</vt:lpwstr>
  </property>
  <property fmtid="{D5CDD505-2E9C-101B-9397-08002B2CF9AE}" pid="10" name="absadresse">
    <vt:lpwstr>Kreuzstrasse 1</vt:lpwstr>
  </property>
  <property fmtid="{D5CDD505-2E9C-101B-9397-08002B2CF9AE}" pid="11" name="absabt">
    <vt:lpwstr>Abteilung</vt:lpwstr>
  </property>
  <property fmtid="{D5CDD505-2E9C-101B-9397-08002B2CF9AE}" pid="12" name="titelabsamt">
    <vt:lpwstr>KANTONSPOLIZEI</vt:lpwstr>
  </property>
  <property fmtid="{D5CDD505-2E9C-101B-9397-08002B2CF9AE}" pid="13" name="absDir">
    <vt:lpwstr>JUSTIZ- UND                                        SICHERHEITSDIREKTION</vt:lpwstr>
  </property>
</Properties>
</file>