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39183" w14:textId="77777777" w:rsidR="00DF4797" w:rsidRPr="00FA0E2F" w:rsidRDefault="00DF4797" w:rsidP="00DF4797">
      <w:pPr>
        <w:rPr>
          <w:sz w:val="52"/>
          <w:szCs w:val="52"/>
        </w:rPr>
      </w:pPr>
      <w:bookmarkStart w:id="0" w:name="_Toc171740170"/>
      <w:bookmarkStart w:id="1" w:name="_Toc171740481"/>
      <w:bookmarkStart w:id="2" w:name="_Toc171741068"/>
      <w:bookmarkStart w:id="3" w:name="_Toc174324017"/>
      <w:bookmarkStart w:id="4" w:name="_Ref174346544"/>
      <w:bookmarkStart w:id="5" w:name="_Toc174347740"/>
      <w:bookmarkStart w:id="6" w:name="_Toc174347842"/>
      <w:bookmarkStart w:id="7" w:name="_Toc174765805"/>
      <w:bookmarkStart w:id="8" w:name="_Toc176070988"/>
      <w:bookmarkStart w:id="9" w:name="_Toc176401150"/>
      <w:bookmarkStart w:id="10" w:name="_Ref184542058"/>
      <w:bookmarkStart w:id="11" w:name="_Ref184543109"/>
      <w:bookmarkStart w:id="12" w:name="_Toc191781274"/>
    </w:p>
    <w:p w14:paraId="79739184" w14:textId="77777777" w:rsidR="00DF4797" w:rsidRDefault="00DF4797" w:rsidP="00B437E5">
      <w:pPr>
        <w:ind w:left="180"/>
        <w:rPr>
          <w:sz w:val="52"/>
          <w:szCs w:val="52"/>
        </w:rPr>
      </w:pPr>
    </w:p>
    <w:p w14:paraId="79739185" w14:textId="77777777" w:rsidR="00FA0E2F" w:rsidRPr="00FA0E2F" w:rsidRDefault="00FA0E2F" w:rsidP="00B437E5">
      <w:pPr>
        <w:ind w:left="180"/>
        <w:rPr>
          <w:sz w:val="36"/>
          <w:szCs w:val="36"/>
        </w:rPr>
      </w:pPr>
    </w:p>
    <w:p w14:paraId="79739186" w14:textId="77777777" w:rsidR="00DF4797" w:rsidRPr="00FA0E2F" w:rsidRDefault="00DF4797" w:rsidP="001C794C">
      <w:pPr>
        <w:pStyle w:val="HRMBlocksatz"/>
        <w:pBdr>
          <w:top w:val="single" w:sz="24" w:space="1" w:color="auto" w:shadow="1"/>
          <w:left w:val="single" w:sz="24" w:space="0" w:color="auto" w:shadow="1"/>
          <w:bottom w:val="single" w:sz="24" w:space="1" w:color="auto" w:shadow="1"/>
          <w:right w:val="single" w:sz="24" w:space="6" w:color="auto" w:shadow="1"/>
        </w:pBdr>
        <w:jc w:val="center"/>
        <w:rPr>
          <w:rFonts w:cs="Arial"/>
          <w:b/>
          <w:bCs/>
          <w:sz w:val="52"/>
          <w:szCs w:val="52"/>
        </w:rPr>
      </w:pPr>
    </w:p>
    <w:p w14:paraId="79739187" w14:textId="77777777" w:rsidR="00DF4797" w:rsidRPr="00FA0E2F" w:rsidRDefault="00DF4797" w:rsidP="001C794C">
      <w:pPr>
        <w:pStyle w:val="HRMBlocksatz"/>
        <w:pBdr>
          <w:top w:val="single" w:sz="24" w:space="1" w:color="auto" w:shadow="1"/>
          <w:left w:val="single" w:sz="24" w:space="0" w:color="auto" w:shadow="1"/>
          <w:bottom w:val="single" w:sz="24" w:space="1" w:color="auto" w:shadow="1"/>
          <w:right w:val="single" w:sz="24" w:space="6" w:color="auto" w:shadow="1"/>
        </w:pBdr>
        <w:jc w:val="center"/>
        <w:rPr>
          <w:rFonts w:cs="Arial"/>
          <w:b/>
          <w:bCs/>
          <w:i/>
          <w:sz w:val="52"/>
          <w:szCs w:val="52"/>
        </w:rPr>
      </w:pPr>
      <w:r w:rsidRPr="00FA0E2F">
        <w:rPr>
          <w:rFonts w:cs="Arial"/>
          <w:b/>
          <w:bCs/>
          <w:i/>
          <w:sz w:val="52"/>
          <w:szCs w:val="52"/>
        </w:rPr>
        <w:t>Teil 4</w:t>
      </w:r>
    </w:p>
    <w:p w14:paraId="79739188" w14:textId="77777777" w:rsidR="00DF4797" w:rsidRPr="00FA0E2F" w:rsidRDefault="00DF4797" w:rsidP="001C794C">
      <w:pPr>
        <w:pStyle w:val="HRMBlocksatz"/>
        <w:pBdr>
          <w:top w:val="single" w:sz="24" w:space="1" w:color="auto" w:shadow="1"/>
          <w:left w:val="single" w:sz="24" w:space="0" w:color="auto" w:shadow="1"/>
          <w:bottom w:val="single" w:sz="24" w:space="1" w:color="auto" w:shadow="1"/>
          <w:right w:val="single" w:sz="24" w:space="6" w:color="auto" w:shadow="1"/>
        </w:pBdr>
        <w:jc w:val="center"/>
        <w:rPr>
          <w:rFonts w:cs="Arial"/>
          <w:b/>
          <w:bCs/>
          <w:sz w:val="52"/>
          <w:szCs w:val="52"/>
        </w:rPr>
      </w:pPr>
    </w:p>
    <w:p w14:paraId="79739189" w14:textId="77777777" w:rsidR="00DF4797" w:rsidRPr="00FA0E2F" w:rsidRDefault="00DF4797" w:rsidP="001C794C">
      <w:pPr>
        <w:pStyle w:val="HRMBlocksatz"/>
        <w:pBdr>
          <w:top w:val="single" w:sz="24" w:space="1" w:color="auto" w:shadow="1"/>
          <w:left w:val="single" w:sz="24" w:space="0" w:color="auto" w:shadow="1"/>
          <w:bottom w:val="single" w:sz="24" w:space="1" w:color="auto" w:shadow="1"/>
          <w:right w:val="single" w:sz="24" w:space="6" w:color="auto" w:shadow="1"/>
        </w:pBdr>
        <w:jc w:val="center"/>
        <w:rPr>
          <w:rFonts w:cs="Arial"/>
          <w:b/>
          <w:bCs/>
          <w:sz w:val="52"/>
          <w:szCs w:val="52"/>
        </w:rPr>
      </w:pPr>
      <w:r w:rsidRPr="00FA0E2F">
        <w:rPr>
          <w:rFonts w:cs="Arial"/>
          <w:b/>
          <w:bCs/>
          <w:sz w:val="52"/>
          <w:szCs w:val="52"/>
        </w:rPr>
        <w:t xml:space="preserve">Arbeitspapiere </w:t>
      </w:r>
    </w:p>
    <w:p w14:paraId="7973918A" w14:textId="77777777" w:rsidR="00DF4797" w:rsidRPr="00FA0E2F" w:rsidRDefault="00DF4797" w:rsidP="001C794C">
      <w:pPr>
        <w:pStyle w:val="HRMBlocksatz"/>
        <w:pBdr>
          <w:top w:val="single" w:sz="24" w:space="1" w:color="auto" w:shadow="1"/>
          <w:left w:val="single" w:sz="24" w:space="0" w:color="auto" w:shadow="1"/>
          <w:bottom w:val="single" w:sz="24" w:space="1" w:color="auto" w:shadow="1"/>
          <w:right w:val="single" w:sz="24" w:space="6" w:color="auto" w:shadow="1"/>
        </w:pBdr>
        <w:jc w:val="center"/>
        <w:rPr>
          <w:rFonts w:cs="Arial"/>
          <w:b/>
          <w:bCs/>
          <w:sz w:val="52"/>
          <w:szCs w:val="52"/>
        </w:rPr>
      </w:pPr>
      <w:r w:rsidRPr="00FA0E2F">
        <w:rPr>
          <w:rFonts w:cs="Arial"/>
          <w:b/>
          <w:bCs/>
          <w:sz w:val="52"/>
          <w:szCs w:val="52"/>
        </w:rPr>
        <w:t>Berichterstattung / Musterberichte</w:t>
      </w:r>
    </w:p>
    <w:p w14:paraId="7973918B" w14:textId="77777777" w:rsidR="00DF4797" w:rsidRPr="00FA0E2F" w:rsidRDefault="00DF4797" w:rsidP="001C794C">
      <w:pPr>
        <w:pStyle w:val="HRMBlocksatz"/>
        <w:pBdr>
          <w:top w:val="single" w:sz="24" w:space="1" w:color="auto" w:shadow="1"/>
          <w:left w:val="single" w:sz="24" w:space="0" w:color="auto" w:shadow="1"/>
          <w:bottom w:val="single" w:sz="24" w:space="1" w:color="auto" w:shadow="1"/>
          <w:right w:val="single" w:sz="24" w:space="6" w:color="auto" w:shadow="1"/>
        </w:pBdr>
        <w:jc w:val="center"/>
        <w:rPr>
          <w:rFonts w:cs="Arial"/>
          <w:b/>
          <w:bCs/>
          <w:sz w:val="52"/>
          <w:szCs w:val="52"/>
        </w:rPr>
      </w:pPr>
    </w:p>
    <w:p w14:paraId="7973918C" w14:textId="77777777" w:rsidR="00DF4797" w:rsidRPr="00FA0E2F" w:rsidRDefault="00DF4797" w:rsidP="00FA0E2F">
      <w:pPr>
        <w:pStyle w:val="HRMBlocksatz"/>
        <w:ind w:left="360"/>
        <w:rPr>
          <w:rFonts w:cs="Arial"/>
          <w:sz w:val="52"/>
          <w:szCs w:val="52"/>
        </w:rPr>
      </w:pPr>
    </w:p>
    <w:p w14:paraId="7973918D" w14:textId="77777777" w:rsidR="00DF4797" w:rsidRPr="00FA0E2F" w:rsidRDefault="00DF4797" w:rsidP="00B437E5">
      <w:pPr>
        <w:pStyle w:val="HRMBlocksatz"/>
        <w:rPr>
          <w:rFonts w:cs="Arial"/>
          <w:sz w:val="32"/>
          <w:szCs w:val="32"/>
        </w:rPr>
      </w:pPr>
    </w:p>
    <w:p w14:paraId="7973918E" w14:textId="77777777" w:rsidR="004D414A" w:rsidRPr="00FB21FB" w:rsidRDefault="004D414A" w:rsidP="00FA0E2F">
      <w:pPr>
        <w:pStyle w:val="HRMBlocksatz"/>
        <w:ind w:left="360"/>
        <w:rPr>
          <w:rFonts w:cs="Arial"/>
          <w:b/>
        </w:rPr>
      </w:pPr>
      <w:r w:rsidRPr="00FA0E2F">
        <w:rPr>
          <w:b/>
          <w:sz w:val="28"/>
          <w:szCs w:val="28"/>
        </w:rPr>
        <w:t>Inhaltsverzeichnis</w:t>
      </w:r>
      <w:r w:rsidRPr="00B437E5">
        <w:rPr>
          <w:b/>
          <w:sz w:val="24"/>
          <w:szCs w:val="24"/>
        </w:rPr>
        <w:tab/>
      </w:r>
      <w:r w:rsidR="001C794C">
        <w:rPr>
          <w:rFonts w:cs="Arial"/>
          <w:b/>
        </w:rPr>
        <w:t xml:space="preserve">           </w:t>
      </w:r>
      <w:r w:rsidR="00B437E5">
        <w:rPr>
          <w:rFonts w:cs="Arial"/>
          <w:b/>
        </w:rPr>
        <w:tab/>
      </w:r>
      <w:r w:rsidR="00B437E5">
        <w:rPr>
          <w:rFonts w:cs="Arial"/>
          <w:b/>
        </w:rPr>
        <w:tab/>
      </w:r>
      <w:r w:rsidRPr="00FB21FB">
        <w:rPr>
          <w:rFonts w:cs="Arial"/>
          <w:b/>
        </w:rPr>
        <w:tab/>
      </w:r>
      <w:r w:rsidRPr="00FB21FB">
        <w:rPr>
          <w:rFonts w:cs="Arial"/>
          <w:b/>
        </w:rPr>
        <w:tab/>
      </w:r>
      <w:r w:rsidRPr="00FB21FB">
        <w:rPr>
          <w:rFonts w:cs="Arial"/>
          <w:b/>
        </w:rPr>
        <w:tab/>
      </w:r>
      <w:r w:rsidR="00FA0E2F">
        <w:rPr>
          <w:rFonts w:cs="Arial"/>
          <w:b/>
        </w:rPr>
        <w:tab/>
      </w:r>
      <w:r w:rsidR="001C794C">
        <w:rPr>
          <w:rFonts w:cs="Arial"/>
          <w:b/>
        </w:rPr>
        <w:t xml:space="preserve">                 </w:t>
      </w:r>
      <w:r w:rsidRPr="00FB21FB">
        <w:rPr>
          <w:rFonts w:cs="Arial"/>
          <w:b/>
        </w:rPr>
        <w:t>Seite</w:t>
      </w:r>
    </w:p>
    <w:p w14:paraId="7973918F" w14:textId="77777777" w:rsidR="00B437E5" w:rsidRPr="00B437E5" w:rsidRDefault="00FB21FB" w:rsidP="001C794C">
      <w:pPr>
        <w:pStyle w:val="Verzeichnis1"/>
        <w:rPr>
          <w:rStyle w:val="Hyperlink"/>
        </w:rPr>
      </w:pPr>
      <w:r w:rsidRPr="00B437E5">
        <w:rPr>
          <w:rStyle w:val="Hyperlink"/>
        </w:rPr>
        <w:fldChar w:fldCharType="begin"/>
      </w:r>
      <w:r w:rsidRPr="00B437E5">
        <w:rPr>
          <w:rStyle w:val="Hyperlink"/>
        </w:rPr>
        <w:instrText xml:space="preserve"> TOC \o "1-2" \h \z \u </w:instrText>
      </w:r>
      <w:r w:rsidRPr="00B437E5">
        <w:rPr>
          <w:rStyle w:val="Hyperlink"/>
        </w:rPr>
        <w:fldChar w:fldCharType="separate"/>
      </w:r>
      <w:hyperlink w:anchor="_Toc208282930" w:history="1">
        <w:r w:rsidR="00B437E5" w:rsidRPr="00B437E5">
          <w:rPr>
            <w:rStyle w:val="Hyperlink"/>
          </w:rPr>
          <w:t>4.1.</w:t>
        </w:r>
        <w:r w:rsidR="00B437E5" w:rsidRPr="00B437E5">
          <w:rPr>
            <w:rStyle w:val="Hyperlink"/>
          </w:rPr>
          <w:tab/>
          <w:t>Vollständigkeitserklärung</w:t>
        </w:r>
        <w:r w:rsidR="00B437E5" w:rsidRPr="00B437E5">
          <w:rPr>
            <w:rStyle w:val="Hyperlink"/>
            <w:webHidden/>
          </w:rPr>
          <w:tab/>
        </w:r>
        <w:r w:rsidR="00B437E5" w:rsidRPr="00B437E5">
          <w:rPr>
            <w:rStyle w:val="Hyperlink"/>
            <w:webHidden/>
          </w:rPr>
          <w:fldChar w:fldCharType="begin"/>
        </w:r>
        <w:r w:rsidR="00B437E5" w:rsidRPr="00B437E5">
          <w:rPr>
            <w:rStyle w:val="Hyperlink"/>
            <w:webHidden/>
          </w:rPr>
          <w:instrText xml:space="preserve"> PAGEREF _Toc208282930 \h </w:instrText>
        </w:r>
        <w:r w:rsidR="00B437E5" w:rsidRPr="00B437E5">
          <w:rPr>
            <w:rStyle w:val="Hyperlink"/>
            <w:webHidden/>
          </w:rPr>
        </w:r>
        <w:r w:rsidR="00B437E5" w:rsidRPr="00B437E5">
          <w:rPr>
            <w:rStyle w:val="Hyperlink"/>
            <w:webHidden/>
          </w:rPr>
          <w:fldChar w:fldCharType="separate"/>
        </w:r>
        <w:r w:rsidR="007054B8">
          <w:rPr>
            <w:rStyle w:val="Hyperlink"/>
            <w:webHidden/>
          </w:rPr>
          <w:t>2</w:t>
        </w:r>
        <w:r w:rsidR="00B437E5" w:rsidRPr="00B437E5">
          <w:rPr>
            <w:rStyle w:val="Hyperlink"/>
            <w:webHidden/>
          </w:rPr>
          <w:fldChar w:fldCharType="end"/>
        </w:r>
      </w:hyperlink>
    </w:p>
    <w:p w14:paraId="79739190" w14:textId="77777777" w:rsidR="00B437E5" w:rsidRPr="00B437E5" w:rsidRDefault="00000000" w:rsidP="001C794C">
      <w:pPr>
        <w:pStyle w:val="Verzeichnis1"/>
        <w:rPr>
          <w:rStyle w:val="Hyperlink"/>
        </w:rPr>
      </w:pPr>
      <w:hyperlink w:anchor="_Toc208282931" w:history="1">
        <w:r w:rsidR="00B437E5" w:rsidRPr="00B437E5">
          <w:rPr>
            <w:rStyle w:val="Hyperlink"/>
          </w:rPr>
          <w:t>4.2.</w:t>
        </w:r>
        <w:r w:rsidR="00B437E5" w:rsidRPr="00B437E5">
          <w:rPr>
            <w:rStyle w:val="Hyperlink"/>
          </w:rPr>
          <w:tab/>
          <w:t>Musterbeispiel: Interner Bericht zur Jahresrechnung</w:t>
        </w:r>
        <w:r w:rsidR="00B437E5" w:rsidRPr="00B437E5">
          <w:rPr>
            <w:rStyle w:val="Hyperlink"/>
            <w:webHidden/>
          </w:rPr>
          <w:tab/>
        </w:r>
        <w:r w:rsidR="00B437E5" w:rsidRPr="00B437E5">
          <w:rPr>
            <w:rStyle w:val="Hyperlink"/>
            <w:webHidden/>
          </w:rPr>
          <w:fldChar w:fldCharType="begin"/>
        </w:r>
        <w:r w:rsidR="00B437E5" w:rsidRPr="00B437E5">
          <w:rPr>
            <w:rStyle w:val="Hyperlink"/>
            <w:webHidden/>
          </w:rPr>
          <w:instrText xml:space="preserve"> PAGEREF _Toc208282931 \h </w:instrText>
        </w:r>
        <w:r w:rsidR="00B437E5" w:rsidRPr="00B437E5">
          <w:rPr>
            <w:rStyle w:val="Hyperlink"/>
            <w:webHidden/>
          </w:rPr>
        </w:r>
        <w:r w:rsidR="00B437E5" w:rsidRPr="00B437E5">
          <w:rPr>
            <w:rStyle w:val="Hyperlink"/>
            <w:webHidden/>
          </w:rPr>
          <w:fldChar w:fldCharType="separate"/>
        </w:r>
        <w:r w:rsidR="007054B8">
          <w:rPr>
            <w:rStyle w:val="Hyperlink"/>
            <w:webHidden/>
          </w:rPr>
          <w:t>3</w:t>
        </w:r>
        <w:r w:rsidR="00B437E5" w:rsidRPr="00B437E5">
          <w:rPr>
            <w:rStyle w:val="Hyperlink"/>
            <w:webHidden/>
          </w:rPr>
          <w:fldChar w:fldCharType="end"/>
        </w:r>
      </w:hyperlink>
    </w:p>
    <w:p w14:paraId="79739191" w14:textId="77777777" w:rsidR="00B437E5" w:rsidRPr="00B437E5" w:rsidRDefault="00000000" w:rsidP="001C794C">
      <w:pPr>
        <w:pStyle w:val="Verzeichnis1"/>
        <w:rPr>
          <w:rStyle w:val="Hyperlink"/>
        </w:rPr>
      </w:pPr>
      <w:hyperlink w:anchor="_Toc208282932" w:history="1">
        <w:r w:rsidR="00B437E5" w:rsidRPr="00B437E5">
          <w:rPr>
            <w:rStyle w:val="Hyperlink"/>
          </w:rPr>
          <w:t>4.3.</w:t>
        </w:r>
        <w:r w:rsidR="00B437E5" w:rsidRPr="00B437E5">
          <w:rPr>
            <w:rStyle w:val="Hyperlink"/>
          </w:rPr>
          <w:tab/>
          <w:t>Musterbericht zur Jahresrechnung</w:t>
        </w:r>
        <w:r w:rsidR="00B437E5" w:rsidRPr="00B437E5">
          <w:rPr>
            <w:rStyle w:val="Hyperlink"/>
            <w:webHidden/>
          </w:rPr>
          <w:tab/>
        </w:r>
        <w:r w:rsidR="00B437E5" w:rsidRPr="00B437E5">
          <w:rPr>
            <w:rStyle w:val="Hyperlink"/>
            <w:webHidden/>
          </w:rPr>
          <w:fldChar w:fldCharType="begin"/>
        </w:r>
        <w:r w:rsidR="00B437E5" w:rsidRPr="00B437E5">
          <w:rPr>
            <w:rStyle w:val="Hyperlink"/>
            <w:webHidden/>
          </w:rPr>
          <w:instrText xml:space="preserve"> PAGEREF _Toc208282932 \h </w:instrText>
        </w:r>
        <w:r w:rsidR="00B437E5" w:rsidRPr="00B437E5">
          <w:rPr>
            <w:rStyle w:val="Hyperlink"/>
            <w:webHidden/>
          </w:rPr>
        </w:r>
        <w:r w:rsidR="00B437E5" w:rsidRPr="00B437E5">
          <w:rPr>
            <w:rStyle w:val="Hyperlink"/>
            <w:webHidden/>
          </w:rPr>
          <w:fldChar w:fldCharType="separate"/>
        </w:r>
        <w:r w:rsidR="007054B8">
          <w:rPr>
            <w:rStyle w:val="Hyperlink"/>
            <w:webHidden/>
          </w:rPr>
          <w:t>5</w:t>
        </w:r>
        <w:r w:rsidR="00B437E5" w:rsidRPr="00B437E5">
          <w:rPr>
            <w:rStyle w:val="Hyperlink"/>
            <w:webHidden/>
          </w:rPr>
          <w:fldChar w:fldCharType="end"/>
        </w:r>
      </w:hyperlink>
    </w:p>
    <w:p w14:paraId="79739192" w14:textId="77777777" w:rsidR="00B437E5" w:rsidRPr="00B437E5" w:rsidRDefault="00000000" w:rsidP="001C794C">
      <w:pPr>
        <w:pStyle w:val="Verzeichnis1"/>
        <w:rPr>
          <w:rStyle w:val="Hyperlink"/>
        </w:rPr>
      </w:pPr>
      <w:hyperlink w:anchor="_Toc208282933" w:history="1">
        <w:r w:rsidR="00B437E5" w:rsidRPr="00B437E5">
          <w:rPr>
            <w:rStyle w:val="Hyperlink"/>
          </w:rPr>
          <w:t>4.4.</w:t>
        </w:r>
        <w:r w:rsidR="00B437E5" w:rsidRPr="00B437E5">
          <w:rPr>
            <w:rStyle w:val="Hyperlink"/>
          </w:rPr>
          <w:tab/>
          <w:t>Musterbericht zu Verpflichtungs- und Objektkredit</w:t>
        </w:r>
        <w:r w:rsidR="00B437E5" w:rsidRPr="00B437E5">
          <w:rPr>
            <w:rStyle w:val="Hyperlink"/>
            <w:webHidden/>
          </w:rPr>
          <w:tab/>
        </w:r>
        <w:r w:rsidR="00B437E5" w:rsidRPr="00B437E5">
          <w:rPr>
            <w:rStyle w:val="Hyperlink"/>
            <w:webHidden/>
          </w:rPr>
          <w:fldChar w:fldCharType="begin"/>
        </w:r>
        <w:r w:rsidR="00B437E5" w:rsidRPr="00B437E5">
          <w:rPr>
            <w:rStyle w:val="Hyperlink"/>
            <w:webHidden/>
          </w:rPr>
          <w:instrText xml:space="preserve"> PAGEREF _Toc208282933 \h </w:instrText>
        </w:r>
        <w:r w:rsidR="00B437E5" w:rsidRPr="00B437E5">
          <w:rPr>
            <w:rStyle w:val="Hyperlink"/>
            <w:webHidden/>
          </w:rPr>
        </w:r>
        <w:r w:rsidR="00B437E5" w:rsidRPr="00B437E5">
          <w:rPr>
            <w:rStyle w:val="Hyperlink"/>
            <w:webHidden/>
          </w:rPr>
          <w:fldChar w:fldCharType="separate"/>
        </w:r>
        <w:r w:rsidR="007054B8">
          <w:rPr>
            <w:rStyle w:val="Hyperlink"/>
            <w:webHidden/>
          </w:rPr>
          <w:t>6</w:t>
        </w:r>
        <w:r w:rsidR="00B437E5" w:rsidRPr="00B437E5">
          <w:rPr>
            <w:rStyle w:val="Hyperlink"/>
            <w:webHidden/>
          </w:rPr>
          <w:fldChar w:fldCharType="end"/>
        </w:r>
      </w:hyperlink>
    </w:p>
    <w:p w14:paraId="79739193" w14:textId="77777777" w:rsidR="00B437E5" w:rsidRPr="00B437E5" w:rsidRDefault="00000000" w:rsidP="001C794C">
      <w:pPr>
        <w:pStyle w:val="Verzeichnis1"/>
        <w:rPr>
          <w:rStyle w:val="Hyperlink"/>
        </w:rPr>
      </w:pPr>
      <w:hyperlink w:anchor="_Toc208282934" w:history="1">
        <w:r w:rsidR="00B437E5" w:rsidRPr="00B437E5">
          <w:rPr>
            <w:rStyle w:val="Hyperlink"/>
          </w:rPr>
          <w:t>4.5.</w:t>
        </w:r>
        <w:r w:rsidR="00B437E5" w:rsidRPr="00B437E5">
          <w:rPr>
            <w:rStyle w:val="Hyperlink"/>
          </w:rPr>
          <w:tab/>
          <w:t xml:space="preserve">Musterbericht </w:t>
        </w:r>
        <w:r w:rsidR="00B437E5" w:rsidRPr="009603C2">
          <w:rPr>
            <w:rStyle w:val="Hyperlink"/>
          </w:rPr>
          <w:t>zum Budget</w:t>
        </w:r>
        <w:r w:rsidR="00B437E5" w:rsidRPr="00B437E5">
          <w:rPr>
            <w:rStyle w:val="Hyperlink"/>
            <w:webHidden/>
          </w:rPr>
          <w:tab/>
        </w:r>
        <w:r w:rsidR="00B437E5" w:rsidRPr="00B437E5">
          <w:rPr>
            <w:rStyle w:val="Hyperlink"/>
            <w:webHidden/>
          </w:rPr>
          <w:fldChar w:fldCharType="begin"/>
        </w:r>
        <w:r w:rsidR="00B437E5" w:rsidRPr="00B437E5">
          <w:rPr>
            <w:rStyle w:val="Hyperlink"/>
            <w:webHidden/>
          </w:rPr>
          <w:instrText xml:space="preserve"> PAGEREF _Toc208282934 \h </w:instrText>
        </w:r>
        <w:r w:rsidR="00B437E5" w:rsidRPr="00B437E5">
          <w:rPr>
            <w:rStyle w:val="Hyperlink"/>
            <w:webHidden/>
          </w:rPr>
        </w:r>
        <w:r w:rsidR="00B437E5" w:rsidRPr="00B437E5">
          <w:rPr>
            <w:rStyle w:val="Hyperlink"/>
            <w:webHidden/>
          </w:rPr>
          <w:fldChar w:fldCharType="separate"/>
        </w:r>
        <w:r w:rsidR="007054B8">
          <w:rPr>
            <w:rStyle w:val="Hyperlink"/>
            <w:webHidden/>
          </w:rPr>
          <w:t>7</w:t>
        </w:r>
        <w:r w:rsidR="00B437E5" w:rsidRPr="00B437E5">
          <w:rPr>
            <w:rStyle w:val="Hyperlink"/>
            <w:webHidden/>
          </w:rPr>
          <w:fldChar w:fldCharType="end"/>
        </w:r>
      </w:hyperlink>
    </w:p>
    <w:p w14:paraId="79739194" w14:textId="77777777" w:rsidR="004D414A" w:rsidRPr="00FB21FB" w:rsidRDefault="00FB21FB" w:rsidP="001C794C">
      <w:pPr>
        <w:pStyle w:val="Verzeichnis1"/>
        <w:rPr>
          <w:rFonts w:cs="Arial"/>
        </w:rPr>
      </w:pPr>
      <w:r w:rsidRPr="00B437E5">
        <w:rPr>
          <w:rStyle w:val="Hyperlink"/>
        </w:rPr>
        <w:fldChar w:fldCharType="end"/>
      </w:r>
    </w:p>
    <w:p w14:paraId="79739195" w14:textId="77777777" w:rsidR="004D414A" w:rsidRPr="00FB21FB" w:rsidRDefault="004D414A">
      <w:pPr>
        <w:ind w:left="180"/>
        <w:rPr>
          <w:rFonts w:cs="Arial"/>
          <w:lang w:val="de-CH"/>
        </w:rPr>
      </w:pPr>
    </w:p>
    <w:p w14:paraId="79739196" w14:textId="77777777" w:rsidR="004D414A" w:rsidRPr="00FB21FB" w:rsidRDefault="004D414A">
      <w:pPr>
        <w:ind w:left="180"/>
        <w:rPr>
          <w:rFonts w:cs="Arial"/>
          <w:lang w:val="de-CH"/>
        </w:rPr>
      </w:pPr>
    </w:p>
    <w:p w14:paraId="79739197" w14:textId="77777777" w:rsidR="00A41AEE" w:rsidRPr="00A41AEE" w:rsidRDefault="004D414A" w:rsidP="00E90A17">
      <w:pPr>
        <w:ind w:left="180"/>
      </w:pPr>
      <w:r w:rsidRPr="00FB21FB">
        <w:br w:type="page"/>
      </w:r>
      <w:bookmarkStart w:id="13" w:name="_Toc208282930"/>
    </w:p>
    <w:p w14:paraId="79739198" w14:textId="77777777" w:rsidR="004D414A" w:rsidRPr="00FB21FB" w:rsidRDefault="004D414A" w:rsidP="00AF39B9">
      <w:pPr>
        <w:pStyle w:val="berschrift2"/>
      </w:pPr>
      <w:r w:rsidRPr="00FB21FB">
        <w:lastRenderedPageBreak/>
        <w:t>Vollständigkeitserklärung</w:t>
      </w:r>
      <w:bookmarkEnd w:id="13"/>
      <w:r w:rsidRPr="00FB21FB">
        <w:t xml:space="preserve"> </w:t>
      </w:r>
    </w:p>
    <w:p w14:paraId="79739199" w14:textId="77777777" w:rsidR="004D414A" w:rsidRPr="00B437E5" w:rsidRDefault="004D414A">
      <w:pPr>
        <w:tabs>
          <w:tab w:val="left" w:pos="1134"/>
        </w:tabs>
        <w:spacing w:before="120" w:line="288" w:lineRule="auto"/>
        <w:ind w:left="180"/>
        <w:jc w:val="both"/>
        <w:rPr>
          <w:rFonts w:cs="Arial"/>
          <w:sz w:val="20"/>
          <w:szCs w:val="20"/>
          <w:lang w:val="de-CH"/>
        </w:rPr>
      </w:pPr>
      <w:r w:rsidRPr="00B437E5">
        <w:rPr>
          <w:rFonts w:cs="Arial"/>
          <w:sz w:val="20"/>
          <w:szCs w:val="20"/>
          <w:lang w:val="de-CH"/>
        </w:rPr>
        <w:t>der:</w:t>
      </w:r>
      <w:r w:rsidRPr="00B437E5">
        <w:rPr>
          <w:rFonts w:cs="Arial"/>
          <w:sz w:val="20"/>
          <w:szCs w:val="20"/>
          <w:lang w:val="de-CH"/>
        </w:rPr>
        <w:tab/>
        <w:t>Gemeinde _____________________________________________________</w:t>
      </w:r>
    </w:p>
    <w:p w14:paraId="7973919A" w14:textId="77777777" w:rsidR="004D414A" w:rsidRPr="00B437E5" w:rsidRDefault="004D414A">
      <w:pPr>
        <w:tabs>
          <w:tab w:val="left" w:pos="1134"/>
        </w:tabs>
        <w:spacing w:before="120" w:line="288" w:lineRule="auto"/>
        <w:ind w:left="180" w:right="116"/>
        <w:jc w:val="both"/>
        <w:rPr>
          <w:rFonts w:cs="Arial"/>
          <w:sz w:val="20"/>
          <w:szCs w:val="20"/>
          <w:lang w:val="de-CH"/>
        </w:rPr>
      </w:pPr>
      <w:r w:rsidRPr="00B437E5">
        <w:rPr>
          <w:rFonts w:cs="Arial"/>
          <w:sz w:val="20"/>
          <w:szCs w:val="20"/>
          <w:lang w:val="de-CH"/>
        </w:rPr>
        <w:t>an die:</w:t>
      </w:r>
      <w:r w:rsidRPr="00B437E5">
        <w:rPr>
          <w:rFonts w:cs="Arial"/>
          <w:sz w:val="20"/>
          <w:szCs w:val="20"/>
          <w:lang w:val="de-CH"/>
        </w:rPr>
        <w:tab/>
        <w:t>Finanzkommission der Gemeinde _______________________________</w:t>
      </w:r>
    </w:p>
    <w:p w14:paraId="7973919B" w14:textId="77777777" w:rsidR="004D414A" w:rsidRPr="00B437E5" w:rsidRDefault="004D414A">
      <w:pPr>
        <w:tabs>
          <w:tab w:val="left" w:pos="1134"/>
        </w:tabs>
        <w:spacing w:before="120" w:line="288" w:lineRule="auto"/>
        <w:ind w:left="180"/>
        <w:jc w:val="both"/>
        <w:rPr>
          <w:rFonts w:cs="Arial"/>
          <w:sz w:val="20"/>
          <w:szCs w:val="20"/>
          <w:lang w:val="de-CH"/>
        </w:rPr>
      </w:pPr>
      <w:r w:rsidRPr="00B437E5">
        <w:rPr>
          <w:rFonts w:cs="Arial"/>
          <w:sz w:val="20"/>
          <w:szCs w:val="20"/>
          <w:lang w:val="de-CH"/>
        </w:rPr>
        <w:t>zur:</w:t>
      </w:r>
      <w:r w:rsidRPr="00B437E5">
        <w:rPr>
          <w:rFonts w:cs="Arial"/>
          <w:sz w:val="20"/>
          <w:szCs w:val="20"/>
          <w:lang w:val="de-CH"/>
        </w:rPr>
        <w:tab/>
        <w:t>Jahresrechnung ___________________</w:t>
      </w:r>
    </w:p>
    <w:p w14:paraId="7973919C" w14:textId="77777777" w:rsidR="00334356" w:rsidRPr="00FC05F7" w:rsidRDefault="00334356" w:rsidP="00334356">
      <w:pPr>
        <w:autoSpaceDE w:val="0"/>
        <w:autoSpaceDN w:val="0"/>
        <w:adjustRightInd w:val="0"/>
        <w:spacing w:before="240"/>
        <w:rPr>
          <w:rFonts w:cs="Arial"/>
          <w:sz w:val="16"/>
          <w:lang w:val="de-CH"/>
        </w:rPr>
      </w:pPr>
      <w:r w:rsidRPr="00FC05F7">
        <w:rPr>
          <w:rFonts w:cs="Arial"/>
          <w:sz w:val="16"/>
          <w:lang w:val="de-CH"/>
        </w:rPr>
        <w:t>Vorliegende Vollständigkeitserklärung geben wir Ihnen im Zusammenhang mit Ihrer Prüfung der Jahresrechnung (</w:t>
      </w:r>
      <w:r>
        <w:rPr>
          <w:rFonts w:cs="Arial"/>
          <w:sz w:val="16"/>
          <w:lang w:val="de-CH"/>
        </w:rPr>
        <w:t>Bilanz</w:t>
      </w:r>
      <w:r w:rsidRPr="00FC05F7">
        <w:rPr>
          <w:rFonts w:cs="Arial"/>
          <w:sz w:val="16"/>
          <w:lang w:val="de-CH"/>
        </w:rPr>
        <w:t xml:space="preserve">, Investitionsrechnung, </w:t>
      </w:r>
      <w:r>
        <w:rPr>
          <w:rFonts w:cs="Arial"/>
          <w:sz w:val="16"/>
          <w:lang w:val="de-CH"/>
        </w:rPr>
        <w:t xml:space="preserve">Erfolgsrechnung </w:t>
      </w:r>
      <w:r w:rsidRPr="00FC05F7">
        <w:rPr>
          <w:rFonts w:cs="Arial"/>
          <w:sz w:val="16"/>
          <w:lang w:val="de-CH"/>
        </w:rPr>
        <w:t>und Anhang) der Gemeinde Muster für das am 31.12.20xx abgeschlossene Rechnungsjahr ab. Ziel Ihrer Prüfung ist die Urteilsabgabe darüber, ob diese Jahresrechnung den gesetzlichen Bestimmungen entspricht.</w:t>
      </w:r>
    </w:p>
    <w:p w14:paraId="7973919D" w14:textId="77777777" w:rsidR="00334356" w:rsidRPr="00FC05F7" w:rsidRDefault="00334356" w:rsidP="00334356">
      <w:pPr>
        <w:autoSpaceDE w:val="0"/>
        <w:autoSpaceDN w:val="0"/>
        <w:adjustRightInd w:val="0"/>
        <w:rPr>
          <w:rFonts w:cs="Arial"/>
          <w:sz w:val="16"/>
          <w:lang w:val="de-CH"/>
        </w:rPr>
      </w:pPr>
    </w:p>
    <w:p w14:paraId="7973919E" w14:textId="77777777" w:rsidR="00334356" w:rsidRPr="00FC05F7" w:rsidRDefault="00334356" w:rsidP="00334356">
      <w:pPr>
        <w:autoSpaceDE w:val="0"/>
        <w:autoSpaceDN w:val="0"/>
        <w:adjustRightInd w:val="0"/>
        <w:rPr>
          <w:rFonts w:cs="Arial"/>
          <w:sz w:val="16"/>
          <w:lang w:val="de-CH"/>
        </w:rPr>
      </w:pPr>
      <w:r w:rsidRPr="00FC05F7">
        <w:rPr>
          <w:rFonts w:cs="Arial"/>
          <w:sz w:val="16"/>
          <w:lang w:val="de-CH"/>
        </w:rPr>
        <w:t>Wir anerkennen die Verantwortung des Gemeinderates für diese Jahresrechnung.</w:t>
      </w:r>
    </w:p>
    <w:p w14:paraId="7973919F" w14:textId="77777777" w:rsidR="00334356" w:rsidRPr="00FC05F7" w:rsidRDefault="00334356" w:rsidP="00334356">
      <w:pPr>
        <w:autoSpaceDE w:val="0"/>
        <w:autoSpaceDN w:val="0"/>
        <w:adjustRightInd w:val="0"/>
        <w:rPr>
          <w:rFonts w:cs="Arial"/>
          <w:sz w:val="16"/>
          <w:lang w:val="de-CH"/>
        </w:rPr>
      </w:pPr>
    </w:p>
    <w:p w14:paraId="797391A0" w14:textId="77777777" w:rsidR="00334356" w:rsidRPr="00FC05F7" w:rsidRDefault="00334356" w:rsidP="00334356">
      <w:pPr>
        <w:autoSpaceDE w:val="0"/>
        <w:autoSpaceDN w:val="0"/>
        <w:adjustRightInd w:val="0"/>
        <w:rPr>
          <w:rFonts w:cs="Arial"/>
          <w:sz w:val="16"/>
          <w:lang w:val="de-CH"/>
        </w:rPr>
      </w:pPr>
      <w:r w:rsidRPr="00FC05F7">
        <w:rPr>
          <w:rFonts w:cs="Arial"/>
          <w:sz w:val="16"/>
          <w:lang w:val="de-CH"/>
        </w:rPr>
        <w:t>Wir bestätigen Ihnen hiermit nach bestem Wissen Folgendes:</w:t>
      </w:r>
    </w:p>
    <w:p w14:paraId="797391A1" w14:textId="77777777" w:rsidR="00334356" w:rsidRPr="00FC05F7" w:rsidRDefault="00334356" w:rsidP="00334356">
      <w:pPr>
        <w:autoSpaceDE w:val="0"/>
        <w:autoSpaceDN w:val="0"/>
        <w:adjustRightInd w:val="0"/>
        <w:rPr>
          <w:rFonts w:cs="Arial"/>
          <w:sz w:val="16"/>
          <w:lang w:val="de-CH"/>
        </w:rPr>
      </w:pPr>
    </w:p>
    <w:p w14:paraId="797391A2" w14:textId="77777777" w:rsidR="00334356" w:rsidRPr="00FC05F7" w:rsidRDefault="00334356" w:rsidP="00334356">
      <w:pPr>
        <w:numPr>
          <w:ilvl w:val="0"/>
          <w:numId w:val="26"/>
        </w:numPr>
        <w:autoSpaceDE w:val="0"/>
        <w:autoSpaceDN w:val="0"/>
        <w:adjustRightInd w:val="0"/>
        <w:spacing w:after="120"/>
        <w:ind w:left="357" w:hanging="357"/>
        <w:rPr>
          <w:rFonts w:cs="Arial"/>
          <w:sz w:val="16"/>
          <w:lang w:val="de-CH"/>
        </w:rPr>
      </w:pPr>
      <w:r w:rsidRPr="00FC05F7">
        <w:rPr>
          <w:rFonts w:cs="Arial"/>
          <w:sz w:val="16"/>
          <w:lang w:val="de-CH"/>
        </w:rPr>
        <w:t>Die Jahresrechnung entspricht den gesetzlichen Bestimmungen und ist in diesem Sinne frei von wesentlichen Fehlaussagen (wozu nebst fehlerhafter Erfassung, Bewertung, Darstellung oder Offenlegung auch unterlassene Angaben gehören können).</w:t>
      </w:r>
    </w:p>
    <w:p w14:paraId="797391A3" w14:textId="77777777" w:rsidR="00334356" w:rsidRPr="00FC05F7" w:rsidRDefault="00334356" w:rsidP="00334356">
      <w:pPr>
        <w:numPr>
          <w:ilvl w:val="0"/>
          <w:numId w:val="26"/>
        </w:numPr>
        <w:autoSpaceDE w:val="0"/>
        <w:autoSpaceDN w:val="0"/>
        <w:adjustRightInd w:val="0"/>
        <w:spacing w:after="120"/>
        <w:ind w:left="357" w:hanging="357"/>
        <w:rPr>
          <w:rFonts w:cs="Arial"/>
          <w:sz w:val="16"/>
          <w:lang w:val="de-CH"/>
        </w:rPr>
      </w:pPr>
      <w:r w:rsidRPr="00FC05F7">
        <w:rPr>
          <w:rFonts w:cs="Arial"/>
          <w:sz w:val="16"/>
          <w:lang w:val="de-CH"/>
        </w:rPr>
        <w:t>Wir haben Ihnen alle Aufzeichnungen der Buchhaltung, Belege und Geschäftskorrespondenzen sowie alle übrigen sachbezüglichen Unterlagen zur Jahresrechnung vollständig zur Verfügung gestellt. Über Beschlüsse, die eine wesentliche Auswirkung auf die Jahresrechnung haben könnten, zu denen aber noch kein Protokoll vorliegt, haben wir Sie informiert.</w:t>
      </w:r>
    </w:p>
    <w:p w14:paraId="797391A4" w14:textId="77777777" w:rsidR="00334356" w:rsidRPr="00FC05F7" w:rsidRDefault="00334356" w:rsidP="00334356">
      <w:pPr>
        <w:numPr>
          <w:ilvl w:val="0"/>
          <w:numId w:val="26"/>
        </w:numPr>
        <w:autoSpaceDE w:val="0"/>
        <w:autoSpaceDN w:val="0"/>
        <w:adjustRightInd w:val="0"/>
        <w:spacing w:after="120"/>
        <w:ind w:left="357" w:hanging="357"/>
        <w:rPr>
          <w:rFonts w:cs="Arial"/>
          <w:sz w:val="16"/>
          <w:lang w:val="de-CH"/>
        </w:rPr>
      </w:pPr>
      <w:r w:rsidRPr="00FC05F7">
        <w:rPr>
          <w:rFonts w:cs="Arial"/>
          <w:sz w:val="16"/>
          <w:lang w:val="de-CH"/>
        </w:rPr>
        <w:t>In der von Ihnen geprüften und von uns unterzeichneten Jahresrechnung sind alle bilanzierungspflichtigen Vermögenswerte und Verpflichtungen berücksichtigt.</w:t>
      </w:r>
    </w:p>
    <w:p w14:paraId="797391A5" w14:textId="77777777" w:rsidR="00334356" w:rsidRPr="00FC05F7" w:rsidRDefault="00334356" w:rsidP="00334356">
      <w:pPr>
        <w:numPr>
          <w:ilvl w:val="0"/>
          <w:numId w:val="26"/>
        </w:numPr>
        <w:autoSpaceDE w:val="0"/>
        <w:autoSpaceDN w:val="0"/>
        <w:adjustRightInd w:val="0"/>
        <w:spacing w:after="120"/>
        <w:ind w:left="357" w:hanging="357"/>
        <w:rPr>
          <w:rFonts w:cs="Arial"/>
          <w:sz w:val="16"/>
          <w:lang w:val="de-CH"/>
        </w:rPr>
      </w:pPr>
      <w:r w:rsidRPr="00FC05F7">
        <w:rPr>
          <w:rFonts w:cs="Arial"/>
          <w:sz w:val="16"/>
          <w:lang w:val="de-CH"/>
        </w:rPr>
        <w:t>Die Gemeinde Muster hat alle vertraglichen Vereinbarungen eingehalten, deren Nicht-Einhaltung eine wesentliche Auswirkung auf die Jahresrechnung haben könnte. Es hat keine Verstösse gegen gesetzliche oder andere Vorschriften gegeben (z.B. betreffend Mehrwertsteuern; Sozialversicherungen; Umweltschutz), die eine wesentliche Auswirkung auf die Jahresrechnung haben könnten.</w:t>
      </w:r>
    </w:p>
    <w:p w14:paraId="797391A6" w14:textId="77777777" w:rsidR="00334356" w:rsidRPr="00FC05F7" w:rsidRDefault="00334356" w:rsidP="00334356">
      <w:pPr>
        <w:numPr>
          <w:ilvl w:val="0"/>
          <w:numId w:val="26"/>
        </w:numPr>
        <w:autoSpaceDE w:val="0"/>
        <w:autoSpaceDN w:val="0"/>
        <w:adjustRightInd w:val="0"/>
        <w:spacing w:after="120"/>
        <w:ind w:left="357" w:hanging="357"/>
        <w:rPr>
          <w:rFonts w:cs="Arial"/>
          <w:sz w:val="16"/>
          <w:lang w:val="de-CH"/>
        </w:rPr>
      </w:pPr>
      <w:r w:rsidRPr="00FC05F7">
        <w:rPr>
          <w:rFonts w:cs="Arial"/>
          <w:sz w:val="16"/>
          <w:lang w:val="de-CH"/>
        </w:rPr>
        <w:t xml:space="preserve">Es hat keine deliktischen Handlungen gegeben, in die Mitglieder des Gemeinderates, Mitarbeitende der </w:t>
      </w:r>
      <w:r>
        <w:rPr>
          <w:rFonts w:cs="Arial"/>
          <w:sz w:val="16"/>
          <w:lang w:val="de-CH"/>
        </w:rPr>
        <w:t>Gemeindev</w:t>
      </w:r>
      <w:r w:rsidRPr="00FC05F7">
        <w:rPr>
          <w:rFonts w:cs="Arial"/>
          <w:sz w:val="16"/>
          <w:lang w:val="de-CH"/>
        </w:rPr>
        <w:t>erwaltung oder Mitarbeitende mit einer wesentlichen Funktion innerhalb des Rechnungswesen-Systems oder der internen Kontrolle sowie Mitarbeiter der Gemeinde involviert waren oder die eine wesentliche Auswirkung auf den Abschluss haben könnten.</w:t>
      </w:r>
    </w:p>
    <w:p w14:paraId="797391A7" w14:textId="77777777" w:rsidR="00334356" w:rsidRPr="00FC05F7" w:rsidRDefault="00334356" w:rsidP="00334356">
      <w:pPr>
        <w:numPr>
          <w:ilvl w:val="0"/>
          <w:numId w:val="26"/>
        </w:numPr>
        <w:autoSpaceDE w:val="0"/>
        <w:autoSpaceDN w:val="0"/>
        <w:adjustRightInd w:val="0"/>
        <w:spacing w:after="120"/>
        <w:ind w:left="357" w:hanging="357"/>
        <w:rPr>
          <w:rFonts w:cs="Arial"/>
          <w:sz w:val="16"/>
          <w:lang w:val="de-CH"/>
        </w:rPr>
      </w:pPr>
      <w:r w:rsidRPr="00FC05F7">
        <w:rPr>
          <w:rFonts w:cs="Arial"/>
          <w:sz w:val="16"/>
          <w:lang w:val="de-CH"/>
        </w:rPr>
        <w:t>Wir anerkennen die Verantwortung des Gemeinderates für die Einrichtung und das dauerhafte Funktionieren eines Rechnungswesen-Systems und einer internen Kontrolle, die daraufhin konzipiert sind, deliktische Handlungen und Fehler zu verhindern bzw. aufzudecken.</w:t>
      </w:r>
    </w:p>
    <w:p w14:paraId="797391A8" w14:textId="272995DC" w:rsidR="00334356" w:rsidRPr="00FC05F7" w:rsidRDefault="00334356" w:rsidP="00334356">
      <w:pPr>
        <w:numPr>
          <w:ilvl w:val="0"/>
          <w:numId w:val="26"/>
        </w:numPr>
        <w:autoSpaceDE w:val="0"/>
        <w:autoSpaceDN w:val="0"/>
        <w:adjustRightInd w:val="0"/>
        <w:spacing w:after="120"/>
        <w:ind w:left="357" w:hanging="357"/>
        <w:rPr>
          <w:rFonts w:cs="Arial"/>
          <w:sz w:val="16"/>
          <w:lang w:val="de-CH"/>
        </w:rPr>
      </w:pPr>
      <w:r w:rsidRPr="00FC05F7">
        <w:rPr>
          <w:rFonts w:cs="Arial"/>
          <w:sz w:val="16"/>
          <w:lang w:val="de-CH"/>
        </w:rPr>
        <w:t xml:space="preserve">Wir sind der Auffassung, dass die Auswirkung der von Ihnen während der Prüfung zusammengestellten nicht korrigierten Fehlaussagen auf den Abschluss als Ganzes – einzeln und </w:t>
      </w:r>
      <w:r w:rsidR="009A66CE" w:rsidRPr="00FC05F7">
        <w:rPr>
          <w:rFonts w:cs="Arial"/>
          <w:sz w:val="16"/>
          <w:lang w:val="de-CH"/>
        </w:rPr>
        <w:t>zusammengenommen</w:t>
      </w:r>
      <w:r w:rsidRPr="00FC05F7">
        <w:rPr>
          <w:rFonts w:cs="Arial"/>
          <w:sz w:val="16"/>
          <w:lang w:val="de-CH"/>
        </w:rPr>
        <w:t xml:space="preserve"> – unwesentlich ist.</w:t>
      </w:r>
    </w:p>
    <w:p w14:paraId="797391A9" w14:textId="77777777" w:rsidR="00334356" w:rsidRPr="00FC05F7" w:rsidRDefault="00334356" w:rsidP="00334356">
      <w:pPr>
        <w:numPr>
          <w:ilvl w:val="0"/>
          <w:numId w:val="26"/>
        </w:numPr>
        <w:autoSpaceDE w:val="0"/>
        <w:autoSpaceDN w:val="0"/>
        <w:adjustRightInd w:val="0"/>
        <w:spacing w:after="120"/>
        <w:ind w:left="357" w:hanging="357"/>
        <w:rPr>
          <w:rFonts w:cs="Arial"/>
          <w:sz w:val="16"/>
          <w:lang w:val="de-CH"/>
        </w:rPr>
      </w:pPr>
      <w:r w:rsidRPr="00FC05F7">
        <w:rPr>
          <w:rFonts w:cs="Arial"/>
          <w:sz w:val="16"/>
          <w:lang w:val="de-CH"/>
        </w:rPr>
        <w:t>Die gesetzlichen Bewertungsvorschriften sind eingehalten.</w:t>
      </w:r>
    </w:p>
    <w:p w14:paraId="797391AA" w14:textId="77777777" w:rsidR="00334356" w:rsidRPr="00FC05F7" w:rsidRDefault="00334356" w:rsidP="00334356">
      <w:pPr>
        <w:numPr>
          <w:ilvl w:val="0"/>
          <w:numId w:val="26"/>
        </w:numPr>
        <w:autoSpaceDE w:val="0"/>
        <w:autoSpaceDN w:val="0"/>
        <w:adjustRightInd w:val="0"/>
        <w:spacing w:after="120"/>
        <w:ind w:left="357" w:hanging="357"/>
        <w:rPr>
          <w:rFonts w:cs="Arial"/>
          <w:sz w:val="16"/>
          <w:lang w:val="de-CH"/>
        </w:rPr>
      </w:pPr>
      <w:r w:rsidRPr="00FC05F7">
        <w:rPr>
          <w:rFonts w:cs="Arial"/>
          <w:sz w:val="16"/>
          <w:lang w:val="de-CH"/>
        </w:rPr>
        <w:t>Wir haben keine Pläne oder Absichten, durch die sich die Bilanzierung, Bewertung oder Darstellung von Vermögenswerten oder Verbindlichkeiten in der Jahresrechnung wesentlich ändern könnte.</w:t>
      </w:r>
    </w:p>
    <w:p w14:paraId="797391AB" w14:textId="63318EE4" w:rsidR="00334356" w:rsidRPr="00FC05F7" w:rsidRDefault="00334356" w:rsidP="00334356">
      <w:pPr>
        <w:numPr>
          <w:ilvl w:val="0"/>
          <w:numId w:val="26"/>
        </w:numPr>
        <w:autoSpaceDE w:val="0"/>
        <w:autoSpaceDN w:val="0"/>
        <w:adjustRightInd w:val="0"/>
        <w:spacing w:after="120"/>
        <w:ind w:left="357" w:hanging="357"/>
        <w:rPr>
          <w:rFonts w:cs="Arial"/>
          <w:sz w:val="16"/>
          <w:lang w:val="de-CH"/>
        </w:rPr>
      </w:pPr>
      <w:r w:rsidRPr="00FC05F7">
        <w:rPr>
          <w:rFonts w:cs="Arial"/>
          <w:sz w:val="16"/>
          <w:lang w:val="de-CH"/>
        </w:rPr>
        <w:t xml:space="preserve">Die Gemeinde Muster ist nachweislich Verfügungsberechtigte aller aktivierten Vermögenswerte. Auf diesen liegen keine anderen Belastungen als jene, die in der Jahresrechnung bzw. im Anhang </w:t>
      </w:r>
      <w:r w:rsidR="009A66CE" w:rsidRPr="00FC05F7">
        <w:rPr>
          <w:rFonts w:cs="Arial"/>
          <w:sz w:val="16"/>
          <w:lang w:val="de-CH"/>
        </w:rPr>
        <w:t>offengelegt</w:t>
      </w:r>
      <w:r w:rsidRPr="00FC05F7">
        <w:rPr>
          <w:rFonts w:cs="Arial"/>
          <w:sz w:val="16"/>
          <w:lang w:val="de-CH"/>
        </w:rPr>
        <w:t xml:space="preserve"> sind.</w:t>
      </w:r>
    </w:p>
    <w:p w14:paraId="797391AC" w14:textId="350A18C2" w:rsidR="00334356" w:rsidRPr="00FC05F7" w:rsidRDefault="00334356" w:rsidP="00334356">
      <w:pPr>
        <w:numPr>
          <w:ilvl w:val="0"/>
          <w:numId w:val="26"/>
        </w:numPr>
        <w:autoSpaceDE w:val="0"/>
        <w:autoSpaceDN w:val="0"/>
        <w:adjustRightInd w:val="0"/>
        <w:spacing w:after="120"/>
        <w:ind w:left="357" w:hanging="357"/>
        <w:rPr>
          <w:rFonts w:cs="Arial"/>
          <w:sz w:val="16"/>
          <w:lang w:val="de-CH"/>
        </w:rPr>
      </w:pPr>
      <w:r w:rsidRPr="00FC05F7">
        <w:rPr>
          <w:rFonts w:cs="Arial"/>
          <w:sz w:val="16"/>
          <w:lang w:val="de-CH"/>
        </w:rPr>
        <w:t xml:space="preserve">Wir haben alle Verpflichtungen – gegenwärtige Verbindlichkeiten sowie Eventualverbindlichkeiten – in der Jahresrechnung ordnungsgemäss erfasst bzw. </w:t>
      </w:r>
      <w:r w:rsidR="009A66CE" w:rsidRPr="00FC05F7">
        <w:rPr>
          <w:rFonts w:cs="Arial"/>
          <w:sz w:val="16"/>
          <w:lang w:val="de-CH"/>
        </w:rPr>
        <w:t>offengelegt</w:t>
      </w:r>
      <w:r w:rsidRPr="00FC05F7">
        <w:rPr>
          <w:rFonts w:cs="Arial"/>
          <w:sz w:val="16"/>
          <w:lang w:val="de-CH"/>
        </w:rPr>
        <w:t xml:space="preserve">. Alle Garantien, Bürgschaften, Pfandbestellungen zugunsten Dritter, verpfändeten oder abgetretenen Aktiven sowie Aktiven unter Eigentumsvorbehalt und vergleichbaren Erklärungen gegenüber Dritten sind in der Jahresrechnung (Eventualverpflichtungen) </w:t>
      </w:r>
      <w:r w:rsidR="001A5944" w:rsidRPr="00FC05F7">
        <w:rPr>
          <w:rFonts w:cs="Arial"/>
          <w:sz w:val="16"/>
          <w:lang w:val="de-CH"/>
        </w:rPr>
        <w:t>offengelegt</w:t>
      </w:r>
      <w:r w:rsidRPr="00FC05F7">
        <w:rPr>
          <w:rFonts w:cs="Arial"/>
          <w:sz w:val="16"/>
          <w:lang w:val="de-CH"/>
        </w:rPr>
        <w:t>.</w:t>
      </w:r>
    </w:p>
    <w:p w14:paraId="797391AD" w14:textId="32375227" w:rsidR="00334356" w:rsidRPr="00FC05F7" w:rsidRDefault="00334356" w:rsidP="00334356">
      <w:pPr>
        <w:numPr>
          <w:ilvl w:val="0"/>
          <w:numId w:val="26"/>
        </w:numPr>
        <w:autoSpaceDE w:val="0"/>
        <w:autoSpaceDN w:val="0"/>
        <w:adjustRightInd w:val="0"/>
        <w:spacing w:after="120"/>
        <w:ind w:left="357" w:hanging="357"/>
        <w:rPr>
          <w:rFonts w:cs="Arial"/>
          <w:sz w:val="16"/>
          <w:lang w:val="de-CH"/>
        </w:rPr>
      </w:pPr>
      <w:r w:rsidRPr="00FC05F7">
        <w:rPr>
          <w:rFonts w:cs="Arial"/>
          <w:sz w:val="16"/>
          <w:lang w:val="de-CH"/>
        </w:rPr>
        <w:t xml:space="preserve">Andere Verträge, die wegen ihres Gegenstandes, ihrer Dauer oder aus anderen Gründen für die Beurteilung der Jahresrechnung der Gemeinde Muster von wesentlicher Bedeutung sind oder werden können (z.B. Erschliessungs-Bevorschussungen Dritter, Leasingverträge, Treuhandverträge, Rangrücktrittsvereinbarungen und Patronatserklärungen) bestanden am Bilanzstichtag nicht bzw. sind in der Jahresrechnung </w:t>
      </w:r>
      <w:r w:rsidR="001A5944" w:rsidRPr="00FC05F7">
        <w:rPr>
          <w:rFonts w:cs="Arial"/>
          <w:sz w:val="16"/>
          <w:lang w:val="de-CH"/>
        </w:rPr>
        <w:t>offengelegt</w:t>
      </w:r>
      <w:r w:rsidRPr="00FC05F7">
        <w:rPr>
          <w:rFonts w:cs="Arial"/>
          <w:sz w:val="16"/>
          <w:lang w:val="de-CH"/>
        </w:rPr>
        <w:t>.</w:t>
      </w:r>
    </w:p>
    <w:p w14:paraId="797391AE" w14:textId="2768CAFE" w:rsidR="00334356" w:rsidRPr="00FC05F7" w:rsidRDefault="00334356" w:rsidP="00334356">
      <w:pPr>
        <w:numPr>
          <w:ilvl w:val="0"/>
          <w:numId w:val="26"/>
        </w:numPr>
        <w:autoSpaceDE w:val="0"/>
        <w:autoSpaceDN w:val="0"/>
        <w:adjustRightInd w:val="0"/>
        <w:spacing w:after="120"/>
        <w:ind w:left="357" w:hanging="357"/>
        <w:rPr>
          <w:rFonts w:cs="Arial"/>
          <w:sz w:val="16"/>
          <w:lang w:val="de-CH"/>
        </w:rPr>
      </w:pPr>
      <w:r w:rsidRPr="00FC05F7">
        <w:rPr>
          <w:rFonts w:cs="Arial"/>
          <w:sz w:val="16"/>
          <w:lang w:val="de-CH"/>
        </w:rPr>
        <w:t xml:space="preserve">Über die in der Jahresrechnung offen gelegten Ereignisse hinaus sind keine Ereignisse nach dem Bilanzstichtag eingetreten, die eine Korrektur der Jahresrechnung oder eine Offenlegung in der Jahresrechnung erfordern. Wir werden Ihnen alle bis zum Zeitpunkt der Abnahme der Jahresrechnung </w:t>
      </w:r>
      <w:r w:rsidR="001A5944" w:rsidRPr="00FC05F7">
        <w:rPr>
          <w:rFonts w:cs="Arial"/>
          <w:sz w:val="16"/>
          <w:lang w:val="de-CH"/>
        </w:rPr>
        <w:t>bekanntwerdenden</w:t>
      </w:r>
      <w:r w:rsidRPr="00FC05F7">
        <w:rPr>
          <w:rFonts w:cs="Arial"/>
          <w:sz w:val="16"/>
          <w:lang w:val="de-CH"/>
        </w:rPr>
        <w:t xml:space="preserve"> Ereignisse, die sich auf die Jahresrechnung auswirken, unverzüglich mitteilen.</w:t>
      </w:r>
    </w:p>
    <w:p w14:paraId="797391AF" w14:textId="0A4B448C" w:rsidR="00334356" w:rsidRPr="00FC05F7" w:rsidRDefault="00334356" w:rsidP="00334356">
      <w:pPr>
        <w:numPr>
          <w:ilvl w:val="0"/>
          <w:numId w:val="26"/>
        </w:numPr>
        <w:autoSpaceDE w:val="0"/>
        <w:autoSpaceDN w:val="0"/>
        <w:adjustRightInd w:val="0"/>
        <w:spacing w:after="120"/>
        <w:ind w:left="357" w:hanging="357"/>
        <w:rPr>
          <w:rFonts w:cs="Arial"/>
          <w:sz w:val="16"/>
          <w:lang w:val="de-CH"/>
        </w:rPr>
      </w:pPr>
      <w:r w:rsidRPr="00FC05F7">
        <w:rPr>
          <w:rFonts w:cs="Arial"/>
          <w:sz w:val="16"/>
          <w:lang w:val="de-CH"/>
        </w:rPr>
        <w:t xml:space="preserve">Es gibt keine formellen oder informellen Abmachungen zur Verrechnung unserer Kontokorrent- und Anlagekonten. Es bestehen keine anderen Kreditvereinbarungen als jene, die in der Jahresrechnung </w:t>
      </w:r>
      <w:r w:rsidR="001A5944" w:rsidRPr="00FC05F7">
        <w:rPr>
          <w:rFonts w:cs="Arial"/>
          <w:sz w:val="16"/>
          <w:lang w:val="de-CH"/>
        </w:rPr>
        <w:t>offengelegt</w:t>
      </w:r>
      <w:r w:rsidRPr="00FC05F7">
        <w:rPr>
          <w:rFonts w:cs="Arial"/>
          <w:sz w:val="16"/>
          <w:lang w:val="de-CH"/>
        </w:rPr>
        <w:t xml:space="preserve"> sind. Diese waren am Bilanzstichtag – und sind zum Zeitpunkt dieser Vollständigkeitserklärung – eingehalten.</w:t>
      </w:r>
    </w:p>
    <w:p w14:paraId="797391B0" w14:textId="571D5E6F" w:rsidR="00334356" w:rsidRPr="00FC05F7" w:rsidRDefault="00334356" w:rsidP="00334356">
      <w:pPr>
        <w:numPr>
          <w:ilvl w:val="0"/>
          <w:numId w:val="26"/>
        </w:numPr>
        <w:autoSpaceDE w:val="0"/>
        <w:autoSpaceDN w:val="0"/>
        <w:adjustRightInd w:val="0"/>
        <w:spacing w:after="120"/>
        <w:ind w:left="357" w:hanging="357"/>
        <w:rPr>
          <w:rFonts w:cs="Arial"/>
          <w:sz w:val="16"/>
          <w:lang w:val="de-CH"/>
        </w:rPr>
      </w:pPr>
      <w:r w:rsidRPr="00FC05F7">
        <w:rPr>
          <w:rFonts w:cs="Arial"/>
          <w:sz w:val="16"/>
          <w:lang w:val="de-CH"/>
        </w:rPr>
        <w:t xml:space="preserve">Betrag und Verwendungszweck nicht frei verwendbarer Bestandteile des Eigenkapitals (z.B. Rücklagen) sind in der Jahresrechnung ordnungsgemäss erfasst bzw. </w:t>
      </w:r>
      <w:r w:rsidR="001A5944" w:rsidRPr="00FC05F7">
        <w:rPr>
          <w:rFonts w:cs="Arial"/>
          <w:sz w:val="16"/>
          <w:lang w:val="de-CH"/>
        </w:rPr>
        <w:t>offengelegt</w:t>
      </w:r>
      <w:r w:rsidRPr="00FC05F7">
        <w:rPr>
          <w:rFonts w:cs="Arial"/>
          <w:sz w:val="16"/>
          <w:lang w:val="de-CH"/>
        </w:rPr>
        <w:t>.</w:t>
      </w:r>
    </w:p>
    <w:tbl>
      <w:tblPr>
        <w:tblW w:w="0" w:type="auto"/>
        <w:tblCellMar>
          <w:left w:w="70" w:type="dxa"/>
          <w:right w:w="70" w:type="dxa"/>
        </w:tblCellMar>
        <w:tblLook w:val="0000" w:firstRow="0" w:lastRow="0" w:firstColumn="0" w:lastColumn="0" w:noHBand="0" w:noVBand="0"/>
      </w:tblPr>
      <w:tblGrid>
        <w:gridCol w:w="4404"/>
        <w:gridCol w:w="4485"/>
      </w:tblGrid>
      <w:tr w:rsidR="00334356" w14:paraId="797391B3" w14:textId="77777777" w:rsidTr="00FC05F7">
        <w:trPr>
          <w:trHeight w:val="165"/>
        </w:trPr>
        <w:tc>
          <w:tcPr>
            <w:tcW w:w="4404" w:type="dxa"/>
          </w:tcPr>
          <w:p w14:paraId="797391B1" w14:textId="77777777" w:rsidR="00334356" w:rsidRDefault="00334356" w:rsidP="00E575D6">
            <w:pPr>
              <w:pStyle w:val="Textabsatz"/>
              <w:spacing w:before="0"/>
              <w:rPr>
                <w:sz w:val="16"/>
              </w:rPr>
            </w:pPr>
            <w:r>
              <w:rPr>
                <w:sz w:val="16"/>
              </w:rPr>
              <w:t>Ort und Datum:</w:t>
            </w:r>
          </w:p>
        </w:tc>
        <w:tc>
          <w:tcPr>
            <w:tcW w:w="4485" w:type="dxa"/>
          </w:tcPr>
          <w:p w14:paraId="797391B2" w14:textId="77777777" w:rsidR="00334356" w:rsidRPr="00B94BE0" w:rsidRDefault="00334356" w:rsidP="00E575D6">
            <w:pPr>
              <w:pStyle w:val="Textabsatz"/>
              <w:spacing w:before="0"/>
              <w:rPr>
                <w:b/>
                <w:sz w:val="16"/>
              </w:rPr>
            </w:pPr>
            <w:r>
              <w:rPr>
                <w:b/>
                <w:sz w:val="16"/>
              </w:rPr>
              <w:t>Gemeinderat Gemeinde Muster</w:t>
            </w:r>
          </w:p>
        </w:tc>
      </w:tr>
      <w:tr w:rsidR="00334356" w:rsidRPr="00B94BE0" w14:paraId="797391BA" w14:textId="77777777" w:rsidTr="00FC05F7">
        <w:tc>
          <w:tcPr>
            <w:tcW w:w="4404" w:type="dxa"/>
          </w:tcPr>
          <w:p w14:paraId="797391B4" w14:textId="77777777" w:rsidR="00FC05F7" w:rsidRDefault="00FC05F7" w:rsidP="00E575D6">
            <w:pPr>
              <w:pStyle w:val="Textabsatz"/>
              <w:spacing w:before="0"/>
              <w:rPr>
                <w:sz w:val="16"/>
              </w:rPr>
            </w:pPr>
          </w:p>
          <w:p w14:paraId="797391B5" w14:textId="77777777" w:rsidR="00FC05F7" w:rsidRDefault="00FC05F7" w:rsidP="00E575D6">
            <w:pPr>
              <w:pStyle w:val="Textabsatz"/>
              <w:spacing w:before="0"/>
              <w:rPr>
                <w:sz w:val="16"/>
              </w:rPr>
            </w:pPr>
          </w:p>
          <w:p w14:paraId="797391B6" w14:textId="77777777" w:rsidR="00334356" w:rsidRDefault="00334356" w:rsidP="00E575D6">
            <w:pPr>
              <w:pStyle w:val="Textabsatz"/>
              <w:spacing w:before="0"/>
              <w:rPr>
                <w:sz w:val="16"/>
              </w:rPr>
            </w:pPr>
            <w:r>
              <w:rPr>
                <w:sz w:val="16"/>
              </w:rPr>
              <w:t>Ort und Datum:</w:t>
            </w:r>
          </w:p>
        </w:tc>
        <w:tc>
          <w:tcPr>
            <w:tcW w:w="4485" w:type="dxa"/>
          </w:tcPr>
          <w:p w14:paraId="797391B7" w14:textId="77777777" w:rsidR="00FC05F7" w:rsidRDefault="00FC05F7" w:rsidP="00E575D6">
            <w:pPr>
              <w:pStyle w:val="Textabsatz"/>
              <w:spacing w:before="0"/>
              <w:rPr>
                <w:b/>
                <w:sz w:val="16"/>
              </w:rPr>
            </w:pPr>
          </w:p>
          <w:p w14:paraId="797391B8" w14:textId="77777777" w:rsidR="00FC05F7" w:rsidRDefault="00FC05F7" w:rsidP="00E575D6">
            <w:pPr>
              <w:pStyle w:val="Textabsatz"/>
              <w:spacing w:before="0"/>
              <w:rPr>
                <w:b/>
                <w:sz w:val="16"/>
              </w:rPr>
            </w:pPr>
          </w:p>
          <w:p w14:paraId="797391B9" w14:textId="77777777" w:rsidR="00334356" w:rsidRPr="00B94BE0" w:rsidRDefault="00334356" w:rsidP="00E575D6">
            <w:pPr>
              <w:pStyle w:val="Textabsatz"/>
              <w:spacing w:before="0"/>
              <w:rPr>
                <w:b/>
                <w:sz w:val="16"/>
              </w:rPr>
            </w:pPr>
            <w:r>
              <w:rPr>
                <w:b/>
                <w:sz w:val="16"/>
              </w:rPr>
              <w:t>Finanzverwaltung Gemeinde Muster</w:t>
            </w:r>
          </w:p>
        </w:tc>
      </w:tr>
    </w:tbl>
    <w:p w14:paraId="797391BB" w14:textId="77777777" w:rsidR="004D414A" w:rsidRPr="00FC05F7" w:rsidRDefault="004D414A">
      <w:pPr>
        <w:tabs>
          <w:tab w:val="left" w:pos="4536"/>
        </w:tabs>
        <w:spacing w:before="120" w:line="288" w:lineRule="auto"/>
        <w:ind w:left="180"/>
        <w:jc w:val="both"/>
        <w:rPr>
          <w:rFonts w:cs="Arial"/>
          <w:sz w:val="16"/>
          <w:szCs w:val="16"/>
          <w:lang w:val="de-CH"/>
        </w:rPr>
      </w:pPr>
      <w:r w:rsidRPr="00FC05F7">
        <w:rPr>
          <w:rFonts w:cs="Arial"/>
          <w:b/>
          <w:sz w:val="16"/>
          <w:szCs w:val="16"/>
          <w:lang w:val="de-CH"/>
        </w:rPr>
        <w:t>Beilagen:</w:t>
      </w:r>
      <w:r w:rsidRPr="00FC05F7">
        <w:rPr>
          <w:rFonts w:cs="Arial"/>
          <w:sz w:val="16"/>
          <w:szCs w:val="16"/>
          <w:lang w:val="de-CH"/>
        </w:rPr>
        <w:t xml:space="preserve"> Unterzeichnete Jahresrechnung</w:t>
      </w:r>
    </w:p>
    <w:p w14:paraId="797391BC" w14:textId="77777777" w:rsidR="00A41AEE" w:rsidRPr="00A41AEE" w:rsidRDefault="00B437E5" w:rsidP="00A41AEE">
      <w:bookmarkStart w:id="14" w:name="_Ref184541556"/>
      <w:bookmarkStart w:id="15" w:name="_Ref184541882"/>
      <w:bookmarkStart w:id="16" w:name="_Ref184543055"/>
      <w:bookmarkStart w:id="17" w:name="_Toc191781277"/>
      <w:bookmarkStart w:id="18" w:name="_Toc208282931"/>
      <w:bookmarkEnd w:id="0"/>
      <w:bookmarkEnd w:id="1"/>
      <w:bookmarkEnd w:id="2"/>
      <w:bookmarkEnd w:id="3"/>
      <w:bookmarkEnd w:id="4"/>
      <w:bookmarkEnd w:id="5"/>
      <w:bookmarkEnd w:id="6"/>
      <w:bookmarkEnd w:id="7"/>
      <w:bookmarkEnd w:id="8"/>
      <w:bookmarkEnd w:id="9"/>
      <w:bookmarkEnd w:id="10"/>
      <w:bookmarkEnd w:id="11"/>
      <w:bookmarkEnd w:id="12"/>
      <w:r>
        <w:rPr>
          <w:bCs/>
          <w:sz w:val="20"/>
          <w:szCs w:val="20"/>
        </w:rPr>
        <w:br w:type="page"/>
      </w:r>
    </w:p>
    <w:p w14:paraId="797391BD" w14:textId="77777777" w:rsidR="00797F3C" w:rsidRPr="00FB21FB" w:rsidRDefault="00797F3C" w:rsidP="00AF39B9">
      <w:pPr>
        <w:pStyle w:val="berschrift2"/>
      </w:pPr>
      <w:r w:rsidRPr="00FB21FB">
        <w:lastRenderedPageBreak/>
        <w:t>Musterbeispiel: Interner Bericht zur Jahresrechnung</w:t>
      </w:r>
    </w:p>
    <w:p w14:paraId="797391BE" w14:textId="77777777" w:rsidR="00797F3C" w:rsidRDefault="00797F3C" w:rsidP="00797F3C">
      <w:pPr>
        <w:pStyle w:val="Textmitte"/>
        <w:numPr>
          <w:ilvl w:val="0"/>
          <w:numId w:val="0"/>
        </w:numPr>
        <w:spacing w:before="0"/>
        <w:ind w:left="180"/>
        <w:rPr>
          <w:rFonts w:cs="Arial"/>
        </w:rPr>
      </w:pPr>
    </w:p>
    <w:p w14:paraId="797391BF" w14:textId="77777777" w:rsidR="00797F3C" w:rsidRPr="00FB21FB" w:rsidRDefault="00797F3C" w:rsidP="00797F3C">
      <w:pPr>
        <w:pStyle w:val="Textmitte"/>
        <w:numPr>
          <w:ilvl w:val="0"/>
          <w:numId w:val="0"/>
        </w:numPr>
        <w:spacing w:before="0"/>
        <w:ind w:left="180"/>
        <w:rPr>
          <w:rFonts w:cs="Arial"/>
        </w:rPr>
      </w:pPr>
    </w:p>
    <w:p w14:paraId="797391C0" w14:textId="77777777" w:rsidR="00797F3C" w:rsidRPr="00FB21FB" w:rsidRDefault="00797F3C" w:rsidP="00797F3C">
      <w:pPr>
        <w:pStyle w:val="Textmitte"/>
        <w:numPr>
          <w:ilvl w:val="0"/>
          <w:numId w:val="0"/>
        </w:numPr>
        <w:spacing w:before="0"/>
        <w:ind w:left="4962"/>
        <w:rPr>
          <w:rFonts w:cs="Arial"/>
        </w:rPr>
      </w:pPr>
      <w:r w:rsidRPr="00FB21FB">
        <w:rPr>
          <w:rFonts w:cs="Arial"/>
        </w:rPr>
        <w:t>An:</w:t>
      </w:r>
    </w:p>
    <w:p w14:paraId="797391C1" w14:textId="77777777" w:rsidR="00797F3C" w:rsidRPr="00FB21FB" w:rsidRDefault="00797F3C" w:rsidP="00797F3C">
      <w:pPr>
        <w:pStyle w:val="Textmitte"/>
        <w:numPr>
          <w:ilvl w:val="0"/>
          <w:numId w:val="0"/>
        </w:numPr>
        <w:spacing w:before="0"/>
        <w:ind w:left="4962"/>
        <w:rPr>
          <w:rFonts w:cs="Arial"/>
        </w:rPr>
      </w:pPr>
      <w:r w:rsidRPr="00FB21FB">
        <w:rPr>
          <w:rFonts w:cs="Arial"/>
        </w:rPr>
        <w:t>- Mitglieder des administrativen Rates</w:t>
      </w:r>
    </w:p>
    <w:p w14:paraId="797391C2" w14:textId="77777777" w:rsidR="00797F3C" w:rsidRPr="00FB21FB" w:rsidRDefault="00797F3C" w:rsidP="00797F3C">
      <w:pPr>
        <w:pStyle w:val="Textmitte"/>
        <w:numPr>
          <w:ilvl w:val="0"/>
          <w:numId w:val="0"/>
        </w:numPr>
        <w:spacing w:before="0"/>
        <w:ind w:left="4962"/>
        <w:rPr>
          <w:rFonts w:cs="Arial"/>
        </w:rPr>
      </w:pPr>
      <w:r w:rsidRPr="00FB21FB">
        <w:rPr>
          <w:rFonts w:cs="Arial"/>
        </w:rPr>
        <w:t>- Leitung Abteilung Finanzen</w:t>
      </w:r>
    </w:p>
    <w:p w14:paraId="797391C3" w14:textId="77777777" w:rsidR="00797F3C" w:rsidRPr="00FB21FB" w:rsidRDefault="00797F3C" w:rsidP="00797F3C">
      <w:pPr>
        <w:pStyle w:val="Textmitte"/>
        <w:numPr>
          <w:ilvl w:val="0"/>
          <w:numId w:val="0"/>
        </w:numPr>
        <w:spacing w:before="0"/>
        <w:ind w:left="4962"/>
        <w:rPr>
          <w:rFonts w:cs="Arial"/>
        </w:rPr>
      </w:pPr>
      <w:r w:rsidRPr="00FB21FB">
        <w:rPr>
          <w:rFonts w:cs="Arial"/>
        </w:rPr>
        <w:t>- evtl. weitere involvierte Personen ...</w:t>
      </w:r>
    </w:p>
    <w:p w14:paraId="797391C4" w14:textId="77777777" w:rsidR="00797F3C" w:rsidRDefault="00797F3C" w:rsidP="00797F3C">
      <w:pPr>
        <w:pStyle w:val="Textmitte"/>
        <w:numPr>
          <w:ilvl w:val="0"/>
          <w:numId w:val="0"/>
        </w:numPr>
        <w:spacing w:before="0"/>
        <w:ind w:left="180"/>
        <w:rPr>
          <w:rFonts w:cs="Arial"/>
        </w:rPr>
      </w:pPr>
    </w:p>
    <w:p w14:paraId="797391C5" w14:textId="77777777" w:rsidR="00797F3C" w:rsidRPr="00FB21FB" w:rsidRDefault="00797F3C" w:rsidP="00797F3C">
      <w:pPr>
        <w:pStyle w:val="Textmitte"/>
        <w:numPr>
          <w:ilvl w:val="0"/>
          <w:numId w:val="0"/>
        </w:numPr>
        <w:spacing w:before="0"/>
        <w:ind w:left="180"/>
        <w:rPr>
          <w:rFonts w:cs="Arial"/>
        </w:rPr>
      </w:pPr>
    </w:p>
    <w:p w14:paraId="797391C6" w14:textId="77777777" w:rsidR="00797F3C" w:rsidRPr="00FB21FB" w:rsidRDefault="00797F3C" w:rsidP="00797F3C">
      <w:pPr>
        <w:pStyle w:val="Textmitte"/>
        <w:numPr>
          <w:ilvl w:val="0"/>
          <w:numId w:val="0"/>
        </w:numPr>
        <w:spacing w:before="0"/>
        <w:ind w:left="180"/>
        <w:rPr>
          <w:rFonts w:cs="Arial"/>
        </w:rPr>
      </w:pPr>
    </w:p>
    <w:p w14:paraId="797391C7" w14:textId="77777777" w:rsidR="00797F3C" w:rsidRPr="00FB21FB" w:rsidRDefault="00797F3C" w:rsidP="00797F3C">
      <w:pPr>
        <w:pStyle w:val="Textmitte"/>
        <w:numPr>
          <w:ilvl w:val="0"/>
          <w:numId w:val="0"/>
        </w:numPr>
        <w:spacing w:before="0"/>
        <w:ind w:left="180"/>
        <w:rPr>
          <w:rFonts w:cs="Arial"/>
          <w:b/>
          <w:bCs/>
          <w:sz w:val="24"/>
          <w:szCs w:val="24"/>
        </w:rPr>
      </w:pPr>
      <w:r w:rsidRPr="00FB21FB">
        <w:rPr>
          <w:rFonts w:cs="Arial"/>
          <w:b/>
          <w:bCs/>
          <w:sz w:val="24"/>
          <w:szCs w:val="24"/>
        </w:rPr>
        <w:t>Gemeinde</w:t>
      </w:r>
      <w:r>
        <w:rPr>
          <w:rStyle w:val="Funotenzeichen"/>
          <w:b/>
          <w:bCs/>
        </w:rPr>
        <w:footnoteReference w:id="1"/>
      </w:r>
      <w:r w:rsidRPr="00FB21FB">
        <w:rPr>
          <w:rFonts w:cs="Arial"/>
          <w:b/>
          <w:bCs/>
          <w:sz w:val="24"/>
          <w:szCs w:val="24"/>
        </w:rPr>
        <w:t xml:space="preserve"> ...</w:t>
      </w:r>
      <w:r>
        <w:rPr>
          <w:rFonts w:cs="Arial"/>
          <w:b/>
          <w:bCs/>
          <w:sz w:val="24"/>
          <w:szCs w:val="24"/>
        </w:rPr>
        <w:t>........................</w:t>
      </w:r>
    </w:p>
    <w:p w14:paraId="797391C8" w14:textId="77777777" w:rsidR="00797F3C" w:rsidRPr="00FB21FB" w:rsidRDefault="00797F3C" w:rsidP="00797F3C">
      <w:pPr>
        <w:pStyle w:val="Textmitte"/>
        <w:numPr>
          <w:ilvl w:val="0"/>
          <w:numId w:val="0"/>
        </w:numPr>
        <w:spacing w:before="0"/>
        <w:ind w:left="180"/>
        <w:rPr>
          <w:rFonts w:cs="Arial"/>
          <w:sz w:val="24"/>
          <w:szCs w:val="24"/>
        </w:rPr>
      </w:pPr>
      <w:r w:rsidRPr="00FB21FB">
        <w:rPr>
          <w:rFonts w:cs="Arial"/>
          <w:b/>
          <w:bCs/>
          <w:sz w:val="24"/>
          <w:szCs w:val="24"/>
        </w:rPr>
        <w:t xml:space="preserve">Interner Bericht der Finanzkommission zur Jahresrechnung </w:t>
      </w:r>
      <w:r>
        <w:rPr>
          <w:rFonts w:cs="Arial"/>
          <w:b/>
          <w:bCs/>
          <w:sz w:val="24"/>
          <w:szCs w:val="24"/>
        </w:rPr>
        <w:t xml:space="preserve">…… </w:t>
      </w:r>
    </w:p>
    <w:p w14:paraId="797391C9" w14:textId="77777777" w:rsidR="00797F3C" w:rsidRDefault="00797F3C" w:rsidP="00797F3C">
      <w:pPr>
        <w:pStyle w:val="Textmitte"/>
        <w:numPr>
          <w:ilvl w:val="0"/>
          <w:numId w:val="0"/>
        </w:numPr>
        <w:spacing w:before="0"/>
        <w:ind w:left="180"/>
        <w:rPr>
          <w:rFonts w:cs="Arial"/>
        </w:rPr>
      </w:pPr>
    </w:p>
    <w:p w14:paraId="797391CA" w14:textId="77777777" w:rsidR="00797F3C" w:rsidRPr="00FB21FB" w:rsidRDefault="00797F3C" w:rsidP="00797F3C">
      <w:pPr>
        <w:pStyle w:val="Textmitte"/>
        <w:numPr>
          <w:ilvl w:val="0"/>
          <w:numId w:val="0"/>
        </w:numPr>
        <w:spacing w:before="0"/>
        <w:ind w:left="180"/>
        <w:rPr>
          <w:rFonts w:cs="Arial"/>
        </w:rPr>
      </w:pPr>
    </w:p>
    <w:p w14:paraId="797391CB" w14:textId="77777777" w:rsidR="00797F3C" w:rsidRPr="00FB21FB" w:rsidRDefault="00797F3C" w:rsidP="00797F3C">
      <w:pPr>
        <w:pStyle w:val="Thema"/>
        <w:tabs>
          <w:tab w:val="clear" w:pos="9498"/>
          <w:tab w:val="left" w:pos="8820"/>
          <w:tab w:val="right" w:pos="14175"/>
        </w:tabs>
        <w:spacing w:after="120"/>
        <w:ind w:left="181"/>
        <w:rPr>
          <w:rFonts w:cs="Arial"/>
        </w:rPr>
      </w:pPr>
      <w:r w:rsidRPr="00FB21FB">
        <w:rPr>
          <w:rFonts w:cs="Arial"/>
        </w:rPr>
        <w:t xml:space="preserve">Inhaltsverzeichnis </w:t>
      </w:r>
    </w:p>
    <w:p w14:paraId="797391CC" w14:textId="77777777" w:rsidR="00797F3C" w:rsidRPr="009A1792" w:rsidRDefault="00797F3C" w:rsidP="00797F3C">
      <w:pPr>
        <w:pStyle w:val="HRMBlocksatz"/>
        <w:ind w:left="180"/>
        <w:rPr>
          <w:rFonts w:cs="Arial"/>
          <w:b/>
        </w:rPr>
      </w:pPr>
      <w:r w:rsidRPr="009A1792">
        <w:rPr>
          <w:rFonts w:cs="Arial"/>
          <w:b/>
        </w:rPr>
        <w:t>1</w:t>
      </w:r>
      <w:r w:rsidRPr="009A1792">
        <w:rPr>
          <w:rFonts w:cs="Arial"/>
          <w:b/>
        </w:rPr>
        <w:tab/>
        <w:t>Gesamtbeurteilung, Allgemeines</w:t>
      </w:r>
    </w:p>
    <w:p w14:paraId="797391CD" w14:textId="77777777" w:rsidR="00797F3C" w:rsidRPr="009A1792" w:rsidRDefault="00797F3C" w:rsidP="00797F3C">
      <w:pPr>
        <w:pStyle w:val="HRMBlocksatz"/>
        <w:ind w:left="180"/>
        <w:rPr>
          <w:rFonts w:cs="Arial"/>
          <w:b/>
        </w:rPr>
      </w:pPr>
      <w:r w:rsidRPr="009A1792">
        <w:rPr>
          <w:rFonts w:cs="Arial"/>
          <w:b/>
        </w:rPr>
        <w:t>2</w:t>
      </w:r>
      <w:r w:rsidRPr="009A1792">
        <w:rPr>
          <w:rFonts w:cs="Arial"/>
          <w:b/>
        </w:rPr>
        <w:tab/>
        <w:t>Finanzielle Führung / Risiken / Internes Kontrollsystem</w:t>
      </w:r>
    </w:p>
    <w:p w14:paraId="797391CE" w14:textId="77777777" w:rsidR="00797F3C" w:rsidRPr="00FB21FB" w:rsidRDefault="00797F3C" w:rsidP="00797F3C">
      <w:pPr>
        <w:pStyle w:val="HRMBlocksatz"/>
        <w:ind w:left="180"/>
        <w:jc w:val="left"/>
        <w:rPr>
          <w:rFonts w:cs="Arial"/>
        </w:rPr>
      </w:pPr>
      <w:r w:rsidRPr="009A1792">
        <w:rPr>
          <w:rFonts w:cs="Arial"/>
          <w:b/>
        </w:rPr>
        <w:t>3</w:t>
      </w:r>
      <w:r w:rsidRPr="009A1792">
        <w:rPr>
          <w:rFonts w:cs="Arial"/>
          <w:b/>
        </w:rPr>
        <w:tab/>
        <w:t>Prüfung der Jahresrech</w:t>
      </w:r>
      <w:r w:rsidR="00FC05F7">
        <w:rPr>
          <w:rFonts w:cs="Arial"/>
          <w:b/>
        </w:rPr>
        <w:t>n</w:t>
      </w:r>
      <w:r w:rsidRPr="009A1792">
        <w:rPr>
          <w:rFonts w:cs="Arial"/>
          <w:b/>
        </w:rPr>
        <w:t>ung</w:t>
      </w:r>
      <w:r w:rsidRPr="009A1792">
        <w:rPr>
          <w:rFonts w:cs="Arial"/>
          <w:b/>
        </w:rPr>
        <w:br/>
      </w:r>
      <w:r w:rsidRPr="00FB21FB">
        <w:rPr>
          <w:rFonts w:cs="Arial"/>
        </w:rPr>
        <w:t>3.1</w:t>
      </w:r>
      <w:r w:rsidRPr="00FB21FB">
        <w:rPr>
          <w:rFonts w:cs="Arial"/>
        </w:rPr>
        <w:tab/>
        <w:t xml:space="preserve">Bemerkungen gemäss Arbeitspapier </w:t>
      </w:r>
      <w:r>
        <w:rPr>
          <w:rFonts w:cs="Arial"/>
        </w:rPr>
        <w:t xml:space="preserve">der Jahresendrevision </w:t>
      </w:r>
      <w:r w:rsidRPr="00FB21FB">
        <w:rPr>
          <w:rFonts w:cs="Arial"/>
        </w:rPr>
        <w:br/>
      </w:r>
      <w:r w:rsidRPr="009A1792">
        <w:rPr>
          <w:rFonts w:cs="Arial"/>
          <w:b/>
        </w:rPr>
        <w:t xml:space="preserve">4. </w:t>
      </w:r>
      <w:r w:rsidRPr="009A1792">
        <w:rPr>
          <w:rFonts w:cs="Arial"/>
          <w:b/>
        </w:rPr>
        <w:tab/>
        <w:t>Schwerpunktprüfungen einzelnen</w:t>
      </w:r>
      <w:r w:rsidRPr="00FB21FB">
        <w:rPr>
          <w:rFonts w:cs="Arial"/>
        </w:rPr>
        <w:t xml:space="preserve"> </w:t>
      </w:r>
    </w:p>
    <w:p w14:paraId="797391CF" w14:textId="77777777" w:rsidR="00797F3C" w:rsidRPr="00FB21FB" w:rsidRDefault="00797F3C" w:rsidP="00797F3C">
      <w:pPr>
        <w:pStyle w:val="HRMBlocksatz"/>
        <w:ind w:left="180"/>
        <w:rPr>
          <w:rFonts w:cs="Arial"/>
        </w:rPr>
      </w:pPr>
      <w:r w:rsidRPr="00FB21FB">
        <w:rPr>
          <w:rFonts w:cs="Arial"/>
        </w:rPr>
        <w:t>4.1</w:t>
      </w:r>
      <w:r w:rsidRPr="00FB21FB">
        <w:rPr>
          <w:rFonts w:cs="Arial"/>
        </w:rPr>
        <w:tab/>
        <w:t xml:space="preserve">Bemerkungen zu einzelnen Schwerpunktrevisionen </w:t>
      </w:r>
    </w:p>
    <w:p w14:paraId="797391D0" w14:textId="77777777" w:rsidR="00797F3C" w:rsidRPr="009A1792" w:rsidRDefault="00797F3C" w:rsidP="00797F3C">
      <w:pPr>
        <w:pStyle w:val="HRMBlocksatz"/>
        <w:ind w:left="180"/>
        <w:rPr>
          <w:rFonts w:cs="Arial"/>
          <w:b/>
        </w:rPr>
      </w:pPr>
      <w:r w:rsidRPr="009A1792">
        <w:rPr>
          <w:rFonts w:cs="Arial"/>
          <w:b/>
        </w:rPr>
        <w:t>5.</w:t>
      </w:r>
      <w:r w:rsidRPr="009A1792">
        <w:rPr>
          <w:rFonts w:cs="Arial"/>
          <w:b/>
        </w:rPr>
        <w:tab/>
        <w:t>Umsetzung der Bemerkungen aus dem Bericht</w:t>
      </w:r>
      <w:r>
        <w:rPr>
          <w:rFonts w:cs="Arial"/>
          <w:b/>
        </w:rPr>
        <w:t xml:space="preserve"> vom ….</w:t>
      </w:r>
    </w:p>
    <w:p w14:paraId="797391D1" w14:textId="77777777" w:rsidR="00797F3C" w:rsidRPr="009A1792" w:rsidRDefault="00797F3C" w:rsidP="00797F3C">
      <w:pPr>
        <w:pStyle w:val="HRMBlocksatz"/>
        <w:ind w:left="180"/>
        <w:rPr>
          <w:rFonts w:cs="Arial"/>
          <w:b/>
        </w:rPr>
      </w:pPr>
      <w:r w:rsidRPr="009A1792">
        <w:rPr>
          <w:rFonts w:cs="Arial"/>
          <w:b/>
        </w:rPr>
        <w:t>6</w:t>
      </w:r>
      <w:r w:rsidRPr="009A1792">
        <w:rPr>
          <w:rFonts w:cs="Arial"/>
          <w:b/>
        </w:rPr>
        <w:tab/>
        <w:t xml:space="preserve">Fazit </w:t>
      </w:r>
    </w:p>
    <w:p w14:paraId="797391D2" w14:textId="77777777" w:rsidR="00797F3C" w:rsidRPr="009A1792" w:rsidRDefault="00797F3C" w:rsidP="00797F3C">
      <w:pPr>
        <w:pStyle w:val="HRMBlocksatz"/>
        <w:ind w:left="180"/>
        <w:rPr>
          <w:rFonts w:cs="Arial"/>
          <w:b/>
        </w:rPr>
      </w:pPr>
      <w:r w:rsidRPr="009A1792">
        <w:rPr>
          <w:rFonts w:cs="Arial"/>
          <w:b/>
        </w:rPr>
        <w:t>7.</w:t>
      </w:r>
      <w:r w:rsidRPr="009A1792">
        <w:rPr>
          <w:rFonts w:cs="Arial"/>
          <w:b/>
        </w:rPr>
        <w:tab/>
        <w:t>Schlussbemerkung</w:t>
      </w:r>
    </w:p>
    <w:p w14:paraId="797391D3" w14:textId="77777777" w:rsidR="00797F3C" w:rsidRDefault="00797F3C" w:rsidP="00797F3C">
      <w:pPr>
        <w:pStyle w:val="HRMBlocksatz"/>
        <w:ind w:left="180"/>
        <w:rPr>
          <w:rFonts w:cs="Arial"/>
        </w:rPr>
      </w:pPr>
    </w:p>
    <w:p w14:paraId="797391D4" w14:textId="77777777" w:rsidR="00797F3C" w:rsidRDefault="00797F3C" w:rsidP="00797F3C">
      <w:pPr>
        <w:pStyle w:val="HRMBlocksatz"/>
        <w:ind w:left="180"/>
        <w:rPr>
          <w:rFonts w:cs="Arial"/>
        </w:rPr>
      </w:pPr>
    </w:p>
    <w:p w14:paraId="797391D5" w14:textId="77777777" w:rsidR="00797F3C" w:rsidRDefault="00797F3C" w:rsidP="00797F3C">
      <w:pPr>
        <w:pStyle w:val="HRMBlocksatz"/>
        <w:ind w:left="180"/>
        <w:rPr>
          <w:rFonts w:cs="Arial"/>
        </w:rPr>
      </w:pPr>
    </w:p>
    <w:p w14:paraId="797391D6" w14:textId="77777777" w:rsidR="00797F3C" w:rsidRPr="006D6D71" w:rsidRDefault="00797F3C" w:rsidP="00797F3C">
      <w:pPr>
        <w:pStyle w:val="HRMBlocksatz"/>
        <w:ind w:left="180"/>
        <w:rPr>
          <w:rFonts w:cs="Arial"/>
          <w:b/>
          <w:sz w:val="24"/>
          <w:szCs w:val="24"/>
        </w:rPr>
      </w:pPr>
      <w:r w:rsidRPr="006D6D71">
        <w:rPr>
          <w:rFonts w:cs="Arial"/>
          <w:b/>
          <w:sz w:val="24"/>
          <w:szCs w:val="24"/>
        </w:rPr>
        <w:t>Inhalte:</w:t>
      </w:r>
    </w:p>
    <w:p w14:paraId="797391D7" w14:textId="77777777" w:rsidR="00797F3C" w:rsidRPr="00FB21FB" w:rsidRDefault="00797F3C" w:rsidP="00797F3C">
      <w:pPr>
        <w:rPr>
          <w:rFonts w:cs="Arial"/>
          <w:lang w:val="de-CH"/>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7"/>
        <w:gridCol w:w="2545"/>
        <w:gridCol w:w="2644"/>
      </w:tblGrid>
      <w:tr w:rsidR="00797F3C" w:rsidRPr="009F07A4" w14:paraId="797391DC" w14:textId="77777777" w:rsidTr="00AC135F">
        <w:trPr>
          <w:trHeight w:val="631"/>
        </w:trPr>
        <w:tc>
          <w:tcPr>
            <w:tcW w:w="3638" w:type="dxa"/>
            <w:vAlign w:val="center"/>
          </w:tcPr>
          <w:p w14:paraId="797391D8" w14:textId="77777777" w:rsidR="00797F3C" w:rsidRPr="009F07A4" w:rsidRDefault="00797F3C" w:rsidP="00AC135F">
            <w:pPr>
              <w:rPr>
                <w:rFonts w:cs="Arial"/>
                <w:b/>
                <w:lang w:val="de-CH"/>
              </w:rPr>
            </w:pPr>
            <w:r w:rsidRPr="009F07A4">
              <w:rPr>
                <w:rFonts w:cs="Arial"/>
                <w:b/>
                <w:lang w:val="de-CH"/>
              </w:rPr>
              <w:t xml:space="preserve">Feststellungen </w:t>
            </w:r>
          </w:p>
        </w:tc>
        <w:tc>
          <w:tcPr>
            <w:tcW w:w="2700" w:type="dxa"/>
            <w:vAlign w:val="center"/>
          </w:tcPr>
          <w:p w14:paraId="797391D9" w14:textId="77777777" w:rsidR="00797F3C" w:rsidRDefault="00797F3C" w:rsidP="00AC135F">
            <w:pPr>
              <w:rPr>
                <w:rFonts w:cs="Arial"/>
                <w:b/>
                <w:lang w:val="de-CH"/>
              </w:rPr>
            </w:pPr>
            <w:r w:rsidRPr="009F07A4">
              <w:rPr>
                <w:rFonts w:cs="Arial"/>
                <w:b/>
                <w:lang w:val="de-CH"/>
              </w:rPr>
              <w:t xml:space="preserve">Empfehlung </w:t>
            </w:r>
          </w:p>
          <w:p w14:paraId="797391DA" w14:textId="77777777" w:rsidR="00797F3C" w:rsidRPr="009F07A4" w:rsidRDefault="00797F3C" w:rsidP="00AC135F">
            <w:pPr>
              <w:rPr>
                <w:rFonts w:cs="Arial"/>
                <w:b/>
                <w:lang w:val="de-CH"/>
              </w:rPr>
            </w:pPr>
            <w:r w:rsidRPr="009F07A4">
              <w:rPr>
                <w:rFonts w:cs="Arial"/>
                <w:b/>
                <w:lang w:val="de-CH"/>
              </w:rPr>
              <w:t>Bemerkung</w:t>
            </w:r>
          </w:p>
        </w:tc>
        <w:tc>
          <w:tcPr>
            <w:tcW w:w="2771" w:type="dxa"/>
            <w:vAlign w:val="center"/>
          </w:tcPr>
          <w:p w14:paraId="797391DB" w14:textId="77777777" w:rsidR="00797F3C" w:rsidRPr="009F07A4" w:rsidRDefault="00797F3C" w:rsidP="00AC135F">
            <w:pPr>
              <w:rPr>
                <w:rFonts w:cs="Arial"/>
                <w:b/>
                <w:lang w:val="de-CH"/>
              </w:rPr>
            </w:pPr>
            <w:r w:rsidRPr="009F07A4">
              <w:rPr>
                <w:rFonts w:cs="Arial"/>
                <w:b/>
                <w:lang w:val="de-CH"/>
              </w:rPr>
              <w:t xml:space="preserve">Stellungnahme </w:t>
            </w:r>
            <w:r>
              <w:rPr>
                <w:rFonts w:cs="Arial"/>
                <w:b/>
                <w:lang w:val="de-CH"/>
              </w:rPr>
              <w:br/>
            </w:r>
            <w:r w:rsidRPr="009F07A4">
              <w:rPr>
                <w:rFonts w:cs="Arial"/>
                <w:b/>
                <w:lang w:val="de-CH"/>
              </w:rPr>
              <w:t>administrative Behörde / Verwaltung</w:t>
            </w:r>
          </w:p>
        </w:tc>
      </w:tr>
      <w:tr w:rsidR="00797F3C" w:rsidRPr="009F07A4" w14:paraId="797391E1" w14:textId="77777777" w:rsidTr="00AC135F">
        <w:trPr>
          <w:trHeight w:val="1134"/>
        </w:trPr>
        <w:tc>
          <w:tcPr>
            <w:tcW w:w="3638" w:type="dxa"/>
          </w:tcPr>
          <w:p w14:paraId="797391DD" w14:textId="77777777" w:rsidR="00797F3C" w:rsidRPr="006D6D71" w:rsidRDefault="00797F3C" w:rsidP="00AC135F">
            <w:pPr>
              <w:pStyle w:val="AufzhlungWOV"/>
              <w:numPr>
                <w:ilvl w:val="0"/>
                <w:numId w:val="24"/>
              </w:numPr>
              <w:spacing w:line="240" w:lineRule="auto"/>
              <w:rPr>
                <w:rFonts w:cs="Arial"/>
                <w:b/>
                <w:bCs/>
                <w:szCs w:val="24"/>
              </w:rPr>
            </w:pPr>
            <w:r w:rsidRPr="006D6D71">
              <w:rPr>
                <w:rFonts w:cs="Arial"/>
                <w:b/>
                <w:bCs/>
                <w:szCs w:val="24"/>
              </w:rPr>
              <w:t xml:space="preserve">Gesamtbeurteilung, </w:t>
            </w:r>
            <w:r>
              <w:rPr>
                <w:rFonts w:cs="Arial"/>
                <w:b/>
                <w:bCs/>
                <w:szCs w:val="24"/>
              </w:rPr>
              <w:br/>
            </w:r>
            <w:r w:rsidRPr="006D6D71">
              <w:rPr>
                <w:rFonts w:cs="Arial"/>
                <w:b/>
                <w:bCs/>
                <w:szCs w:val="24"/>
              </w:rPr>
              <w:t>Allgemeines</w:t>
            </w:r>
          </w:p>
          <w:p w14:paraId="797391DE" w14:textId="77777777" w:rsidR="00797F3C" w:rsidRPr="006D6D71" w:rsidRDefault="00797F3C" w:rsidP="00AC135F">
            <w:pPr>
              <w:pStyle w:val="AufzhlungWOV"/>
              <w:numPr>
                <w:ilvl w:val="0"/>
                <w:numId w:val="0"/>
              </w:numPr>
              <w:spacing w:line="240" w:lineRule="auto"/>
              <w:ind w:left="360" w:hanging="360"/>
              <w:rPr>
                <w:rFonts w:cs="Arial"/>
                <w:b/>
                <w:bCs/>
                <w:szCs w:val="24"/>
              </w:rPr>
            </w:pPr>
          </w:p>
        </w:tc>
        <w:tc>
          <w:tcPr>
            <w:tcW w:w="2700" w:type="dxa"/>
          </w:tcPr>
          <w:p w14:paraId="797391DF" w14:textId="77777777" w:rsidR="00797F3C" w:rsidRPr="009F07A4" w:rsidRDefault="00797F3C" w:rsidP="00AC135F">
            <w:pPr>
              <w:rPr>
                <w:rFonts w:cs="Arial"/>
                <w:bCs/>
                <w:lang w:val="de-CH"/>
              </w:rPr>
            </w:pPr>
          </w:p>
        </w:tc>
        <w:tc>
          <w:tcPr>
            <w:tcW w:w="2771" w:type="dxa"/>
          </w:tcPr>
          <w:p w14:paraId="797391E0" w14:textId="77777777" w:rsidR="00797F3C" w:rsidRPr="009F07A4" w:rsidRDefault="00797F3C" w:rsidP="00AC135F">
            <w:pPr>
              <w:rPr>
                <w:rFonts w:cs="Arial"/>
                <w:bCs/>
                <w:lang w:val="de-CH"/>
              </w:rPr>
            </w:pPr>
          </w:p>
        </w:tc>
      </w:tr>
      <w:tr w:rsidR="00797F3C" w:rsidRPr="009F07A4" w14:paraId="797391E6" w14:textId="77777777" w:rsidTr="00AC135F">
        <w:trPr>
          <w:trHeight w:val="1134"/>
        </w:trPr>
        <w:tc>
          <w:tcPr>
            <w:tcW w:w="3638" w:type="dxa"/>
          </w:tcPr>
          <w:p w14:paraId="797391E2" w14:textId="77777777" w:rsidR="00797F3C" w:rsidRPr="006D6D71" w:rsidRDefault="00797F3C" w:rsidP="00AC135F">
            <w:pPr>
              <w:pStyle w:val="AufzhlungWOV"/>
              <w:numPr>
                <w:ilvl w:val="0"/>
                <w:numId w:val="24"/>
              </w:numPr>
              <w:spacing w:line="240" w:lineRule="auto"/>
              <w:rPr>
                <w:rFonts w:cs="Arial"/>
                <w:b/>
                <w:bCs/>
                <w:szCs w:val="24"/>
              </w:rPr>
            </w:pPr>
            <w:r>
              <w:rPr>
                <w:rFonts w:cs="Arial"/>
                <w:b/>
                <w:bCs/>
                <w:szCs w:val="24"/>
              </w:rPr>
              <w:t>Finanzielle Führung,</w:t>
            </w:r>
            <w:r>
              <w:rPr>
                <w:rFonts w:cs="Arial"/>
                <w:b/>
                <w:bCs/>
                <w:szCs w:val="24"/>
              </w:rPr>
              <w:br/>
            </w:r>
            <w:r w:rsidRPr="006D6D71">
              <w:rPr>
                <w:rFonts w:cs="Arial"/>
                <w:b/>
                <w:bCs/>
                <w:szCs w:val="24"/>
              </w:rPr>
              <w:t xml:space="preserve">Risiken </w:t>
            </w:r>
            <w:r>
              <w:rPr>
                <w:rFonts w:cs="Arial"/>
                <w:b/>
                <w:bCs/>
                <w:szCs w:val="24"/>
              </w:rPr>
              <w:t>/ Internes Kontrollsystem</w:t>
            </w:r>
          </w:p>
          <w:p w14:paraId="797391E3" w14:textId="77777777" w:rsidR="00797F3C" w:rsidRPr="006D6D71" w:rsidRDefault="00797F3C" w:rsidP="00AC135F">
            <w:pPr>
              <w:pStyle w:val="AufzhlungWOV"/>
              <w:numPr>
                <w:ilvl w:val="0"/>
                <w:numId w:val="0"/>
              </w:numPr>
              <w:spacing w:line="240" w:lineRule="auto"/>
              <w:rPr>
                <w:rFonts w:cs="Arial"/>
                <w:b/>
                <w:bCs/>
                <w:szCs w:val="24"/>
              </w:rPr>
            </w:pPr>
          </w:p>
        </w:tc>
        <w:tc>
          <w:tcPr>
            <w:tcW w:w="2700" w:type="dxa"/>
          </w:tcPr>
          <w:p w14:paraId="797391E4" w14:textId="77777777" w:rsidR="00797F3C" w:rsidRPr="009F07A4" w:rsidRDefault="00797F3C" w:rsidP="00AC135F">
            <w:pPr>
              <w:rPr>
                <w:rFonts w:cs="Arial"/>
                <w:bCs/>
                <w:lang w:val="de-CH"/>
              </w:rPr>
            </w:pPr>
          </w:p>
        </w:tc>
        <w:tc>
          <w:tcPr>
            <w:tcW w:w="2771" w:type="dxa"/>
          </w:tcPr>
          <w:p w14:paraId="797391E5" w14:textId="77777777" w:rsidR="00797F3C" w:rsidRPr="009F07A4" w:rsidRDefault="00797F3C" w:rsidP="00AC135F">
            <w:pPr>
              <w:rPr>
                <w:rFonts w:cs="Arial"/>
                <w:bCs/>
                <w:lang w:val="de-CH"/>
              </w:rPr>
            </w:pPr>
          </w:p>
        </w:tc>
      </w:tr>
      <w:tr w:rsidR="00797F3C" w:rsidRPr="009F07A4" w14:paraId="797391EB" w14:textId="77777777" w:rsidTr="00AC135F">
        <w:trPr>
          <w:trHeight w:val="1134"/>
        </w:trPr>
        <w:tc>
          <w:tcPr>
            <w:tcW w:w="3638" w:type="dxa"/>
          </w:tcPr>
          <w:p w14:paraId="797391E7" w14:textId="77777777" w:rsidR="00797F3C" w:rsidRDefault="00797F3C" w:rsidP="00AC135F">
            <w:pPr>
              <w:pStyle w:val="AufzhlungWOV"/>
              <w:numPr>
                <w:ilvl w:val="0"/>
                <w:numId w:val="24"/>
              </w:numPr>
              <w:spacing w:line="240" w:lineRule="auto"/>
              <w:rPr>
                <w:rFonts w:cs="Arial"/>
                <w:b/>
              </w:rPr>
            </w:pPr>
            <w:r w:rsidRPr="009A1792">
              <w:rPr>
                <w:rFonts w:cs="Arial"/>
                <w:b/>
              </w:rPr>
              <w:t>Prüfung der Jahresrech</w:t>
            </w:r>
            <w:r w:rsidR="00FC05F7">
              <w:rPr>
                <w:rFonts w:cs="Arial"/>
                <w:b/>
              </w:rPr>
              <w:t>n</w:t>
            </w:r>
            <w:r w:rsidRPr="009A1792">
              <w:rPr>
                <w:rFonts w:cs="Arial"/>
                <w:b/>
              </w:rPr>
              <w:t>ung</w:t>
            </w:r>
          </w:p>
          <w:p w14:paraId="797391E8" w14:textId="77777777" w:rsidR="00797F3C" w:rsidRPr="00EE00C5" w:rsidRDefault="00797F3C" w:rsidP="00AC135F">
            <w:pPr>
              <w:rPr>
                <w:lang w:val="de-CH"/>
              </w:rPr>
            </w:pPr>
          </w:p>
        </w:tc>
        <w:tc>
          <w:tcPr>
            <w:tcW w:w="2700" w:type="dxa"/>
          </w:tcPr>
          <w:p w14:paraId="797391E9" w14:textId="77777777" w:rsidR="00797F3C" w:rsidRPr="009F07A4" w:rsidRDefault="00797F3C" w:rsidP="00AC135F">
            <w:pPr>
              <w:rPr>
                <w:rFonts w:cs="Arial"/>
                <w:bCs/>
                <w:lang w:val="de-CH"/>
              </w:rPr>
            </w:pPr>
          </w:p>
        </w:tc>
        <w:tc>
          <w:tcPr>
            <w:tcW w:w="2771" w:type="dxa"/>
          </w:tcPr>
          <w:p w14:paraId="797391EA" w14:textId="77777777" w:rsidR="00797F3C" w:rsidRPr="009F07A4" w:rsidRDefault="00797F3C" w:rsidP="00AC135F">
            <w:pPr>
              <w:rPr>
                <w:rFonts w:cs="Arial"/>
                <w:bCs/>
                <w:lang w:val="de-CH"/>
              </w:rPr>
            </w:pPr>
          </w:p>
        </w:tc>
      </w:tr>
      <w:tr w:rsidR="00797F3C" w:rsidRPr="00A5485E" w14:paraId="797391F0" w14:textId="77777777" w:rsidTr="00AC135F">
        <w:trPr>
          <w:trHeight w:val="1134"/>
        </w:trPr>
        <w:tc>
          <w:tcPr>
            <w:tcW w:w="3638" w:type="dxa"/>
          </w:tcPr>
          <w:p w14:paraId="797391EC" w14:textId="77777777" w:rsidR="00797F3C" w:rsidRPr="00EE00C5" w:rsidRDefault="00E90A17" w:rsidP="00E90A17">
            <w:pPr>
              <w:pStyle w:val="AufzhlungWOV"/>
              <w:numPr>
                <w:ilvl w:val="0"/>
                <w:numId w:val="0"/>
              </w:numPr>
              <w:tabs>
                <w:tab w:val="left" w:pos="328"/>
              </w:tabs>
              <w:spacing w:line="240" w:lineRule="auto"/>
              <w:ind w:left="-32"/>
              <w:rPr>
                <w:rFonts w:cs="Arial"/>
                <w:bCs/>
                <w:szCs w:val="24"/>
              </w:rPr>
            </w:pPr>
            <w:r>
              <w:rPr>
                <w:rFonts w:cs="Arial"/>
                <w:bCs/>
                <w:szCs w:val="24"/>
              </w:rPr>
              <w:t xml:space="preserve">3.1 </w:t>
            </w:r>
            <w:r w:rsidR="00797F3C" w:rsidRPr="00EE00C5">
              <w:rPr>
                <w:rFonts w:cs="Arial"/>
                <w:bCs/>
                <w:szCs w:val="24"/>
              </w:rPr>
              <w:t>Bemerkungen zu den einzel</w:t>
            </w:r>
            <w:r>
              <w:rPr>
                <w:rFonts w:cs="Arial"/>
                <w:bCs/>
                <w:szCs w:val="24"/>
              </w:rPr>
              <w:t>-</w:t>
            </w:r>
            <w:r>
              <w:rPr>
                <w:rFonts w:cs="Arial"/>
                <w:bCs/>
                <w:szCs w:val="24"/>
              </w:rPr>
              <w:tab/>
            </w:r>
            <w:r w:rsidR="00797F3C" w:rsidRPr="00EE00C5">
              <w:rPr>
                <w:rFonts w:cs="Arial"/>
                <w:bCs/>
                <w:szCs w:val="24"/>
              </w:rPr>
              <w:t xml:space="preserve">nen Feststellungen gemäss </w:t>
            </w:r>
            <w:r>
              <w:rPr>
                <w:rFonts w:cs="Arial"/>
                <w:bCs/>
                <w:szCs w:val="24"/>
              </w:rPr>
              <w:tab/>
            </w:r>
            <w:r w:rsidR="00797F3C" w:rsidRPr="00EE00C5">
              <w:rPr>
                <w:rFonts w:cs="Arial"/>
                <w:bCs/>
                <w:szCs w:val="24"/>
              </w:rPr>
              <w:t xml:space="preserve">Prüfung der </w:t>
            </w:r>
            <w:r w:rsidR="00797F3C">
              <w:rPr>
                <w:rFonts w:cs="Arial"/>
              </w:rPr>
              <w:t>Jahresendrevision</w:t>
            </w:r>
            <w:r w:rsidR="00797F3C">
              <w:rPr>
                <w:rFonts w:cs="Arial"/>
                <w:bCs/>
                <w:szCs w:val="24"/>
              </w:rPr>
              <w:t xml:space="preserve"> </w:t>
            </w:r>
          </w:p>
          <w:p w14:paraId="797391ED" w14:textId="77777777" w:rsidR="00797F3C" w:rsidRPr="006D6D71" w:rsidRDefault="00797F3C" w:rsidP="00AC135F">
            <w:pPr>
              <w:pStyle w:val="AufzhlungWOV"/>
              <w:numPr>
                <w:ilvl w:val="0"/>
                <w:numId w:val="0"/>
              </w:numPr>
              <w:spacing w:line="240" w:lineRule="auto"/>
              <w:rPr>
                <w:rFonts w:cs="Arial"/>
                <w:b/>
                <w:bCs/>
                <w:szCs w:val="24"/>
              </w:rPr>
            </w:pPr>
          </w:p>
        </w:tc>
        <w:tc>
          <w:tcPr>
            <w:tcW w:w="2700" w:type="dxa"/>
          </w:tcPr>
          <w:p w14:paraId="797391EE" w14:textId="77777777" w:rsidR="00797F3C" w:rsidRPr="009F07A4" w:rsidRDefault="00797F3C" w:rsidP="00AC135F">
            <w:pPr>
              <w:rPr>
                <w:rFonts w:cs="Arial"/>
                <w:bCs/>
                <w:lang w:val="de-CH"/>
              </w:rPr>
            </w:pPr>
          </w:p>
        </w:tc>
        <w:tc>
          <w:tcPr>
            <w:tcW w:w="2771" w:type="dxa"/>
          </w:tcPr>
          <w:p w14:paraId="797391EF" w14:textId="77777777" w:rsidR="00797F3C" w:rsidRPr="009F07A4" w:rsidRDefault="00797F3C" w:rsidP="00AC135F">
            <w:pPr>
              <w:rPr>
                <w:rFonts w:cs="Arial"/>
                <w:bCs/>
                <w:lang w:val="de-CH"/>
              </w:rPr>
            </w:pPr>
          </w:p>
        </w:tc>
      </w:tr>
      <w:tr w:rsidR="00797F3C" w:rsidRPr="009F07A4" w14:paraId="797391F4" w14:textId="77777777" w:rsidTr="00AC135F">
        <w:trPr>
          <w:trHeight w:val="1134"/>
        </w:trPr>
        <w:tc>
          <w:tcPr>
            <w:tcW w:w="3638" w:type="dxa"/>
          </w:tcPr>
          <w:p w14:paraId="797391F1" w14:textId="77777777" w:rsidR="00797F3C" w:rsidRPr="006D6D71" w:rsidRDefault="00797F3C" w:rsidP="00AC135F">
            <w:pPr>
              <w:pStyle w:val="AufzhlungWOV"/>
              <w:numPr>
                <w:ilvl w:val="0"/>
                <w:numId w:val="24"/>
              </w:numPr>
              <w:spacing w:line="240" w:lineRule="auto"/>
              <w:rPr>
                <w:rFonts w:cs="Arial"/>
                <w:b/>
                <w:bCs/>
                <w:szCs w:val="24"/>
              </w:rPr>
            </w:pPr>
            <w:r w:rsidRPr="00EE00C5">
              <w:rPr>
                <w:rFonts w:cs="Arial"/>
                <w:b/>
                <w:bCs/>
                <w:szCs w:val="24"/>
              </w:rPr>
              <w:lastRenderedPageBreak/>
              <w:t>Schwerpunktprüfungen einzelnen</w:t>
            </w:r>
          </w:p>
        </w:tc>
        <w:tc>
          <w:tcPr>
            <w:tcW w:w="2700" w:type="dxa"/>
          </w:tcPr>
          <w:p w14:paraId="797391F2" w14:textId="77777777" w:rsidR="00797F3C" w:rsidRPr="009F07A4" w:rsidRDefault="00797F3C" w:rsidP="00AC135F">
            <w:pPr>
              <w:tabs>
                <w:tab w:val="num" w:pos="180"/>
              </w:tabs>
              <w:ind w:left="180"/>
              <w:rPr>
                <w:rFonts w:cs="Arial"/>
                <w:bCs/>
                <w:lang w:val="de-CH"/>
              </w:rPr>
            </w:pPr>
          </w:p>
        </w:tc>
        <w:tc>
          <w:tcPr>
            <w:tcW w:w="2771" w:type="dxa"/>
          </w:tcPr>
          <w:p w14:paraId="797391F3" w14:textId="77777777" w:rsidR="00797F3C" w:rsidRPr="009F07A4" w:rsidRDefault="00797F3C" w:rsidP="00AC135F">
            <w:pPr>
              <w:tabs>
                <w:tab w:val="num" w:pos="180"/>
              </w:tabs>
              <w:ind w:left="180"/>
              <w:rPr>
                <w:rFonts w:cs="Arial"/>
                <w:bCs/>
                <w:lang w:val="de-CH"/>
              </w:rPr>
            </w:pPr>
          </w:p>
        </w:tc>
      </w:tr>
      <w:tr w:rsidR="00797F3C" w:rsidRPr="009F07A4" w14:paraId="797391F9" w14:textId="77777777" w:rsidTr="00AC135F">
        <w:trPr>
          <w:trHeight w:val="1134"/>
        </w:trPr>
        <w:tc>
          <w:tcPr>
            <w:tcW w:w="3638" w:type="dxa"/>
          </w:tcPr>
          <w:p w14:paraId="797391F5" w14:textId="77777777" w:rsidR="00797F3C" w:rsidRPr="00EE00C5" w:rsidRDefault="00E90A17" w:rsidP="00E90A17">
            <w:pPr>
              <w:pStyle w:val="AufzhlungWOV"/>
              <w:numPr>
                <w:ilvl w:val="0"/>
                <w:numId w:val="0"/>
              </w:numPr>
              <w:tabs>
                <w:tab w:val="left" w:pos="328"/>
              </w:tabs>
              <w:spacing w:line="240" w:lineRule="auto"/>
              <w:ind w:left="-32"/>
              <w:rPr>
                <w:rFonts w:cs="Arial"/>
                <w:bCs/>
                <w:szCs w:val="24"/>
              </w:rPr>
            </w:pPr>
            <w:r>
              <w:rPr>
                <w:rFonts w:cs="Arial"/>
                <w:bCs/>
                <w:szCs w:val="24"/>
              </w:rPr>
              <w:t xml:space="preserve">4.1 </w:t>
            </w:r>
            <w:r w:rsidR="00797F3C" w:rsidRPr="00EE00C5">
              <w:rPr>
                <w:rFonts w:cs="Arial"/>
                <w:bCs/>
                <w:szCs w:val="24"/>
              </w:rPr>
              <w:t xml:space="preserve">Bemerkungen zu einzelnen </w:t>
            </w:r>
            <w:r>
              <w:rPr>
                <w:rFonts w:cs="Arial"/>
                <w:bCs/>
                <w:szCs w:val="24"/>
              </w:rPr>
              <w:tab/>
            </w:r>
            <w:r w:rsidR="00797F3C" w:rsidRPr="00EE00C5">
              <w:rPr>
                <w:rFonts w:cs="Arial"/>
                <w:bCs/>
                <w:szCs w:val="24"/>
              </w:rPr>
              <w:t xml:space="preserve">Schwerpunktrevisionen </w:t>
            </w:r>
          </w:p>
          <w:p w14:paraId="797391F6" w14:textId="77777777" w:rsidR="00797F3C" w:rsidRPr="006D6D71" w:rsidRDefault="00797F3C" w:rsidP="00AC135F">
            <w:pPr>
              <w:pStyle w:val="AufzhlungWOV"/>
              <w:numPr>
                <w:ilvl w:val="0"/>
                <w:numId w:val="0"/>
              </w:numPr>
              <w:tabs>
                <w:tab w:val="num" w:pos="180"/>
              </w:tabs>
              <w:spacing w:line="240" w:lineRule="auto"/>
              <w:ind w:left="180"/>
              <w:rPr>
                <w:rFonts w:cs="Arial"/>
                <w:b/>
                <w:bCs/>
                <w:szCs w:val="24"/>
              </w:rPr>
            </w:pPr>
          </w:p>
        </w:tc>
        <w:tc>
          <w:tcPr>
            <w:tcW w:w="2700" w:type="dxa"/>
          </w:tcPr>
          <w:p w14:paraId="797391F7" w14:textId="77777777" w:rsidR="00797F3C" w:rsidRPr="009F07A4" w:rsidRDefault="00797F3C" w:rsidP="00AC135F">
            <w:pPr>
              <w:tabs>
                <w:tab w:val="num" w:pos="180"/>
              </w:tabs>
              <w:ind w:left="180"/>
              <w:rPr>
                <w:rFonts w:cs="Arial"/>
                <w:bCs/>
                <w:lang w:val="de-CH"/>
              </w:rPr>
            </w:pPr>
          </w:p>
        </w:tc>
        <w:tc>
          <w:tcPr>
            <w:tcW w:w="2771" w:type="dxa"/>
          </w:tcPr>
          <w:p w14:paraId="797391F8" w14:textId="77777777" w:rsidR="00797F3C" w:rsidRPr="009F07A4" w:rsidRDefault="00797F3C" w:rsidP="00AC135F">
            <w:pPr>
              <w:tabs>
                <w:tab w:val="num" w:pos="180"/>
              </w:tabs>
              <w:ind w:left="180"/>
              <w:rPr>
                <w:rFonts w:cs="Arial"/>
                <w:bCs/>
                <w:lang w:val="de-CH"/>
              </w:rPr>
            </w:pPr>
          </w:p>
        </w:tc>
      </w:tr>
      <w:tr w:rsidR="00797F3C" w:rsidRPr="00A5485E" w14:paraId="797391FD" w14:textId="77777777" w:rsidTr="00AC135F">
        <w:trPr>
          <w:trHeight w:val="1021"/>
        </w:trPr>
        <w:tc>
          <w:tcPr>
            <w:tcW w:w="3638" w:type="dxa"/>
          </w:tcPr>
          <w:p w14:paraId="797391FA" w14:textId="77777777" w:rsidR="00797F3C" w:rsidRPr="006D6D71" w:rsidRDefault="00797F3C" w:rsidP="00AC135F">
            <w:pPr>
              <w:pStyle w:val="AufzhlungWOV"/>
              <w:numPr>
                <w:ilvl w:val="0"/>
                <w:numId w:val="24"/>
              </w:numPr>
              <w:spacing w:line="240" w:lineRule="auto"/>
              <w:rPr>
                <w:rFonts w:cs="Arial"/>
                <w:b/>
                <w:bCs/>
                <w:szCs w:val="24"/>
              </w:rPr>
            </w:pPr>
            <w:r w:rsidRPr="006D6D71">
              <w:rPr>
                <w:rFonts w:cs="Arial"/>
                <w:b/>
                <w:bCs/>
                <w:szCs w:val="24"/>
              </w:rPr>
              <w:t>Umsetzung der Bemerkungen aus dem Bericht vom ....</w:t>
            </w:r>
          </w:p>
        </w:tc>
        <w:tc>
          <w:tcPr>
            <w:tcW w:w="2700" w:type="dxa"/>
          </w:tcPr>
          <w:p w14:paraId="797391FB" w14:textId="77777777" w:rsidR="00797F3C" w:rsidRPr="009F07A4" w:rsidRDefault="00797F3C" w:rsidP="00AC135F">
            <w:pPr>
              <w:tabs>
                <w:tab w:val="num" w:pos="180"/>
              </w:tabs>
              <w:ind w:left="180"/>
              <w:rPr>
                <w:rFonts w:cs="Arial"/>
                <w:bCs/>
                <w:lang w:val="de-CH"/>
              </w:rPr>
            </w:pPr>
          </w:p>
        </w:tc>
        <w:tc>
          <w:tcPr>
            <w:tcW w:w="2771" w:type="dxa"/>
          </w:tcPr>
          <w:p w14:paraId="797391FC" w14:textId="77777777" w:rsidR="00797F3C" w:rsidRPr="009F07A4" w:rsidRDefault="00797F3C" w:rsidP="00AC135F">
            <w:pPr>
              <w:tabs>
                <w:tab w:val="num" w:pos="180"/>
              </w:tabs>
              <w:ind w:left="180"/>
              <w:rPr>
                <w:rFonts w:cs="Arial"/>
                <w:bCs/>
                <w:lang w:val="de-CH"/>
              </w:rPr>
            </w:pPr>
          </w:p>
        </w:tc>
      </w:tr>
    </w:tbl>
    <w:p w14:paraId="797391FE" w14:textId="77777777" w:rsidR="00797F3C" w:rsidRDefault="00797F3C" w:rsidP="00797F3C">
      <w:pPr>
        <w:tabs>
          <w:tab w:val="num" w:pos="180"/>
        </w:tabs>
        <w:ind w:left="180"/>
        <w:rPr>
          <w:rFonts w:cs="Arial"/>
          <w:lang w:val="de-CH"/>
        </w:rPr>
      </w:pPr>
    </w:p>
    <w:p w14:paraId="797391FF" w14:textId="77777777" w:rsidR="00797F3C" w:rsidRDefault="00797F3C" w:rsidP="00797F3C">
      <w:pPr>
        <w:tabs>
          <w:tab w:val="num" w:pos="180"/>
        </w:tabs>
        <w:ind w:left="180"/>
        <w:rPr>
          <w:rFonts w:cs="Arial"/>
          <w:lang w:val="de-CH"/>
        </w:rPr>
      </w:pPr>
    </w:p>
    <w:p w14:paraId="79739200" w14:textId="77777777" w:rsidR="00797F3C" w:rsidRPr="00FB21FB" w:rsidRDefault="00797F3C" w:rsidP="00797F3C">
      <w:pPr>
        <w:tabs>
          <w:tab w:val="num" w:pos="180"/>
        </w:tabs>
        <w:ind w:left="180"/>
        <w:rPr>
          <w:rFonts w:cs="Arial"/>
          <w:lang w:val="de-CH"/>
        </w:rPr>
      </w:pPr>
    </w:p>
    <w:p w14:paraId="79739201" w14:textId="77777777" w:rsidR="00797F3C" w:rsidRPr="00FB21FB" w:rsidRDefault="00797F3C" w:rsidP="00AC135F">
      <w:pPr>
        <w:pStyle w:val="AufzhlungWOV"/>
        <w:numPr>
          <w:ilvl w:val="0"/>
          <w:numId w:val="24"/>
        </w:numPr>
        <w:tabs>
          <w:tab w:val="clear" w:pos="360"/>
          <w:tab w:val="num" w:pos="180"/>
        </w:tabs>
        <w:spacing w:line="240" w:lineRule="auto"/>
        <w:ind w:left="180" w:firstLine="0"/>
        <w:rPr>
          <w:rFonts w:cs="Arial"/>
          <w:b/>
          <w:bCs/>
          <w:szCs w:val="24"/>
        </w:rPr>
      </w:pPr>
      <w:r w:rsidRPr="00FB21FB">
        <w:rPr>
          <w:rFonts w:cs="Arial"/>
          <w:b/>
          <w:bCs/>
          <w:szCs w:val="24"/>
        </w:rPr>
        <w:t>Fazit</w:t>
      </w:r>
    </w:p>
    <w:p w14:paraId="79739202" w14:textId="77777777" w:rsidR="00797F3C" w:rsidRPr="00FB21FB" w:rsidRDefault="00797F3C" w:rsidP="00797F3C">
      <w:pPr>
        <w:tabs>
          <w:tab w:val="num" w:pos="180"/>
        </w:tabs>
        <w:ind w:left="180"/>
        <w:rPr>
          <w:rFonts w:cs="Arial"/>
          <w:lang w:val="de-CH"/>
        </w:rPr>
      </w:pPr>
    </w:p>
    <w:p w14:paraId="79739203" w14:textId="77777777" w:rsidR="00797F3C" w:rsidRDefault="00797F3C" w:rsidP="00797F3C">
      <w:pPr>
        <w:tabs>
          <w:tab w:val="num" w:pos="180"/>
        </w:tabs>
        <w:ind w:left="180"/>
        <w:rPr>
          <w:rFonts w:cs="Arial"/>
          <w:lang w:val="de-CH"/>
        </w:rPr>
      </w:pPr>
    </w:p>
    <w:p w14:paraId="79739204" w14:textId="77777777" w:rsidR="00797F3C" w:rsidRDefault="00797F3C" w:rsidP="00797F3C">
      <w:pPr>
        <w:tabs>
          <w:tab w:val="num" w:pos="180"/>
        </w:tabs>
        <w:ind w:left="180"/>
        <w:rPr>
          <w:rFonts w:cs="Arial"/>
          <w:lang w:val="de-CH"/>
        </w:rPr>
      </w:pPr>
    </w:p>
    <w:p w14:paraId="79739205" w14:textId="77777777" w:rsidR="00797F3C" w:rsidRDefault="00797F3C" w:rsidP="00797F3C">
      <w:pPr>
        <w:tabs>
          <w:tab w:val="num" w:pos="180"/>
        </w:tabs>
        <w:ind w:left="180"/>
        <w:rPr>
          <w:rFonts w:cs="Arial"/>
          <w:lang w:val="de-CH"/>
        </w:rPr>
      </w:pPr>
    </w:p>
    <w:p w14:paraId="79739206" w14:textId="77777777" w:rsidR="00797F3C" w:rsidRDefault="00797F3C" w:rsidP="00797F3C">
      <w:pPr>
        <w:tabs>
          <w:tab w:val="num" w:pos="180"/>
        </w:tabs>
        <w:ind w:left="180"/>
        <w:rPr>
          <w:rFonts w:cs="Arial"/>
          <w:lang w:val="de-CH"/>
        </w:rPr>
      </w:pPr>
    </w:p>
    <w:p w14:paraId="79739207" w14:textId="77777777" w:rsidR="00797F3C" w:rsidRDefault="00797F3C" w:rsidP="00797F3C">
      <w:pPr>
        <w:tabs>
          <w:tab w:val="num" w:pos="180"/>
        </w:tabs>
        <w:ind w:left="180"/>
        <w:rPr>
          <w:rFonts w:cs="Arial"/>
          <w:lang w:val="de-CH"/>
        </w:rPr>
      </w:pPr>
    </w:p>
    <w:p w14:paraId="79739208" w14:textId="77777777" w:rsidR="00797F3C" w:rsidRDefault="00797F3C" w:rsidP="00797F3C">
      <w:pPr>
        <w:tabs>
          <w:tab w:val="num" w:pos="180"/>
        </w:tabs>
        <w:ind w:left="180"/>
        <w:rPr>
          <w:rFonts w:cs="Arial"/>
          <w:lang w:val="de-CH"/>
        </w:rPr>
      </w:pPr>
    </w:p>
    <w:p w14:paraId="79739209" w14:textId="77777777" w:rsidR="00797F3C" w:rsidRPr="00FB21FB" w:rsidRDefault="00797F3C" w:rsidP="00797F3C">
      <w:pPr>
        <w:tabs>
          <w:tab w:val="num" w:pos="180"/>
        </w:tabs>
        <w:ind w:left="180"/>
        <w:rPr>
          <w:rFonts w:cs="Arial"/>
          <w:lang w:val="de-CH"/>
        </w:rPr>
      </w:pPr>
    </w:p>
    <w:p w14:paraId="7973920A" w14:textId="77777777" w:rsidR="00797F3C" w:rsidRPr="00FB21FB" w:rsidRDefault="00797F3C" w:rsidP="00797F3C">
      <w:pPr>
        <w:tabs>
          <w:tab w:val="num" w:pos="180"/>
        </w:tabs>
        <w:ind w:left="180"/>
        <w:rPr>
          <w:rFonts w:cs="Arial"/>
          <w:lang w:val="de-CH"/>
        </w:rPr>
      </w:pPr>
    </w:p>
    <w:p w14:paraId="7973920B" w14:textId="77777777" w:rsidR="00797F3C" w:rsidRPr="00FB21FB" w:rsidRDefault="00797F3C" w:rsidP="00AC135F">
      <w:pPr>
        <w:pStyle w:val="AufzhlungWOV"/>
        <w:numPr>
          <w:ilvl w:val="0"/>
          <w:numId w:val="24"/>
        </w:numPr>
        <w:tabs>
          <w:tab w:val="clear" w:pos="360"/>
          <w:tab w:val="num" w:pos="180"/>
        </w:tabs>
        <w:spacing w:line="240" w:lineRule="auto"/>
        <w:ind w:left="180" w:firstLine="0"/>
        <w:rPr>
          <w:rFonts w:cs="Arial"/>
          <w:b/>
          <w:bCs/>
          <w:szCs w:val="24"/>
        </w:rPr>
      </w:pPr>
      <w:r w:rsidRPr="00FB21FB">
        <w:rPr>
          <w:rFonts w:cs="Arial"/>
          <w:b/>
          <w:bCs/>
          <w:szCs w:val="24"/>
        </w:rPr>
        <w:t>Schlussbemerkungen</w:t>
      </w:r>
    </w:p>
    <w:p w14:paraId="7973920C" w14:textId="77777777" w:rsidR="00797F3C" w:rsidRPr="00FB21FB" w:rsidRDefault="00797F3C" w:rsidP="00797F3C">
      <w:pPr>
        <w:tabs>
          <w:tab w:val="num" w:pos="180"/>
        </w:tabs>
        <w:ind w:left="180"/>
        <w:rPr>
          <w:rFonts w:cs="Arial"/>
          <w:lang w:val="de-CH"/>
        </w:rPr>
      </w:pPr>
    </w:p>
    <w:p w14:paraId="7973920D" w14:textId="77777777" w:rsidR="00797F3C" w:rsidRPr="00FB21FB" w:rsidRDefault="00797F3C" w:rsidP="00797F3C">
      <w:pPr>
        <w:tabs>
          <w:tab w:val="num" w:pos="180"/>
        </w:tabs>
        <w:ind w:left="180"/>
        <w:rPr>
          <w:rFonts w:cs="Arial"/>
          <w:lang w:val="de-CH"/>
        </w:rPr>
      </w:pPr>
      <w:r w:rsidRPr="00FB21FB">
        <w:rPr>
          <w:rFonts w:cs="Arial"/>
          <w:lang w:val="de-CH"/>
        </w:rPr>
        <w:t>Wir erstatten diesen Bericht nach bestem Wissen, aufgrund der erhaltenen Unterlagen und Informationen sowie der uns gewährten Auskünften. Wir danken an dieser Stelle dem Gemeinderat sowie allen Mitarbeitenden der Gemeindeverwaltung</w:t>
      </w:r>
      <w:r>
        <w:rPr>
          <w:rStyle w:val="Funotenzeichen"/>
          <w:lang w:val="de-CH"/>
        </w:rPr>
        <w:footnoteReference w:id="2"/>
      </w:r>
      <w:r w:rsidRPr="00FB21FB">
        <w:rPr>
          <w:rFonts w:cs="Arial"/>
          <w:lang w:val="de-CH"/>
        </w:rPr>
        <w:t xml:space="preserve"> ..... für die angenehme und kooperative Zusammenarbeit.</w:t>
      </w:r>
    </w:p>
    <w:p w14:paraId="7973920E" w14:textId="77777777" w:rsidR="00797F3C" w:rsidRPr="00FB21FB" w:rsidRDefault="00797F3C" w:rsidP="00797F3C">
      <w:pPr>
        <w:tabs>
          <w:tab w:val="num" w:pos="180"/>
        </w:tabs>
        <w:ind w:left="180"/>
        <w:rPr>
          <w:rFonts w:cs="Arial"/>
          <w:lang w:val="de-CH"/>
        </w:rPr>
      </w:pPr>
    </w:p>
    <w:p w14:paraId="7973920F" w14:textId="77777777" w:rsidR="00797F3C" w:rsidRPr="00FB21FB" w:rsidRDefault="00797F3C" w:rsidP="00797F3C">
      <w:pPr>
        <w:tabs>
          <w:tab w:val="num" w:pos="180"/>
        </w:tabs>
        <w:ind w:left="180"/>
        <w:rPr>
          <w:rFonts w:cs="Arial"/>
          <w:lang w:val="de-CH"/>
        </w:rPr>
      </w:pPr>
    </w:p>
    <w:p w14:paraId="79739210" w14:textId="77777777" w:rsidR="00797F3C" w:rsidRPr="00FB21FB" w:rsidRDefault="00797F3C" w:rsidP="00797F3C">
      <w:pPr>
        <w:tabs>
          <w:tab w:val="num" w:pos="180"/>
        </w:tabs>
        <w:ind w:left="180"/>
        <w:rPr>
          <w:rFonts w:cs="Arial"/>
          <w:lang w:val="de-CH"/>
        </w:rPr>
      </w:pPr>
      <w:r w:rsidRPr="00FB21FB">
        <w:rPr>
          <w:rFonts w:cs="Arial"/>
          <w:lang w:val="de-CH"/>
        </w:rPr>
        <w:t>Ort, Datum: ....</w:t>
      </w:r>
    </w:p>
    <w:p w14:paraId="79739211" w14:textId="77777777" w:rsidR="00797F3C" w:rsidRPr="00FB21FB" w:rsidRDefault="00797F3C" w:rsidP="00797F3C">
      <w:pPr>
        <w:tabs>
          <w:tab w:val="num" w:pos="180"/>
        </w:tabs>
        <w:ind w:left="180"/>
        <w:rPr>
          <w:rFonts w:cs="Arial"/>
          <w:lang w:val="de-CH"/>
        </w:rPr>
      </w:pPr>
    </w:p>
    <w:p w14:paraId="79739212" w14:textId="77777777" w:rsidR="00797F3C" w:rsidRPr="00FB21FB" w:rsidRDefault="00797F3C" w:rsidP="00797F3C">
      <w:pPr>
        <w:tabs>
          <w:tab w:val="num" w:pos="180"/>
        </w:tabs>
        <w:ind w:left="180"/>
        <w:rPr>
          <w:rFonts w:cs="Arial"/>
          <w:lang w:val="de-CH"/>
        </w:rPr>
      </w:pPr>
    </w:p>
    <w:p w14:paraId="79739213" w14:textId="77777777" w:rsidR="00797F3C" w:rsidRPr="006D6D71" w:rsidRDefault="00797F3C" w:rsidP="00797F3C">
      <w:pPr>
        <w:tabs>
          <w:tab w:val="num" w:pos="180"/>
        </w:tabs>
        <w:ind w:left="180"/>
        <w:rPr>
          <w:rFonts w:cs="Arial"/>
          <w:b/>
          <w:lang w:val="de-CH"/>
        </w:rPr>
      </w:pPr>
      <w:r w:rsidRPr="006D6D71">
        <w:rPr>
          <w:rFonts w:cs="Arial"/>
          <w:b/>
          <w:lang w:val="de-CH"/>
        </w:rPr>
        <w:t>Finanzkommission (Gemeinde)</w:t>
      </w:r>
    </w:p>
    <w:p w14:paraId="79739214" w14:textId="77777777" w:rsidR="00797F3C" w:rsidRPr="00FB21FB" w:rsidRDefault="00797F3C" w:rsidP="00797F3C">
      <w:pPr>
        <w:tabs>
          <w:tab w:val="num" w:pos="180"/>
        </w:tabs>
        <w:ind w:left="180"/>
        <w:rPr>
          <w:rFonts w:cs="Arial"/>
          <w:lang w:val="de-CH"/>
        </w:rPr>
      </w:pPr>
    </w:p>
    <w:p w14:paraId="79739215" w14:textId="77777777" w:rsidR="00797F3C" w:rsidRPr="00FB21FB" w:rsidRDefault="00797F3C" w:rsidP="00797F3C">
      <w:pPr>
        <w:tabs>
          <w:tab w:val="num" w:pos="180"/>
        </w:tabs>
        <w:ind w:left="180"/>
        <w:rPr>
          <w:rFonts w:cs="Arial"/>
          <w:lang w:val="de-CH"/>
        </w:rPr>
      </w:pPr>
    </w:p>
    <w:p w14:paraId="79739216" w14:textId="77777777" w:rsidR="00797F3C" w:rsidRPr="00FB21FB" w:rsidRDefault="00797F3C" w:rsidP="00797F3C">
      <w:pPr>
        <w:tabs>
          <w:tab w:val="num" w:pos="180"/>
        </w:tabs>
        <w:ind w:left="180"/>
        <w:rPr>
          <w:rFonts w:cs="Arial"/>
          <w:lang w:val="de-CH"/>
        </w:rPr>
      </w:pPr>
      <w:r w:rsidRPr="00FB21FB">
        <w:rPr>
          <w:rFonts w:cs="Arial"/>
          <w:lang w:val="de-CH"/>
        </w:rPr>
        <w:t>Der Präsident, die Präsidentin (Name / Unterschrift)</w:t>
      </w:r>
    </w:p>
    <w:p w14:paraId="79739217" w14:textId="77777777" w:rsidR="00797F3C" w:rsidRPr="00FB21FB" w:rsidRDefault="00797F3C" w:rsidP="00797F3C">
      <w:pPr>
        <w:tabs>
          <w:tab w:val="num" w:pos="180"/>
        </w:tabs>
        <w:ind w:left="180"/>
        <w:rPr>
          <w:rFonts w:cs="Arial"/>
          <w:lang w:val="de-CH"/>
        </w:rPr>
      </w:pPr>
    </w:p>
    <w:p w14:paraId="79739218" w14:textId="77777777" w:rsidR="00797F3C" w:rsidRDefault="00797F3C" w:rsidP="00797F3C">
      <w:pPr>
        <w:tabs>
          <w:tab w:val="num" w:pos="180"/>
        </w:tabs>
        <w:ind w:left="180"/>
        <w:rPr>
          <w:rFonts w:cs="Arial"/>
          <w:lang w:val="de-CH"/>
        </w:rPr>
      </w:pPr>
    </w:p>
    <w:p w14:paraId="79739219" w14:textId="77777777" w:rsidR="00797F3C" w:rsidRPr="00FB21FB" w:rsidRDefault="00797F3C" w:rsidP="00797F3C">
      <w:pPr>
        <w:tabs>
          <w:tab w:val="num" w:pos="180"/>
        </w:tabs>
        <w:ind w:left="180"/>
        <w:rPr>
          <w:rFonts w:cs="Arial"/>
          <w:lang w:val="de-CH"/>
        </w:rPr>
      </w:pPr>
    </w:p>
    <w:p w14:paraId="7973921A" w14:textId="77777777" w:rsidR="00797F3C" w:rsidRPr="00FB21FB" w:rsidRDefault="00797F3C" w:rsidP="00797F3C">
      <w:pPr>
        <w:tabs>
          <w:tab w:val="num" w:pos="180"/>
        </w:tabs>
        <w:ind w:left="180"/>
        <w:rPr>
          <w:rFonts w:cs="Arial"/>
          <w:lang w:val="de-CH"/>
        </w:rPr>
      </w:pPr>
    </w:p>
    <w:p w14:paraId="7973921B" w14:textId="77777777" w:rsidR="00797F3C" w:rsidRPr="00FB21FB" w:rsidRDefault="00797F3C" w:rsidP="00797F3C">
      <w:pPr>
        <w:tabs>
          <w:tab w:val="num" w:pos="180"/>
        </w:tabs>
        <w:ind w:left="180"/>
        <w:rPr>
          <w:rFonts w:cs="Arial"/>
          <w:lang w:val="de-CH"/>
        </w:rPr>
      </w:pPr>
    </w:p>
    <w:p w14:paraId="7973921C" w14:textId="77777777" w:rsidR="00797F3C" w:rsidRDefault="00797F3C" w:rsidP="00797F3C">
      <w:pPr>
        <w:tabs>
          <w:tab w:val="num" w:pos="180"/>
        </w:tabs>
        <w:ind w:left="180"/>
        <w:rPr>
          <w:rFonts w:cs="Arial"/>
          <w:lang w:val="de-CH"/>
        </w:rPr>
      </w:pPr>
      <w:r w:rsidRPr="00FB21FB">
        <w:rPr>
          <w:rFonts w:cs="Arial"/>
          <w:lang w:val="de-CH"/>
        </w:rPr>
        <w:t>Die Mitglieder (Namen / Unterschriften)</w:t>
      </w:r>
    </w:p>
    <w:p w14:paraId="7973921D" w14:textId="77777777" w:rsidR="00F417E5" w:rsidRPr="00FB21FB" w:rsidRDefault="00F417E5" w:rsidP="00797F3C">
      <w:pPr>
        <w:tabs>
          <w:tab w:val="num" w:pos="180"/>
        </w:tabs>
        <w:ind w:left="180"/>
        <w:rPr>
          <w:rFonts w:cs="Arial"/>
          <w:lang w:val="de-CH"/>
        </w:rPr>
      </w:pPr>
    </w:p>
    <w:p w14:paraId="7973921E" w14:textId="77777777" w:rsidR="00A41AEE" w:rsidRPr="00A41AEE" w:rsidRDefault="00F417E5" w:rsidP="00A41AEE">
      <w:bookmarkStart w:id="19" w:name="_Toc208282932"/>
      <w:bookmarkEnd w:id="14"/>
      <w:bookmarkEnd w:id="15"/>
      <w:bookmarkEnd w:id="16"/>
      <w:bookmarkEnd w:id="17"/>
      <w:bookmarkEnd w:id="18"/>
      <w:r>
        <w:rPr>
          <w:sz w:val="32"/>
        </w:rPr>
        <w:br w:type="page"/>
      </w:r>
    </w:p>
    <w:p w14:paraId="7973921F" w14:textId="77777777" w:rsidR="004D414A" w:rsidRPr="00FB21FB" w:rsidRDefault="004D414A" w:rsidP="00AF39B9">
      <w:pPr>
        <w:pStyle w:val="berschrift2"/>
      </w:pPr>
      <w:r w:rsidRPr="00FB21FB">
        <w:lastRenderedPageBreak/>
        <w:t>Musterbericht zur Jahresrechnung</w:t>
      </w:r>
      <w:bookmarkEnd w:id="19"/>
      <w:r w:rsidRPr="00FB21FB">
        <w:t xml:space="preserve"> </w:t>
      </w:r>
    </w:p>
    <w:p w14:paraId="79739220" w14:textId="77777777" w:rsidR="004D414A" w:rsidRPr="00FB21FB" w:rsidRDefault="00E90A17">
      <w:pPr>
        <w:pStyle w:val="HRMBlocksatz"/>
        <w:ind w:left="180"/>
        <w:rPr>
          <w:rFonts w:cs="Arial"/>
        </w:rPr>
      </w:pPr>
      <w:r>
        <w:rPr>
          <w:rFonts w:cs="Arial"/>
          <w:b/>
        </w:rPr>
        <w:tab/>
      </w:r>
      <w:r w:rsidR="004D414A" w:rsidRPr="00FB21FB">
        <w:rPr>
          <w:rFonts w:cs="Arial"/>
          <w:b/>
        </w:rPr>
        <w:t>(Normalwortlaut des Bestätigungsberichtes)</w:t>
      </w:r>
    </w:p>
    <w:p w14:paraId="79739221" w14:textId="77777777" w:rsidR="004D414A" w:rsidRPr="00FB21FB" w:rsidRDefault="004D414A">
      <w:pPr>
        <w:pStyle w:val="HRMBlocksatz"/>
        <w:ind w:left="180"/>
        <w:rPr>
          <w:rFonts w:cs="Arial"/>
        </w:rPr>
      </w:pPr>
    </w:p>
    <w:p w14:paraId="79739222" w14:textId="77777777" w:rsidR="004D414A" w:rsidRPr="00FB21FB" w:rsidRDefault="004D414A">
      <w:pPr>
        <w:pStyle w:val="HRMBlocksatz"/>
        <w:ind w:left="180"/>
        <w:rPr>
          <w:rFonts w:cs="Arial"/>
        </w:rPr>
      </w:pPr>
    </w:p>
    <w:p w14:paraId="79739223" w14:textId="77777777" w:rsidR="004D414A" w:rsidRPr="00FB21FB" w:rsidRDefault="001A0EA1">
      <w:pPr>
        <w:pStyle w:val="HRMBlocksatz"/>
        <w:ind w:left="180"/>
        <w:rPr>
          <w:rFonts w:cs="Arial"/>
          <w:b/>
          <w:bCs/>
          <w:sz w:val="24"/>
          <w:szCs w:val="24"/>
        </w:rPr>
      </w:pPr>
      <w:r>
        <w:rPr>
          <w:rFonts w:cs="Arial"/>
          <w:b/>
          <w:bCs/>
          <w:sz w:val="24"/>
          <w:szCs w:val="24"/>
        </w:rPr>
        <w:t xml:space="preserve">Prüfungsbericht und Antrag </w:t>
      </w:r>
      <w:r w:rsidR="004D414A" w:rsidRPr="00FB21FB">
        <w:rPr>
          <w:rFonts w:cs="Arial"/>
          <w:b/>
          <w:bCs/>
          <w:sz w:val="24"/>
          <w:szCs w:val="24"/>
        </w:rPr>
        <w:t>der Finanzkommission an die Stimmberechtigten der Gemeinde ...</w:t>
      </w:r>
      <w:r w:rsidR="009F07A4">
        <w:rPr>
          <w:rFonts w:cs="Arial"/>
          <w:b/>
          <w:bCs/>
          <w:sz w:val="24"/>
          <w:szCs w:val="24"/>
        </w:rPr>
        <w:t>..........</w:t>
      </w:r>
      <w:r>
        <w:rPr>
          <w:rFonts w:cs="Arial"/>
          <w:b/>
          <w:bCs/>
          <w:sz w:val="24"/>
          <w:szCs w:val="24"/>
        </w:rPr>
        <w:t>betreffend Jahresrechnung ……</w:t>
      </w:r>
    </w:p>
    <w:p w14:paraId="79739224" w14:textId="77777777" w:rsidR="004D414A" w:rsidRPr="00FB21FB" w:rsidRDefault="004D414A">
      <w:pPr>
        <w:pStyle w:val="HRMBlocksatz"/>
        <w:ind w:left="180"/>
        <w:rPr>
          <w:rFonts w:cs="Arial"/>
        </w:rPr>
      </w:pPr>
    </w:p>
    <w:p w14:paraId="79739225" w14:textId="77777777" w:rsidR="004D414A" w:rsidRPr="00FB21FB" w:rsidRDefault="004D414A">
      <w:pPr>
        <w:pStyle w:val="HRMBlocksatz"/>
        <w:ind w:left="180"/>
        <w:rPr>
          <w:rFonts w:cs="Arial"/>
        </w:rPr>
      </w:pPr>
      <w:r w:rsidRPr="00FB21FB">
        <w:rPr>
          <w:rFonts w:cs="Arial"/>
        </w:rPr>
        <w:t>Als Finanzkommission haben wir die Buchführung und die Jahresrechnung (Bilanz, Erfolgsrechnung, Investitionsrechnung und Anhang</w:t>
      </w:r>
      <w:r w:rsidR="00253185">
        <w:rPr>
          <w:rFonts w:cs="Arial"/>
        </w:rPr>
        <w:t>)</w:t>
      </w:r>
      <w:r w:rsidR="00253185" w:rsidRPr="00FB21FB">
        <w:rPr>
          <w:rFonts w:cs="Arial"/>
        </w:rPr>
        <w:t xml:space="preserve"> </w:t>
      </w:r>
      <w:r w:rsidRPr="00FB21FB">
        <w:rPr>
          <w:rFonts w:cs="Arial"/>
        </w:rPr>
        <w:t xml:space="preserve">gemäss </w:t>
      </w:r>
      <w:r w:rsidR="00A5485E">
        <w:rPr>
          <w:rFonts w:cs="Arial"/>
        </w:rPr>
        <w:t xml:space="preserve">Art. 105 </w:t>
      </w:r>
      <w:r w:rsidRPr="00FB21FB">
        <w:rPr>
          <w:rFonts w:cs="Arial"/>
        </w:rPr>
        <w:t xml:space="preserve">Gemeindegesetz für das </w:t>
      </w:r>
      <w:r w:rsidR="00BB5673">
        <w:rPr>
          <w:rFonts w:cs="Arial"/>
        </w:rPr>
        <w:t xml:space="preserve">Rechnungsjahr </w:t>
      </w:r>
      <w:r w:rsidR="008C3FBC">
        <w:rPr>
          <w:rFonts w:cs="Arial"/>
        </w:rPr>
        <w:t xml:space="preserve">20xx </w:t>
      </w:r>
      <w:r w:rsidRPr="00FB21FB">
        <w:rPr>
          <w:rFonts w:cs="Arial"/>
        </w:rPr>
        <w:t xml:space="preserve"> geprüft. </w:t>
      </w:r>
    </w:p>
    <w:p w14:paraId="79739226" w14:textId="77777777" w:rsidR="004D414A" w:rsidRPr="00FB21FB" w:rsidRDefault="004D414A">
      <w:pPr>
        <w:pStyle w:val="HRMBlocksatz"/>
        <w:ind w:left="180"/>
        <w:rPr>
          <w:rFonts w:cs="Arial"/>
        </w:rPr>
      </w:pPr>
    </w:p>
    <w:p w14:paraId="79739227" w14:textId="77777777" w:rsidR="004D414A" w:rsidRPr="00FB21FB" w:rsidRDefault="004D414A">
      <w:pPr>
        <w:pStyle w:val="HRMBlocksatz"/>
        <w:ind w:left="180"/>
        <w:rPr>
          <w:rFonts w:cs="Arial"/>
        </w:rPr>
      </w:pPr>
      <w:r w:rsidRPr="00FB21FB">
        <w:rPr>
          <w:rFonts w:cs="Arial"/>
        </w:rPr>
        <w:t>Für die Jahresrechnung ist der Gemeinderat (Schulrat) verantwortlich, während unsere Aufgabe darin besteht, diese zu prüfen.</w:t>
      </w:r>
    </w:p>
    <w:p w14:paraId="79739228" w14:textId="77777777" w:rsidR="004D414A" w:rsidRPr="00FB21FB" w:rsidRDefault="004D414A">
      <w:pPr>
        <w:pStyle w:val="HRMBlocksatz"/>
        <w:ind w:left="180"/>
        <w:rPr>
          <w:rFonts w:cs="Arial"/>
        </w:rPr>
      </w:pPr>
    </w:p>
    <w:p w14:paraId="79739229" w14:textId="77777777" w:rsidR="004D414A" w:rsidRPr="00FB21FB" w:rsidRDefault="004D414A">
      <w:pPr>
        <w:pStyle w:val="HRMBlocksatz"/>
        <w:ind w:left="180"/>
        <w:rPr>
          <w:rFonts w:cs="Arial"/>
        </w:rPr>
      </w:pPr>
      <w:r w:rsidRPr="00FB21FB">
        <w:rPr>
          <w:rFonts w:cs="Arial"/>
        </w:rPr>
        <w:t>Unsere Prüfung erfolgte nach dem gesetzlichen Auftrag</w:t>
      </w:r>
      <w:r w:rsidR="00A5485E">
        <w:rPr>
          <w:rFonts w:cs="Arial"/>
        </w:rPr>
        <w:t xml:space="preserve"> sowie dem Handbuch für Finanzkommissionen des Kantons Nidwalden</w:t>
      </w:r>
      <w:r w:rsidR="007F39A6" w:rsidRPr="00FB21FB">
        <w:rPr>
          <w:rFonts w:cs="Arial"/>
        </w:rPr>
        <w:t xml:space="preserve">. </w:t>
      </w:r>
      <w:r w:rsidRPr="00FB21FB">
        <w:rPr>
          <w:rFonts w:cs="Arial"/>
        </w:rPr>
        <w:t>Die Prüfung wurde so geplant und durchgeführt, dass wesentliche Fehlaussagen in der Jahresrechnung mit angemessener Sicherheit erkannt werden. Wir prüften die Posten und Angaben der Jahresrechnung mittels Analysen und Erhebungen auf der Basis von Stichproben. Ferner beurteilten wir die Anwen</w:t>
      </w:r>
      <w:r w:rsidR="008C3FBC">
        <w:rPr>
          <w:rFonts w:cs="Arial"/>
        </w:rPr>
        <w:t>dung der massgebenden Rechnungs</w:t>
      </w:r>
      <w:r w:rsidRPr="00FB21FB">
        <w:rPr>
          <w:rFonts w:cs="Arial"/>
        </w:rPr>
        <w:t>legungsgrundsätze, die wesentlichen Bewertungsentscheide sowie die Darstellung der Jahresrechnung als Ganzes. Wir sind der Auffassung, dass unsere Prüfung eine ausreichende Grundlage für unser Urteil bildet.</w:t>
      </w:r>
    </w:p>
    <w:p w14:paraId="7973922A" w14:textId="77777777" w:rsidR="004D414A" w:rsidRPr="00FB21FB" w:rsidRDefault="004D414A">
      <w:pPr>
        <w:pStyle w:val="HRMBlocksatz"/>
        <w:ind w:left="180"/>
        <w:rPr>
          <w:rFonts w:cs="Arial"/>
        </w:rPr>
      </w:pPr>
    </w:p>
    <w:p w14:paraId="7973922B" w14:textId="77777777" w:rsidR="00FE0092" w:rsidRDefault="00FE0092">
      <w:pPr>
        <w:pStyle w:val="HRMBlocksatz"/>
        <w:ind w:left="180"/>
        <w:rPr>
          <w:rFonts w:cs="Arial"/>
        </w:rPr>
      </w:pPr>
    </w:p>
    <w:p w14:paraId="7973922C" w14:textId="77777777" w:rsidR="00FE0092" w:rsidRDefault="00FE0092">
      <w:pPr>
        <w:pStyle w:val="HRMBlocksatz"/>
        <w:ind w:left="180"/>
        <w:rPr>
          <w:rFonts w:cs="Arial"/>
        </w:rPr>
      </w:pPr>
      <w:r w:rsidRPr="00797F3C">
        <w:rPr>
          <w:rFonts w:cs="Arial"/>
        </w:rPr>
        <w:t xml:space="preserve">Gemäss unserer </w:t>
      </w:r>
      <w:r w:rsidR="00BB5673" w:rsidRPr="00797F3C">
        <w:rPr>
          <w:rFonts w:cs="Arial"/>
        </w:rPr>
        <w:t xml:space="preserve">Beurteilung </w:t>
      </w:r>
      <w:r w:rsidRPr="00797F3C">
        <w:rPr>
          <w:rFonts w:cs="Arial"/>
        </w:rPr>
        <w:t xml:space="preserve">entsprechen die Buchführung und die Jahresrechnung den gesetzlichen </w:t>
      </w:r>
      <w:r w:rsidR="00BB5673" w:rsidRPr="00797F3C">
        <w:rPr>
          <w:rFonts w:cs="Arial"/>
        </w:rPr>
        <w:t>Bestimmungen</w:t>
      </w:r>
      <w:r w:rsidRPr="00797F3C">
        <w:rPr>
          <w:rFonts w:cs="Arial"/>
        </w:rPr>
        <w:t>.</w:t>
      </w:r>
    </w:p>
    <w:p w14:paraId="7973922D" w14:textId="77777777" w:rsidR="00FE0092" w:rsidRDefault="00FE0092">
      <w:pPr>
        <w:pStyle w:val="HRMBlocksatz"/>
        <w:ind w:left="180"/>
        <w:rPr>
          <w:rFonts w:cs="Arial"/>
        </w:rPr>
      </w:pPr>
    </w:p>
    <w:p w14:paraId="7973922E" w14:textId="77777777" w:rsidR="00FE0092" w:rsidRDefault="00FE0092">
      <w:pPr>
        <w:pStyle w:val="HRMBlocksatz"/>
        <w:ind w:left="180"/>
        <w:rPr>
          <w:rFonts w:cs="Arial"/>
        </w:rPr>
      </w:pPr>
    </w:p>
    <w:p w14:paraId="7973922F" w14:textId="77777777" w:rsidR="004D414A" w:rsidRPr="00FB21FB" w:rsidRDefault="00FE0092">
      <w:pPr>
        <w:pStyle w:val="HRMBlocksatz"/>
        <w:ind w:left="180"/>
        <w:rPr>
          <w:rFonts w:cs="Arial"/>
        </w:rPr>
      </w:pPr>
      <w:r>
        <w:rPr>
          <w:rFonts w:cs="Arial"/>
        </w:rPr>
        <w:t>Wir beantragen</w:t>
      </w:r>
      <w:r w:rsidR="004D414A" w:rsidRPr="00FB21FB">
        <w:rPr>
          <w:rFonts w:cs="Arial"/>
        </w:rPr>
        <w:t xml:space="preserve">, die vorliegende Jahresrechnung zu genehmigen. </w:t>
      </w:r>
    </w:p>
    <w:p w14:paraId="79739230" w14:textId="77777777" w:rsidR="004D414A" w:rsidRPr="00FB21FB" w:rsidRDefault="004D414A">
      <w:pPr>
        <w:pStyle w:val="HRMBlocksatz"/>
        <w:ind w:left="180"/>
        <w:rPr>
          <w:rFonts w:cs="Arial"/>
        </w:rPr>
      </w:pPr>
    </w:p>
    <w:p w14:paraId="79739231" w14:textId="77777777" w:rsidR="00FB21FB" w:rsidRPr="00FB21FB" w:rsidRDefault="00FB21FB" w:rsidP="00FB21FB">
      <w:pPr>
        <w:ind w:firstLine="180"/>
        <w:rPr>
          <w:rFonts w:cs="Arial"/>
          <w:lang w:val="de-CH"/>
        </w:rPr>
      </w:pPr>
    </w:p>
    <w:p w14:paraId="79739232" w14:textId="77777777" w:rsidR="00FB21FB" w:rsidRPr="00FB21FB" w:rsidRDefault="00FB21FB" w:rsidP="00FB21FB">
      <w:pPr>
        <w:ind w:firstLine="180"/>
        <w:rPr>
          <w:rFonts w:cs="Arial"/>
          <w:lang w:val="de-CH"/>
        </w:rPr>
      </w:pPr>
      <w:r w:rsidRPr="00FB21FB">
        <w:rPr>
          <w:rFonts w:cs="Arial"/>
          <w:lang w:val="de-CH"/>
        </w:rPr>
        <w:t>Ort, Datum: ....</w:t>
      </w:r>
    </w:p>
    <w:p w14:paraId="79739233" w14:textId="77777777" w:rsidR="00FB21FB" w:rsidRPr="00FB21FB" w:rsidRDefault="00FB21FB" w:rsidP="00FB21FB">
      <w:pPr>
        <w:ind w:firstLine="180"/>
        <w:rPr>
          <w:rFonts w:cs="Arial"/>
          <w:lang w:val="de-CH"/>
        </w:rPr>
      </w:pPr>
    </w:p>
    <w:p w14:paraId="79739234" w14:textId="77777777" w:rsidR="00FB21FB" w:rsidRPr="00FB21FB" w:rsidRDefault="00FB21FB" w:rsidP="00FB21FB">
      <w:pPr>
        <w:ind w:firstLine="180"/>
        <w:rPr>
          <w:rFonts w:cs="Arial"/>
          <w:lang w:val="de-CH"/>
        </w:rPr>
      </w:pPr>
    </w:p>
    <w:p w14:paraId="79739235" w14:textId="77777777" w:rsidR="00FB21FB" w:rsidRPr="00FB21FB" w:rsidRDefault="00FB21FB" w:rsidP="00FB21FB">
      <w:pPr>
        <w:ind w:firstLine="180"/>
        <w:rPr>
          <w:rFonts w:cs="Arial"/>
          <w:lang w:val="de-CH"/>
        </w:rPr>
      </w:pPr>
      <w:r w:rsidRPr="00FB21FB">
        <w:rPr>
          <w:rFonts w:cs="Arial"/>
          <w:lang w:val="de-CH"/>
        </w:rPr>
        <w:t>Finanzkommission (Gemeinde)</w:t>
      </w:r>
    </w:p>
    <w:p w14:paraId="79739236" w14:textId="77777777" w:rsidR="00FB21FB" w:rsidRPr="00FB21FB" w:rsidRDefault="00FB21FB" w:rsidP="00FB21FB">
      <w:pPr>
        <w:ind w:firstLine="180"/>
        <w:rPr>
          <w:rFonts w:cs="Arial"/>
          <w:lang w:val="de-CH"/>
        </w:rPr>
      </w:pPr>
    </w:p>
    <w:p w14:paraId="79739237" w14:textId="77777777" w:rsidR="00FB21FB" w:rsidRPr="00FB21FB" w:rsidRDefault="00FB21FB" w:rsidP="00FB21FB">
      <w:pPr>
        <w:ind w:firstLine="180"/>
        <w:rPr>
          <w:rFonts w:cs="Arial"/>
          <w:lang w:val="de-CH"/>
        </w:rPr>
      </w:pPr>
    </w:p>
    <w:p w14:paraId="79739238" w14:textId="77777777" w:rsidR="00FB21FB" w:rsidRPr="00FB21FB" w:rsidRDefault="00FB21FB" w:rsidP="00FB21FB">
      <w:pPr>
        <w:ind w:firstLine="180"/>
        <w:rPr>
          <w:rFonts w:cs="Arial"/>
          <w:lang w:val="de-CH"/>
        </w:rPr>
      </w:pPr>
      <w:r w:rsidRPr="00FB21FB">
        <w:rPr>
          <w:rFonts w:cs="Arial"/>
          <w:lang w:val="de-CH"/>
        </w:rPr>
        <w:t>Der Präsident, die Präsidentin (Name / Unterschrift)</w:t>
      </w:r>
    </w:p>
    <w:p w14:paraId="79739239" w14:textId="77777777" w:rsidR="00FB21FB" w:rsidRPr="00FB21FB" w:rsidRDefault="00FB21FB" w:rsidP="00FB21FB">
      <w:pPr>
        <w:ind w:firstLine="180"/>
        <w:rPr>
          <w:rFonts w:cs="Arial"/>
          <w:lang w:val="de-CH"/>
        </w:rPr>
      </w:pPr>
    </w:p>
    <w:p w14:paraId="7973923A" w14:textId="77777777" w:rsidR="00FB21FB" w:rsidRPr="00FB21FB" w:rsidRDefault="00FB21FB" w:rsidP="00FB21FB">
      <w:pPr>
        <w:ind w:firstLine="180"/>
        <w:rPr>
          <w:rFonts w:cs="Arial"/>
          <w:lang w:val="de-CH"/>
        </w:rPr>
      </w:pPr>
    </w:p>
    <w:p w14:paraId="7973923B" w14:textId="77777777" w:rsidR="00FB21FB" w:rsidRPr="00FB21FB" w:rsidRDefault="00FB21FB" w:rsidP="00FB21FB">
      <w:pPr>
        <w:ind w:firstLine="180"/>
        <w:rPr>
          <w:rFonts w:cs="Arial"/>
          <w:lang w:val="de-CH"/>
        </w:rPr>
      </w:pPr>
    </w:p>
    <w:p w14:paraId="7973923C" w14:textId="77777777" w:rsidR="00FB21FB" w:rsidRPr="00FB21FB" w:rsidRDefault="00FB21FB" w:rsidP="00FB21FB">
      <w:pPr>
        <w:ind w:firstLine="180"/>
        <w:rPr>
          <w:rFonts w:cs="Arial"/>
          <w:lang w:val="de-CH"/>
        </w:rPr>
      </w:pPr>
    </w:p>
    <w:p w14:paraId="7973923D" w14:textId="77777777" w:rsidR="00FB21FB" w:rsidRPr="00FB21FB" w:rsidRDefault="00FB21FB" w:rsidP="00FB21FB">
      <w:pPr>
        <w:ind w:firstLine="180"/>
        <w:rPr>
          <w:rFonts w:cs="Arial"/>
          <w:lang w:val="de-CH"/>
        </w:rPr>
      </w:pPr>
      <w:r w:rsidRPr="00FB21FB">
        <w:rPr>
          <w:rFonts w:cs="Arial"/>
          <w:lang w:val="de-CH"/>
        </w:rPr>
        <w:t>Die Mitglieder (Namen / Unterschriften)</w:t>
      </w:r>
    </w:p>
    <w:p w14:paraId="7973923E" w14:textId="77777777" w:rsidR="004D414A" w:rsidRPr="00FB21FB" w:rsidRDefault="004D414A" w:rsidP="00FB21FB">
      <w:pPr>
        <w:pStyle w:val="HRMBlocksatz"/>
        <w:ind w:left="180" w:firstLine="180"/>
        <w:rPr>
          <w:rFonts w:cs="Arial"/>
        </w:rPr>
      </w:pPr>
    </w:p>
    <w:p w14:paraId="7973923F" w14:textId="77777777" w:rsidR="004D414A" w:rsidRPr="00FB21FB" w:rsidRDefault="004D414A" w:rsidP="00FB21FB">
      <w:pPr>
        <w:pStyle w:val="HRMBlocksatz"/>
        <w:ind w:left="180" w:firstLine="180"/>
        <w:rPr>
          <w:rFonts w:cs="Arial"/>
        </w:rPr>
      </w:pPr>
    </w:p>
    <w:p w14:paraId="79739240" w14:textId="77777777" w:rsidR="004D414A" w:rsidRPr="00FB21FB" w:rsidRDefault="004D414A">
      <w:pPr>
        <w:ind w:left="180"/>
        <w:rPr>
          <w:rFonts w:cs="Arial"/>
          <w:lang w:val="de-CH"/>
        </w:rPr>
      </w:pPr>
    </w:p>
    <w:p w14:paraId="79739241" w14:textId="77777777" w:rsidR="004D414A" w:rsidRPr="00FB21FB" w:rsidRDefault="004D414A">
      <w:pPr>
        <w:ind w:left="180"/>
        <w:rPr>
          <w:rFonts w:cs="Arial"/>
          <w:lang w:val="de-CH"/>
        </w:rPr>
      </w:pPr>
    </w:p>
    <w:p w14:paraId="79739242" w14:textId="77777777" w:rsidR="004D414A" w:rsidRPr="00FB21FB" w:rsidRDefault="00FB21FB">
      <w:pPr>
        <w:ind w:left="180"/>
        <w:rPr>
          <w:rFonts w:cs="Arial"/>
          <w:lang w:val="de-CH"/>
        </w:rPr>
      </w:pPr>
      <w:r w:rsidRPr="00FB21FB">
        <w:rPr>
          <w:rFonts w:cs="Arial"/>
          <w:lang w:val="de-CH"/>
        </w:rPr>
        <w:br w:type="page"/>
      </w:r>
    </w:p>
    <w:p w14:paraId="79739243" w14:textId="77777777" w:rsidR="00FB21FB" w:rsidRPr="00FB21FB" w:rsidRDefault="00FB21FB" w:rsidP="00AF39B9">
      <w:pPr>
        <w:pStyle w:val="berschrift2"/>
      </w:pPr>
      <w:bookmarkStart w:id="20" w:name="_Toc208282933"/>
      <w:r w:rsidRPr="00FB21FB">
        <w:lastRenderedPageBreak/>
        <w:t>Musterbericht zu Verpflichtungs- und Objektkredit</w:t>
      </w:r>
      <w:bookmarkEnd w:id="20"/>
      <w:r w:rsidRPr="00FB21FB">
        <w:t xml:space="preserve"> </w:t>
      </w:r>
    </w:p>
    <w:p w14:paraId="79739244" w14:textId="77777777" w:rsidR="00FB21FB" w:rsidRPr="00FB21FB" w:rsidRDefault="00E90A17" w:rsidP="00E90A17">
      <w:pPr>
        <w:pStyle w:val="HRMBlocksatz"/>
        <w:rPr>
          <w:rFonts w:cs="Arial"/>
        </w:rPr>
      </w:pPr>
      <w:r>
        <w:rPr>
          <w:rFonts w:cs="Arial"/>
          <w:b/>
        </w:rPr>
        <w:tab/>
      </w:r>
      <w:r w:rsidR="00FB21FB" w:rsidRPr="00FB21FB">
        <w:rPr>
          <w:rFonts w:cs="Arial"/>
          <w:b/>
        </w:rPr>
        <w:t>(Normalwortlaut des Bestätigungsberichtes)</w:t>
      </w:r>
    </w:p>
    <w:p w14:paraId="79739245" w14:textId="77777777" w:rsidR="00FB21FB" w:rsidRPr="00FB21FB" w:rsidRDefault="00FB21FB" w:rsidP="00FB21FB">
      <w:pPr>
        <w:pStyle w:val="HRMBlocksatz"/>
        <w:ind w:left="180"/>
        <w:rPr>
          <w:rFonts w:cs="Arial"/>
          <w:sz w:val="20"/>
        </w:rPr>
      </w:pPr>
    </w:p>
    <w:p w14:paraId="79739246" w14:textId="77777777" w:rsidR="00FB21FB" w:rsidRPr="00FB21FB" w:rsidRDefault="00FB21FB" w:rsidP="00FB21FB">
      <w:pPr>
        <w:pStyle w:val="HRMBlocksatz"/>
        <w:ind w:left="180"/>
        <w:rPr>
          <w:rFonts w:cs="Arial"/>
        </w:rPr>
      </w:pPr>
    </w:p>
    <w:p w14:paraId="79739247" w14:textId="77777777" w:rsidR="00FB21FB" w:rsidRPr="00FB21FB" w:rsidRDefault="00FB21FB" w:rsidP="00FB21FB">
      <w:pPr>
        <w:pStyle w:val="HRMBlocksatz"/>
        <w:ind w:left="180"/>
        <w:rPr>
          <w:rFonts w:cs="Arial"/>
        </w:rPr>
      </w:pPr>
    </w:p>
    <w:p w14:paraId="79739248" w14:textId="77777777" w:rsidR="00FB21FB" w:rsidRPr="00FB21FB" w:rsidRDefault="00FB21FB" w:rsidP="00FB21FB">
      <w:pPr>
        <w:pStyle w:val="HRMBlocksatz"/>
        <w:ind w:left="180"/>
        <w:rPr>
          <w:rFonts w:cs="Arial"/>
          <w:b/>
          <w:bCs/>
          <w:sz w:val="24"/>
          <w:szCs w:val="24"/>
        </w:rPr>
      </w:pPr>
      <w:r w:rsidRPr="00FB21FB">
        <w:rPr>
          <w:rFonts w:cs="Arial"/>
          <w:b/>
          <w:bCs/>
          <w:sz w:val="24"/>
          <w:szCs w:val="24"/>
        </w:rPr>
        <w:t>Bericht der Finanzkommission an die Stimmberechtigten der Gemeinde .............</w:t>
      </w:r>
    </w:p>
    <w:p w14:paraId="79739249" w14:textId="77777777" w:rsidR="00FB21FB" w:rsidRPr="00FB21FB" w:rsidRDefault="00FB21FB" w:rsidP="00FB21FB">
      <w:pPr>
        <w:pStyle w:val="HRMBlocksatz"/>
        <w:ind w:left="180"/>
        <w:rPr>
          <w:rFonts w:cs="Arial"/>
        </w:rPr>
      </w:pPr>
    </w:p>
    <w:p w14:paraId="7973924A" w14:textId="77777777" w:rsidR="00FB21FB" w:rsidRPr="00FB21FB" w:rsidRDefault="00FB21FB" w:rsidP="00FB21FB">
      <w:pPr>
        <w:pStyle w:val="HRMBlocksatz"/>
        <w:ind w:left="180"/>
        <w:rPr>
          <w:rFonts w:cs="Arial"/>
        </w:rPr>
      </w:pPr>
    </w:p>
    <w:p w14:paraId="7973924B" w14:textId="77777777" w:rsidR="00FB21FB" w:rsidRPr="00FB21FB" w:rsidRDefault="00FB21FB" w:rsidP="00FB21FB">
      <w:pPr>
        <w:pStyle w:val="HRMBlocksatz"/>
        <w:ind w:left="180"/>
        <w:rPr>
          <w:rFonts w:cs="Arial"/>
        </w:rPr>
      </w:pPr>
      <w:r w:rsidRPr="00FB21FB">
        <w:rPr>
          <w:rFonts w:cs="Arial"/>
        </w:rPr>
        <w:t xml:space="preserve">zur Abrechnung des Objektkredits </w:t>
      </w:r>
      <w:r w:rsidR="0082733F">
        <w:rPr>
          <w:rFonts w:cs="Arial"/>
        </w:rPr>
        <w:t xml:space="preserve">(Rahmenkredits) </w:t>
      </w:r>
      <w:r w:rsidRPr="00FB21FB">
        <w:rPr>
          <w:rFonts w:cs="Arial"/>
        </w:rPr>
        <w:t>vom ... (Datum) über ... (Zweck)</w:t>
      </w:r>
    </w:p>
    <w:p w14:paraId="7973924C" w14:textId="77777777" w:rsidR="00FB21FB" w:rsidRPr="00FB21FB" w:rsidRDefault="00FB21FB" w:rsidP="00FB21FB">
      <w:pPr>
        <w:pStyle w:val="HRMBlocksatz"/>
        <w:ind w:left="180"/>
        <w:rPr>
          <w:rFonts w:cs="Arial"/>
        </w:rPr>
      </w:pPr>
    </w:p>
    <w:p w14:paraId="7973924D" w14:textId="77777777" w:rsidR="00FB21FB" w:rsidRPr="00FB21FB" w:rsidRDefault="00FB21FB" w:rsidP="00FB21FB">
      <w:pPr>
        <w:pStyle w:val="HRMBlocksatz"/>
        <w:ind w:left="180"/>
        <w:rPr>
          <w:rFonts w:cs="Arial"/>
        </w:rPr>
      </w:pPr>
    </w:p>
    <w:p w14:paraId="7973924E" w14:textId="77777777" w:rsidR="0082733F" w:rsidRDefault="00FB21FB" w:rsidP="00FB21FB">
      <w:pPr>
        <w:pStyle w:val="HRMBlocksatz"/>
        <w:ind w:left="180"/>
        <w:rPr>
          <w:rFonts w:cs="Arial"/>
        </w:rPr>
      </w:pPr>
      <w:r w:rsidRPr="00FB21FB">
        <w:rPr>
          <w:rFonts w:cs="Arial"/>
        </w:rPr>
        <w:t>Als Finanzkommission haben wir die vorstehende Abrechnung geprüft.</w:t>
      </w:r>
    </w:p>
    <w:p w14:paraId="7973924F" w14:textId="77777777" w:rsidR="0082733F" w:rsidRDefault="0082733F" w:rsidP="00FB21FB">
      <w:pPr>
        <w:pStyle w:val="HRMBlocksatz"/>
        <w:ind w:left="180"/>
        <w:rPr>
          <w:rFonts w:cs="Arial"/>
        </w:rPr>
      </w:pPr>
    </w:p>
    <w:p w14:paraId="79739250" w14:textId="77777777" w:rsidR="00FB21FB" w:rsidRPr="00FB21FB" w:rsidRDefault="00FB21FB" w:rsidP="00FB21FB">
      <w:pPr>
        <w:pStyle w:val="HRMBlocksatz"/>
        <w:ind w:left="180"/>
        <w:rPr>
          <w:rFonts w:cs="Arial"/>
        </w:rPr>
      </w:pPr>
      <w:r w:rsidRPr="00FB21FB">
        <w:rPr>
          <w:rFonts w:cs="Arial"/>
        </w:rPr>
        <w:t xml:space="preserve">Für die Abrechnung des Objektkredits </w:t>
      </w:r>
      <w:r w:rsidR="0082733F">
        <w:rPr>
          <w:rFonts w:cs="Arial"/>
        </w:rPr>
        <w:t xml:space="preserve">(Rahmenkredits) </w:t>
      </w:r>
      <w:r w:rsidRPr="00FB21FB">
        <w:rPr>
          <w:rFonts w:cs="Arial"/>
        </w:rPr>
        <w:t xml:space="preserve">ist der Gemeinderat (Schulrat) verantwortlich, während unsere Aufgabe darin besteht, diese zu prüfen. </w:t>
      </w:r>
    </w:p>
    <w:p w14:paraId="79739251" w14:textId="77777777" w:rsidR="00FB21FB" w:rsidRPr="00FB21FB" w:rsidRDefault="00FB21FB" w:rsidP="00FB21FB">
      <w:pPr>
        <w:pStyle w:val="HRMBlocksatz"/>
        <w:ind w:left="180"/>
        <w:rPr>
          <w:rFonts w:cs="Arial"/>
        </w:rPr>
      </w:pPr>
    </w:p>
    <w:p w14:paraId="79739252" w14:textId="77777777" w:rsidR="00FB21FB" w:rsidRPr="00FB21FB" w:rsidRDefault="00FB21FB" w:rsidP="00FB21FB">
      <w:pPr>
        <w:pStyle w:val="HRMBlocksatz"/>
        <w:ind w:left="180"/>
        <w:rPr>
          <w:rFonts w:cs="Arial"/>
        </w:rPr>
      </w:pPr>
      <w:r w:rsidRPr="00FB21FB">
        <w:rPr>
          <w:rFonts w:cs="Arial"/>
        </w:rPr>
        <w:t>Unsere Prüfung erfolgte nach dem gesetzlichen Auftrag</w:t>
      </w:r>
      <w:r w:rsidR="0082733F">
        <w:rPr>
          <w:rFonts w:cs="Arial"/>
        </w:rPr>
        <w:t xml:space="preserve"> sowie dem Handbuch für Finanzkommissionen des Kantons Nidwalden</w:t>
      </w:r>
      <w:r>
        <w:rPr>
          <w:rFonts w:cs="Arial"/>
        </w:rPr>
        <w:t xml:space="preserve">. </w:t>
      </w:r>
      <w:r w:rsidRPr="00FB21FB">
        <w:rPr>
          <w:rFonts w:cs="Arial"/>
        </w:rPr>
        <w:t>Die Prüfung wurde so geplant und durchgeführt, dass wesentliche Fehlaussagen in der Abrechnung mit angemessener Sicherheit erkannt werden. Wir prüften die Posten und Angaben der Abrechnung mittels Analysen und Erhebungen auf der Basis von Stichproben. Ferner beurteilten wir die Anwendung der massgebenden Rechnungslegungsgrundsätze. Wir sind der Auffassung, dass unsere Prüfung eine ausreichende Grundlage für unser Urteil bildet.</w:t>
      </w:r>
    </w:p>
    <w:p w14:paraId="79739253" w14:textId="77777777" w:rsidR="00FB21FB" w:rsidRPr="00FB21FB" w:rsidRDefault="00FB21FB" w:rsidP="00FB21FB">
      <w:pPr>
        <w:pStyle w:val="HRMBlocksatz"/>
        <w:ind w:left="180"/>
        <w:rPr>
          <w:rFonts w:cs="Arial"/>
        </w:rPr>
      </w:pPr>
    </w:p>
    <w:p w14:paraId="79739254" w14:textId="77777777" w:rsidR="00FE0092" w:rsidRDefault="00FB21FB" w:rsidP="00FB21FB">
      <w:pPr>
        <w:pStyle w:val="HRMBlocksatz"/>
        <w:ind w:left="180"/>
        <w:rPr>
          <w:rFonts w:cs="Arial"/>
        </w:rPr>
      </w:pPr>
      <w:r w:rsidRPr="00797F3C">
        <w:rPr>
          <w:rFonts w:cs="Arial"/>
        </w:rPr>
        <w:t xml:space="preserve">Gemäss unserer </w:t>
      </w:r>
      <w:r w:rsidR="00BB5673" w:rsidRPr="00797F3C">
        <w:rPr>
          <w:rFonts w:cs="Arial"/>
        </w:rPr>
        <w:t xml:space="preserve">Beurteilung </w:t>
      </w:r>
      <w:r w:rsidR="000459BD" w:rsidRPr="00797F3C">
        <w:rPr>
          <w:rFonts w:cs="Arial"/>
        </w:rPr>
        <w:t>entspricht die Abrechnung den gesetzlichen Bestimmungen und dem Beschluss der Gemeindeversammlung vom……..</w:t>
      </w:r>
      <w:r w:rsidR="00FE0092">
        <w:rPr>
          <w:rFonts w:cs="Arial"/>
        </w:rPr>
        <w:t xml:space="preserve"> </w:t>
      </w:r>
    </w:p>
    <w:p w14:paraId="79739255" w14:textId="77777777" w:rsidR="00FE0092" w:rsidRDefault="00FE0092" w:rsidP="00FB21FB">
      <w:pPr>
        <w:pStyle w:val="HRMBlocksatz"/>
        <w:ind w:left="180"/>
        <w:rPr>
          <w:rFonts w:cs="Arial"/>
        </w:rPr>
      </w:pPr>
    </w:p>
    <w:p w14:paraId="79739256" w14:textId="77777777" w:rsidR="00FE0092" w:rsidRDefault="00FE0092" w:rsidP="00FB21FB">
      <w:pPr>
        <w:pStyle w:val="HRMBlocksatz"/>
        <w:ind w:left="180"/>
        <w:rPr>
          <w:rFonts w:cs="Arial"/>
        </w:rPr>
      </w:pPr>
    </w:p>
    <w:p w14:paraId="79739257" w14:textId="77777777" w:rsidR="00FB21FB" w:rsidRPr="00FB21FB" w:rsidRDefault="00FB21FB" w:rsidP="00FB21FB">
      <w:pPr>
        <w:pStyle w:val="HRMBlocksatz"/>
        <w:ind w:left="180"/>
        <w:rPr>
          <w:rFonts w:cs="Arial"/>
        </w:rPr>
      </w:pPr>
      <w:r w:rsidRPr="00FB21FB">
        <w:rPr>
          <w:rFonts w:cs="Arial"/>
        </w:rPr>
        <w:t xml:space="preserve">Wir </w:t>
      </w:r>
      <w:r w:rsidR="00FE0092">
        <w:rPr>
          <w:rFonts w:cs="Arial"/>
        </w:rPr>
        <w:t>beantragen</w:t>
      </w:r>
      <w:r w:rsidRPr="00FB21FB">
        <w:rPr>
          <w:rFonts w:cs="Arial"/>
        </w:rPr>
        <w:t>, die vorliegende Abrechnung zu genehmigen.</w:t>
      </w:r>
    </w:p>
    <w:p w14:paraId="79739258" w14:textId="77777777" w:rsidR="00FB21FB" w:rsidRPr="00FB21FB" w:rsidRDefault="00FB21FB" w:rsidP="00FB21FB">
      <w:pPr>
        <w:pStyle w:val="HRMBlocksatz"/>
        <w:ind w:left="180"/>
        <w:rPr>
          <w:rFonts w:cs="Arial"/>
        </w:rPr>
      </w:pPr>
    </w:p>
    <w:p w14:paraId="79739259" w14:textId="77777777" w:rsidR="00FB21FB" w:rsidRPr="00FB21FB" w:rsidRDefault="00FB21FB" w:rsidP="00FB21FB">
      <w:pPr>
        <w:ind w:firstLine="180"/>
        <w:rPr>
          <w:rFonts w:cs="Arial"/>
          <w:lang w:val="de-CH"/>
        </w:rPr>
      </w:pPr>
    </w:p>
    <w:p w14:paraId="7973925A" w14:textId="77777777" w:rsidR="00FB21FB" w:rsidRPr="00FB21FB" w:rsidRDefault="00FB21FB" w:rsidP="00FB21FB">
      <w:pPr>
        <w:ind w:firstLine="180"/>
        <w:rPr>
          <w:rFonts w:cs="Arial"/>
          <w:lang w:val="de-CH"/>
        </w:rPr>
      </w:pPr>
      <w:r w:rsidRPr="00FB21FB">
        <w:rPr>
          <w:rFonts w:cs="Arial"/>
          <w:lang w:val="de-CH"/>
        </w:rPr>
        <w:t>Ort, Datum: ....</w:t>
      </w:r>
    </w:p>
    <w:p w14:paraId="7973925B" w14:textId="77777777" w:rsidR="00FB21FB" w:rsidRPr="00FB21FB" w:rsidRDefault="00FB21FB" w:rsidP="00FB21FB">
      <w:pPr>
        <w:ind w:firstLine="180"/>
        <w:rPr>
          <w:rFonts w:cs="Arial"/>
          <w:lang w:val="de-CH"/>
        </w:rPr>
      </w:pPr>
    </w:p>
    <w:p w14:paraId="7973925C" w14:textId="77777777" w:rsidR="00FB21FB" w:rsidRPr="00FB21FB" w:rsidRDefault="00FB21FB" w:rsidP="00FB21FB">
      <w:pPr>
        <w:ind w:firstLine="180"/>
        <w:rPr>
          <w:rFonts w:cs="Arial"/>
          <w:lang w:val="de-CH"/>
        </w:rPr>
      </w:pPr>
    </w:p>
    <w:p w14:paraId="7973925D" w14:textId="77777777" w:rsidR="00FB21FB" w:rsidRPr="00FB21FB" w:rsidRDefault="00FB21FB" w:rsidP="00FB21FB">
      <w:pPr>
        <w:ind w:firstLine="180"/>
        <w:rPr>
          <w:rFonts w:cs="Arial"/>
          <w:lang w:val="de-CH"/>
        </w:rPr>
      </w:pPr>
      <w:r w:rsidRPr="00FB21FB">
        <w:rPr>
          <w:rFonts w:cs="Arial"/>
          <w:lang w:val="de-CH"/>
        </w:rPr>
        <w:t>Finanzkommission (Gemeinde)</w:t>
      </w:r>
    </w:p>
    <w:p w14:paraId="7973925E" w14:textId="77777777" w:rsidR="00FB21FB" w:rsidRPr="00FB21FB" w:rsidRDefault="00FB21FB" w:rsidP="00FB21FB">
      <w:pPr>
        <w:ind w:firstLine="180"/>
        <w:rPr>
          <w:rFonts w:cs="Arial"/>
          <w:lang w:val="de-CH"/>
        </w:rPr>
      </w:pPr>
    </w:p>
    <w:p w14:paraId="7973925F" w14:textId="77777777" w:rsidR="00FB21FB" w:rsidRPr="00FB21FB" w:rsidRDefault="00FB21FB" w:rsidP="00FB21FB">
      <w:pPr>
        <w:ind w:firstLine="180"/>
        <w:rPr>
          <w:rFonts w:cs="Arial"/>
          <w:lang w:val="de-CH"/>
        </w:rPr>
      </w:pPr>
    </w:p>
    <w:p w14:paraId="79739260" w14:textId="77777777" w:rsidR="00FB21FB" w:rsidRPr="00FB21FB" w:rsidRDefault="00FB21FB" w:rsidP="00FB21FB">
      <w:pPr>
        <w:ind w:firstLine="180"/>
        <w:rPr>
          <w:rFonts w:cs="Arial"/>
          <w:lang w:val="de-CH"/>
        </w:rPr>
      </w:pPr>
      <w:r w:rsidRPr="00FB21FB">
        <w:rPr>
          <w:rFonts w:cs="Arial"/>
          <w:lang w:val="de-CH"/>
        </w:rPr>
        <w:t>Der Präsident, die Präsidentin (Name / Unterschrift)</w:t>
      </w:r>
    </w:p>
    <w:p w14:paraId="79739261" w14:textId="77777777" w:rsidR="00FB21FB" w:rsidRPr="00FB21FB" w:rsidRDefault="00FB21FB" w:rsidP="00FB21FB">
      <w:pPr>
        <w:ind w:firstLine="180"/>
        <w:rPr>
          <w:rFonts w:cs="Arial"/>
          <w:lang w:val="de-CH"/>
        </w:rPr>
      </w:pPr>
    </w:p>
    <w:p w14:paraId="79739262" w14:textId="77777777" w:rsidR="00FB21FB" w:rsidRPr="00FB21FB" w:rsidRDefault="00FB21FB" w:rsidP="00FB21FB">
      <w:pPr>
        <w:ind w:firstLine="180"/>
        <w:rPr>
          <w:rFonts w:cs="Arial"/>
          <w:lang w:val="de-CH"/>
        </w:rPr>
      </w:pPr>
    </w:p>
    <w:p w14:paraId="79739263" w14:textId="77777777" w:rsidR="00FB21FB" w:rsidRPr="00FB21FB" w:rsidRDefault="00FB21FB" w:rsidP="00FB21FB">
      <w:pPr>
        <w:ind w:firstLine="180"/>
        <w:rPr>
          <w:rFonts w:cs="Arial"/>
          <w:lang w:val="de-CH"/>
        </w:rPr>
      </w:pPr>
    </w:p>
    <w:p w14:paraId="79739264" w14:textId="77777777" w:rsidR="00FB21FB" w:rsidRPr="00FB21FB" w:rsidRDefault="00FB21FB" w:rsidP="00FB21FB">
      <w:pPr>
        <w:ind w:firstLine="180"/>
        <w:rPr>
          <w:rFonts w:cs="Arial"/>
          <w:lang w:val="de-CH"/>
        </w:rPr>
      </w:pPr>
    </w:p>
    <w:p w14:paraId="79739265" w14:textId="77777777" w:rsidR="00FB21FB" w:rsidRDefault="00FB21FB" w:rsidP="00FB21FB">
      <w:pPr>
        <w:ind w:firstLine="180"/>
        <w:rPr>
          <w:rFonts w:cs="Arial"/>
          <w:lang w:val="de-CH"/>
        </w:rPr>
      </w:pPr>
      <w:r w:rsidRPr="00FB21FB">
        <w:rPr>
          <w:rFonts w:cs="Arial"/>
          <w:lang w:val="de-CH"/>
        </w:rPr>
        <w:t>Die Mitglieder (Namen / Unterschriften)</w:t>
      </w:r>
    </w:p>
    <w:p w14:paraId="79739266" w14:textId="77777777" w:rsidR="002D38FA" w:rsidRDefault="002D38FA" w:rsidP="00FB21FB">
      <w:pPr>
        <w:ind w:firstLine="180"/>
        <w:rPr>
          <w:rFonts w:cs="Arial"/>
          <w:lang w:val="de-CH"/>
        </w:rPr>
      </w:pPr>
    </w:p>
    <w:p w14:paraId="79739267" w14:textId="77777777" w:rsidR="002D38FA" w:rsidRDefault="002D38FA" w:rsidP="00FB21FB">
      <w:pPr>
        <w:ind w:firstLine="180"/>
        <w:rPr>
          <w:rFonts w:cs="Arial"/>
          <w:lang w:val="de-CH"/>
        </w:rPr>
      </w:pPr>
    </w:p>
    <w:p w14:paraId="79739268" w14:textId="77777777" w:rsidR="002D38FA" w:rsidRDefault="002D38FA" w:rsidP="00FB21FB">
      <w:pPr>
        <w:ind w:firstLine="180"/>
        <w:rPr>
          <w:rFonts w:cs="Arial"/>
          <w:lang w:val="de-CH"/>
        </w:rPr>
      </w:pPr>
    </w:p>
    <w:p w14:paraId="79739269" w14:textId="77777777" w:rsidR="002D38FA" w:rsidRDefault="002D38FA" w:rsidP="002D38FA">
      <w:pPr>
        <w:ind w:left="180"/>
        <w:rPr>
          <w:rFonts w:cs="Arial"/>
          <w:b/>
          <w:lang w:val="de-CH"/>
        </w:rPr>
      </w:pPr>
      <w:r w:rsidRPr="002D38FA">
        <w:rPr>
          <w:rFonts w:cs="Arial"/>
          <w:b/>
          <w:lang w:val="de-CH"/>
        </w:rPr>
        <w:t>Die Verpflichtungs- und Objektkredite können auch gleichzeitig im Bericht mit der Jahresrech</w:t>
      </w:r>
      <w:r w:rsidR="00FC05F7">
        <w:rPr>
          <w:rFonts w:cs="Arial"/>
          <w:b/>
          <w:lang w:val="de-CH"/>
        </w:rPr>
        <w:t>n</w:t>
      </w:r>
      <w:r w:rsidRPr="002D38FA">
        <w:rPr>
          <w:rFonts w:cs="Arial"/>
          <w:b/>
          <w:lang w:val="de-CH"/>
        </w:rPr>
        <w:t>ung genehmigt werden.</w:t>
      </w:r>
    </w:p>
    <w:p w14:paraId="7973926A" w14:textId="77777777" w:rsidR="002D38FA" w:rsidRDefault="002D38FA" w:rsidP="00FB21FB">
      <w:pPr>
        <w:ind w:firstLine="180"/>
        <w:rPr>
          <w:rFonts w:cs="Arial"/>
          <w:b/>
          <w:lang w:val="de-CH"/>
        </w:rPr>
      </w:pPr>
    </w:p>
    <w:p w14:paraId="7973926B" w14:textId="77777777" w:rsidR="002D38FA" w:rsidRPr="002D38FA" w:rsidRDefault="002D38FA" w:rsidP="00FB21FB">
      <w:pPr>
        <w:ind w:firstLine="180"/>
        <w:rPr>
          <w:rFonts w:cs="Arial"/>
          <w:b/>
          <w:lang w:val="de-CH"/>
        </w:rPr>
      </w:pPr>
    </w:p>
    <w:p w14:paraId="7973926C" w14:textId="77777777" w:rsidR="004D414A" w:rsidRDefault="00FB21FB">
      <w:pPr>
        <w:pStyle w:val="HRMBlocksatz"/>
        <w:ind w:left="180"/>
        <w:rPr>
          <w:rFonts w:cs="Arial"/>
        </w:rPr>
      </w:pPr>
      <w:r>
        <w:rPr>
          <w:rFonts w:cs="Arial"/>
        </w:rPr>
        <w:br w:type="page"/>
      </w:r>
    </w:p>
    <w:p w14:paraId="7973926D" w14:textId="77777777" w:rsidR="00FB21FB" w:rsidRPr="00FB21FB" w:rsidRDefault="00FB21FB" w:rsidP="00AF39B9">
      <w:pPr>
        <w:pStyle w:val="berschrift2"/>
      </w:pPr>
      <w:bookmarkStart w:id="21" w:name="_Toc208282934"/>
      <w:bookmarkStart w:id="22" w:name="_Toc174324047"/>
      <w:bookmarkStart w:id="23" w:name="_Toc174347766"/>
      <w:bookmarkStart w:id="24" w:name="_Toc174347870"/>
      <w:bookmarkStart w:id="25" w:name="_Toc174768170"/>
      <w:bookmarkStart w:id="26" w:name="_Toc176071010"/>
      <w:bookmarkStart w:id="27" w:name="_Toc176401182"/>
      <w:bookmarkStart w:id="28" w:name="_Toc174765843"/>
      <w:bookmarkStart w:id="29" w:name="OLE_LINK6"/>
      <w:bookmarkStart w:id="30" w:name="_Toc191781303"/>
      <w:r w:rsidRPr="00FB21FB">
        <w:lastRenderedPageBreak/>
        <w:t xml:space="preserve">Musterbericht </w:t>
      </w:r>
      <w:r w:rsidRPr="00AF39B9">
        <w:t>zum Budget</w:t>
      </w:r>
      <w:bookmarkEnd w:id="21"/>
    </w:p>
    <w:p w14:paraId="7973926E" w14:textId="77777777" w:rsidR="00FB21FB" w:rsidRPr="00FB21FB" w:rsidRDefault="00AF39B9" w:rsidP="00E90A17">
      <w:pPr>
        <w:pStyle w:val="HRMBlocksatz"/>
        <w:rPr>
          <w:rFonts w:cs="Arial"/>
        </w:rPr>
      </w:pPr>
      <w:r>
        <w:rPr>
          <w:rFonts w:cs="Arial"/>
          <w:b/>
        </w:rPr>
        <w:tab/>
      </w:r>
      <w:r w:rsidR="00FB21FB" w:rsidRPr="00FB21FB">
        <w:rPr>
          <w:rFonts w:cs="Arial"/>
          <w:b/>
        </w:rPr>
        <w:t>(Normalwortlaut des Bestätigungsberichtes)</w:t>
      </w:r>
    </w:p>
    <w:p w14:paraId="7973926F" w14:textId="77777777" w:rsidR="00FB21FB" w:rsidRPr="00FB21FB" w:rsidRDefault="00FB21FB" w:rsidP="00FB21FB">
      <w:pPr>
        <w:pStyle w:val="HRMBlocksatz"/>
        <w:ind w:left="180"/>
        <w:rPr>
          <w:rFonts w:cs="Arial"/>
          <w:sz w:val="20"/>
        </w:rPr>
      </w:pPr>
    </w:p>
    <w:p w14:paraId="79739270" w14:textId="77777777" w:rsidR="00FB21FB" w:rsidRPr="00176030" w:rsidRDefault="00FB21FB" w:rsidP="00FB21FB">
      <w:pPr>
        <w:pStyle w:val="HRMBlocksatz"/>
        <w:ind w:left="180"/>
        <w:rPr>
          <w:rFonts w:cs="Arial"/>
          <w:sz w:val="20"/>
        </w:rPr>
      </w:pPr>
    </w:p>
    <w:bookmarkEnd w:id="22"/>
    <w:bookmarkEnd w:id="23"/>
    <w:bookmarkEnd w:id="24"/>
    <w:bookmarkEnd w:id="25"/>
    <w:bookmarkEnd w:id="26"/>
    <w:bookmarkEnd w:id="27"/>
    <w:bookmarkEnd w:id="28"/>
    <w:bookmarkEnd w:id="29"/>
    <w:bookmarkEnd w:id="30"/>
    <w:p w14:paraId="79739271" w14:textId="77777777" w:rsidR="00FB21FB" w:rsidRDefault="00FB21FB" w:rsidP="00FB21FB">
      <w:pPr>
        <w:pStyle w:val="HRMBlocksatz"/>
        <w:rPr>
          <w:rFonts w:cs="Arial"/>
        </w:rPr>
      </w:pPr>
    </w:p>
    <w:p w14:paraId="79739272" w14:textId="77777777" w:rsidR="00FB21FB" w:rsidRPr="00FB21FB" w:rsidRDefault="00FB21FB" w:rsidP="00FB21FB">
      <w:pPr>
        <w:pStyle w:val="HRMBlocksatz"/>
        <w:rPr>
          <w:rFonts w:cs="Arial"/>
          <w:b/>
          <w:bCs/>
          <w:sz w:val="24"/>
          <w:szCs w:val="24"/>
        </w:rPr>
      </w:pPr>
      <w:r w:rsidRPr="00FB21FB">
        <w:rPr>
          <w:rFonts w:cs="Arial"/>
          <w:b/>
          <w:bCs/>
          <w:sz w:val="24"/>
          <w:szCs w:val="24"/>
        </w:rPr>
        <w:t>Bericht der Finanzkommission an die Stimmberechtigten der Gemeinde ...</w:t>
      </w:r>
    </w:p>
    <w:p w14:paraId="79739273" w14:textId="77777777" w:rsidR="00FB21FB" w:rsidRDefault="00FB21FB" w:rsidP="00FB21FB">
      <w:pPr>
        <w:pStyle w:val="HRMBlocksatz"/>
        <w:rPr>
          <w:rFonts w:cs="Arial"/>
        </w:rPr>
      </w:pPr>
    </w:p>
    <w:p w14:paraId="79739274" w14:textId="77777777" w:rsidR="00FB21FB" w:rsidRDefault="00FB21FB" w:rsidP="00FB21FB">
      <w:pPr>
        <w:pStyle w:val="HRMBlocksatz"/>
        <w:rPr>
          <w:rFonts w:cs="Arial"/>
        </w:rPr>
      </w:pPr>
      <w:r>
        <w:rPr>
          <w:rFonts w:cs="Arial"/>
        </w:rPr>
        <w:t>Als Finanzkommission haben wir das Budget (Erfolgsrechnung und Inve</w:t>
      </w:r>
      <w:r w:rsidR="008C3FBC">
        <w:rPr>
          <w:rFonts w:cs="Arial"/>
        </w:rPr>
        <w:t>stitionsrechnung) für das Jahr 20xx</w:t>
      </w:r>
      <w:r>
        <w:rPr>
          <w:rFonts w:cs="Arial"/>
        </w:rPr>
        <w:t>. der Gemein</w:t>
      </w:r>
      <w:r w:rsidR="00BE2AD9">
        <w:rPr>
          <w:rFonts w:cs="Arial"/>
        </w:rPr>
        <w:t>de ………</w:t>
      </w:r>
      <w:r>
        <w:rPr>
          <w:rFonts w:cs="Arial"/>
        </w:rPr>
        <w:t>beurteilt.</w:t>
      </w:r>
    </w:p>
    <w:p w14:paraId="79739275" w14:textId="77777777" w:rsidR="00FB21FB" w:rsidRDefault="00FB21FB" w:rsidP="00FB21FB">
      <w:pPr>
        <w:pStyle w:val="HRMBlocksatz"/>
        <w:rPr>
          <w:rFonts w:cs="Arial"/>
        </w:rPr>
      </w:pPr>
    </w:p>
    <w:p w14:paraId="79739276" w14:textId="77777777" w:rsidR="00FB21FB" w:rsidRDefault="00FB21FB" w:rsidP="00FB21FB">
      <w:pPr>
        <w:pStyle w:val="HRMBlocksatz"/>
        <w:rPr>
          <w:rFonts w:cs="Arial"/>
        </w:rPr>
      </w:pPr>
      <w:r>
        <w:rPr>
          <w:rFonts w:cs="Arial"/>
        </w:rPr>
        <w:t>Unsere Beurteilung erfolgte nach dem gesetzlichen Auftrag</w:t>
      </w:r>
      <w:r w:rsidR="0082733F">
        <w:rPr>
          <w:rFonts w:cs="Arial"/>
        </w:rPr>
        <w:t xml:space="preserve"> sowie dem Handbuch für Finanzkommissionen des Kantons Nidwalden</w:t>
      </w:r>
      <w:r w:rsidR="00BE2AD9">
        <w:rPr>
          <w:rFonts w:cs="Arial"/>
        </w:rPr>
        <w:t>.</w:t>
      </w:r>
    </w:p>
    <w:p w14:paraId="79739277" w14:textId="77777777" w:rsidR="00BE2AD9" w:rsidRDefault="00BE2AD9" w:rsidP="00FB21FB">
      <w:pPr>
        <w:pStyle w:val="HRMBlocksatz"/>
        <w:rPr>
          <w:rFonts w:cs="Arial"/>
        </w:rPr>
      </w:pPr>
    </w:p>
    <w:p w14:paraId="79739278" w14:textId="77777777" w:rsidR="00FB21FB" w:rsidRDefault="00FB21FB" w:rsidP="00FB21FB">
      <w:pPr>
        <w:pStyle w:val="HRMBlocksatz"/>
        <w:rPr>
          <w:rFonts w:cs="Arial"/>
        </w:rPr>
      </w:pPr>
      <w:r>
        <w:rPr>
          <w:rFonts w:cs="Arial"/>
        </w:rPr>
        <w:t>Gemäss unserer Beurteilung entspricht das Budget den gesetzlichen Vorschriften. Die aufgezeigte Entwicklung der Gemeinde erachten wir als ...   (vertretbar / kritisch / nicht vertretbar]).</w:t>
      </w:r>
    </w:p>
    <w:p w14:paraId="79739279" w14:textId="77777777" w:rsidR="00FB21FB" w:rsidRDefault="00FB21FB" w:rsidP="00FB21FB">
      <w:pPr>
        <w:pStyle w:val="HRMBlocksatz"/>
        <w:rPr>
          <w:rFonts w:cs="Arial"/>
        </w:rPr>
      </w:pPr>
    </w:p>
    <w:p w14:paraId="7973927A" w14:textId="07039C76" w:rsidR="00FB21FB" w:rsidRDefault="00FB21FB" w:rsidP="00FB21FB">
      <w:pPr>
        <w:pStyle w:val="HRMBlocksatz"/>
        <w:rPr>
          <w:rFonts w:cs="Arial"/>
        </w:rPr>
      </w:pPr>
      <w:r>
        <w:rPr>
          <w:rFonts w:cs="Arial"/>
        </w:rPr>
        <w:t xml:space="preserve">Den vom Gemeinderat / Schulrat vorgeschlagenen Steuerfuss von x.xx Einheiten beurteilen wir als notwendig. </w:t>
      </w:r>
    </w:p>
    <w:p w14:paraId="7973927B" w14:textId="77777777" w:rsidR="00FB21FB" w:rsidRDefault="00FB21FB" w:rsidP="00FB21FB">
      <w:pPr>
        <w:pStyle w:val="HRMBlocksatz"/>
        <w:rPr>
          <w:rFonts w:cs="Arial"/>
        </w:rPr>
      </w:pPr>
    </w:p>
    <w:p w14:paraId="7973927C" w14:textId="77777777" w:rsidR="00FB21FB" w:rsidRDefault="00FB21FB" w:rsidP="00FB21FB">
      <w:pPr>
        <w:pStyle w:val="HRMBlocksatz"/>
        <w:rPr>
          <w:rFonts w:cs="Arial"/>
        </w:rPr>
      </w:pPr>
    </w:p>
    <w:p w14:paraId="7973927D" w14:textId="77777777" w:rsidR="00FB21FB" w:rsidRDefault="00FB21FB" w:rsidP="00FB21FB">
      <w:pPr>
        <w:pStyle w:val="HRMBlocksatz"/>
        <w:rPr>
          <w:rFonts w:cs="Arial"/>
        </w:rPr>
      </w:pPr>
      <w:r>
        <w:rPr>
          <w:rFonts w:cs="Arial"/>
        </w:rPr>
        <w:t xml:space="preserve">Wir </w:t>
      </w:r>
      <w:r w:rsidR="00FE0092">
        <w:rPr>
          <w:rFonts w:cs="Arial"/>
        </w:rPr>
        <w:t>beantragen</w:t>
      </w:r>
      <w:r>
        <w:rPr>
          <w:rFonts w:cs="Arial"/>
        </w:rPr>
        <w:t>, das vorliegende Budget</w:t>
      </w:r>
      <w:r w:rsidR="00BE2AD9">
        <w:rPr>
          <w:rFonts w:cs="Arial"/>
        </w:rPr>
        <w:t xml:space="preserve"> </w:t>
      </w:r>
      <w:r>
        <w:rPr>
          <w:rFonts w:cs="Arial"/>
        </w:rPr>
        <w:t>mit einem Aufwands</w:t>
      </w:r>
      <w:r w:rsidR="0082733F">
        <w:rPr>
          <w:rFonts w:cs="Arial"/>
        </w:rPr>
        <w:t>-</w:t>
      </w:r>
      <w:r w:rsidR="00BE2AD9">
        <w:rPr>
          <w:rFonts w:cs="Arial"/>
        </w:rPr>
        <w:t xml:space="preserve"> oder</w:t>
      </w:r>
      <w:r>
        <w:rPr>
          <w:rFonts w:cs="Arial"/>
        </w:rPr>
        <w:t xml:space="preserve"> Ertragsüberschuss</w:t>
      </w:r>
      <w:r w:rsidR="00BE2AD9">
        <w:rPr>
          <w:rFonts w:cs="Arial"/>
        </w:rPr>
        <w:t xml:space="preserve"> von </w:t>
      </w:r>
      <w:r w:rsidR="00BE2AD9">
        <w:rPr>
          <w:rFonts w:cs="Arial"/>
        </w:rPr>
        <w:br/>
        <w:t>Fr. xxxxx.--</w:t>
      </w:r>
      <w:r>
        <w:rPr>
          <w:rFonts w:cs="Arial"/>
        </w:rPr>
        <w:t xml:space="preserve"> zu genehmigen. </w:t>
      </w:r>
    </w:p>
    <w:p w14:paraId="7973927E" w14:textId="77777777" w:rsidR="00FB21FB" w:rsidRDefault="00FB21FB" w:rsidP="00FB21FB">
      <w:pPr>
        <w:pStyle w:val="HRMBlocksatz"/>
        <w:rPr>
          <w:rFonts w:cs="Arial"/>
        </w:rPr>
      </w:pPr>
    </w:p>
    <w:p w14:paraId="7973927F" w14:textId="77777777" w:rsidR="00FB21FB" w:rsidRDefault="00FB21FB" w:rsidP="00FB21FB">
      <w:pPr>
        <w:pStyle w:val="HRMBlocksatz"/>
        <w:rPr>
          <w:rFonts w:cs="Arial"/>
        </w:rPr>
      </w:pPr>
    </w:p>
    <w:p w14:paraId="79739280" w14:textId="77777777" w:rsidR="00FB21FB" w:rsidRDefault="00FB21FB" w:rsidP="00FB21FB">
      <w:pPr>
        <w:pStyle w:val="HRMBlocksatz"/>
        <w:rPr>
          <w:rFonts w:cs="Arial"/>
        </w:rPr>
      </w:pPr>
    </w:p>
    <w:p w14:paraId="79739281" w14:textId="77777777" w:rsidR="00FB21FB" w:rsidRDefault="00FB21FB" w:rsidP="00FB21FB">
      <w:pPr>
        <w:pStyle w:val="HRMBlocksatz"/>
        <w:rPr>
          <w:rFonts w:cs="Arial"/>
        </w:rPr>
      </w:pPr>
    </w:p>
    <w:p w14:paraId="79739282" w14:textId="77777777" w:rsidR="00FB21FB" w:rsidRPr="00FB21FB" w:rsidRDefault="00FB21FB" w:rsidP="00FB21FB">
      <w:pPr>
        <w:ind w:firstLine="180"/>
        <w:rPr>
          <w:rFonts w:cs="Arial"/>
          <w:lang w:val="de-CH"/>
        </w:rPr>
      </w:pPr>
      <w:r w:rsidRPr="00FB21FB">
        <w:rPr>
          <w:rFonts w:cs="Arial"/>
          <w:lang w:val="de-CH"/>
        </w:rPr>
        <w:t>Ort, Datum: ....</w:t>
      </w:r>
    </w:p>
    <w:p w14:paraId="79739283" w14:textId="77777777" w:rsidR="00FB21FB" w:rsidRPr="00FB21FB" w:rsidRDefault="00FB21FB" w:rsidP="00FB21FB">
      <w:pPr>
        <w:ind w:firstLine="180"/>
        <w:rPr>
          <w:rFonts w:cs="Arial"/>
          <w:lang w:val="de-CH"/>
        </w:rPr>
      </w:pPr>
    </w:p>
    <w:p w14:paraId="79739284" w14:textId="77777777" w:rsidR="00FB21FB" w:rsidRPr="00FB21FB" w:rsidRDefault="00FB21FB" w:rsidP="00FB21FB">
      <w:pPr>
        <w:ind w:firstLine="180"/>
        <w:rPr>
          <w:rFonts w:cs="Arial"/>
          <w:lang w:val="de-CH"/>
        </w:rPr>
      </w:pPr>
    </w:p>
    <w:p w14:paraId="79739285" w14:textId="77777777" w:rsidR="00FB21FB" w:rsidRPr="00FB21FB" w:rsidRDefault="00FB21FB" w:rsidP="00FB21FB">
      <w:pPr>
        <w:ind w:firstLine="180"/>
        <w:rPr>
          <w:rFonts w:cs="Arial"/>
          <w:lang w:val="de-CH"/>
        </w:rPr>
      </w:pPr>
      <w:r w:rsidRPr="00FB21FB">
        <w:rPr>
          <w:rFonts w:cs="Arial"/>
          <w:lang w:val="de-CH"/>
        </w:rPr>
        <w:t>Finanzkommission (Gemeinde)</w:t>
      </w:r>
    </w:p>
    <w:p w14:paraId="79739286" w14:textId="77777777" w:rsidR="00FB21FB" w:rsidRPr="00FB21FB" w:rsidRDefault="00FB21FB" w:rsidP="00FB21FB">
      <w:pPr>
        <w:ind w:firstLine="180"/>
        <w:rPr>
          <w:rFonts w:cs="Arial"/>
          <w:lang w:val="de-CH"/>
        </w:rPr>
      </w:pPr>
    </w:p>
    <w:p w14:paraId="79739287" w14:textId="77777777" w:rsidR="00FB21FB" w:rsidRPr="00FB21FB" w:rsidRDefault="00FB21FB" w:rsidP="00FB21FB">
      <w:pPr>
        <w:ind w:firstLine="180"/>
        <w:rPr>
          <w:rFonts w:cs="Arial"/>
          <w:lang w:val="de-CH"/>
        </w:rPr>
      </w:pPr>
    </w:p>
    <w:p w14:paraId="79739288" w14:textId="77777777" w:rsidR="00FB21FB" w:rsidRPr="00FB21FB" w:rsidRDefault="00FB21FB" w:rsidP="00FB21FB">
      <w:pPr>
        <w:ind w:firstLine="180"/>
        <w:rPr>
          <w:rFonts w:cs="Arial"/>
          <w:lang w:val="de-CH"/>
        </w:rPr>
      </w:pPr>
      <w:r w:rsidRPr="00FB21FB">
        <w:rPr>
          <w:rFonts w:cs="Arial"/>
          <w:lang w:val="de-CH"/>
        </w:rPr>
        <w:t>Der Präsident, die Präsidentin (Name / Unterschrift)</w:t>
      </w:r>
    </w:p>
    <w:p w14:paraId="79739289" w14:textId="77777777" w:rsidR="00FB21FB" w:rsidRPr="00FB21FB" w:rsidRDefault="00FB21FB" w:rsidP="00FB21FB">
      <w:pPr>
        <w:ind w:firstLine="180"/>
        <w:rPr>
          <w:rFonts w:cs="Arial"/>
          <w:lang w:val="de-CH"/>
        </w:rPr>
      </w:pPr>
    </w:p>
    <w:p w14:paraId="7973928A" w14:textId="77777777" w:rsidR="00FB21FB" w:rsidRPr="00FB21FB" w:rsidRDefault="00FB21FB" w:rsidP="00FB21FB">
      <w:pPr>
        <w:ind w:firstLine="180"/>
        <w:rPr>
          <w:rFonts w:cs="Arial"/>
          <w:lang w:val="de-CH"/>
        </w:rPr>
      </w:pPr>
    </w:p>
    <w:p w14:paraId="7973928B" w14:textId="77777777" w:rsidR="00FB21FB" w:rsidRPr="00FB21FB" w:rsidRDefault="00FB21FB" w:rsidP="00FB21FB">
      <w:pPr>
        <w:ind w:firstLine="180"/>
        <w:rPr>
          <w:rFonts w:cs="Arial"/>
          <w:lang w:val="de-CH"/>
        </w:rPr>
      </w:pPr>
    </w:p>
    <w:p w14:paraId="7973928C" w14:textId="77777777" w:rsidR="00FB21FB" w:rsidRPr="00FB21FB" w:rsidRDefault="00FB21FB" w:rsidP="00FB21FB">
      <w:pPr>
        <w:ind w:firstLine="180"/>
        <w:rPr>
          <w:rFonts w:cs="Arial"/>
          <w:lang w:val="de-CH"/>
        </w:rPr>
      </w:pPr>
    </w:p>
    <w:p w14:paraId="7973928D" w14:textId="77777777" w:rsidR="00FB21FB" w:rsidRPr="00FB21FB" w:rsidRDefault="00FB21FB" w:rsidP="00FB21FB">
      <w:pPr>
        <w:ind w:firstLine="180"/>
        <w:rPr>
          <w:rFonts w:cs="Arial"/>
          <w:lang w:val="de-CH"/>
        </w:rPr>
      </w:pPr>
      <w:r w:rsidRPr="00FB21FB">
        <w:rPr>
          <w:rFonts w:cs="Arial"/>
          <w:lang w:val="de-CH"/>
        </w:rPr>
        <w:t>Die Mitglieder (Namen / Unterschriften)</w:t>
      </w:r>
    </w:p>
    <w:p w14:paraId="7973928E" w14:textId="77777777" w:rsidR="00FB21FB" w:rsidRDefault="00FB21FB" w:rsidP="00FB21FB">
      <w:pPr>
        <w:pStyle w:val="HRMBlocksatz"/>
        <w:rPr>
          <w:rFonts w:cs="Arial"/>
        </w:rPr>
      </w:pPr>
    </w:p>
    <w:p w14:paraId="7973928F" w14:textId="77777777" w:rsidR="00FB21FB" w:rsidRDefault="00FB21FB" w:rsidP="00FB21FB">
      <w:pPr>
        <w:pStyle w:val="HRMBlocksatz"/>
        <w:rPr>
          <w:rFonts w:cs="Arial"/>
        </w:rPr>
      </w:pPr>
    </w:p>
    <w:p w14:paraId="79739290" w14:textId="77777777" w:rsidR="00FB21FB" w:rsidRDefault="00FB21FB" w:rsidP="00FB21FB">
      <w:pPr>
        <w:pStyle w:val="HRMBlocksatz"/>
        <w:rPr>
          <w:rFonts w:cs="Arial"/>
        </w:rPr>
      </w:pPr>
    </w:p>
    <w:p w14:paraId="79739291" w14:textId="77777777" w:rsidR="00FB21FB" w:rsidRDefault="00FB21FB" w:rsidP="00FB21FB">
      <w:pPr>
        <w:pStyle w:val="HRMBlocksatz"/>
        <w:rPr>
          <w:rFonts w:cs="Arial"/>
        </w:rPr>
      </w:pPr>
    </w:p>
    <w:p w14:paraId="79739292" w14:textId="77777777" w:rsidR="00FB21FB" w:rsidRDefault="00FB21FB" w:rsidP="00FB21FB">
      <w:pPr>
        <w:pStyle w:val="HRMBlocksatz"/>
        <w:rPr>
          <w:rFonts w:cs="Arial"/>
        </w:rPr>
      </w:pPr>
    </w:p>
    <w:p w14:paraId="79739293" w14:textId="77777777" w:rsidR="00FB21FB" w:rsidRPr="00FB21FB" w:rsidRDefault="00FB21FB">
      <w:pPr>
        <w:pStyle w:val="HRMBlocksatz"/>
        <w:ind w:left="180"/>
        <w:rPr>
          <w:rFonts w:cs="Arial"/>
        </w:rPr>
      </w:pPr>
    </w:p>
    <w:sectPr w:rsidR="00FB21FB" w:rsidRPr="00FB21FB" w:rsidSect="00FC05F7">
      <w:footerReference w:type="default" r:id="rId8"/>
      <w:pgSz w:w="11907" w:h="16840" w:code="9"/>
      <w:pgMar w:top="993" w:right="1469" w:bottom="709" w:left="162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612FB" w14:textId="77777777" w:rsidR="002E0A68" w:rsidRDefault="002E0A68">
      <w:r>
        <w:separator/>
      </w:r>
    </w:p>
  </w:endnote>
  <w:endnote w:type="continuationSeparator" w:id="0">
    <w:p w14:paraId="18EB044D" w14:textId="77777777" w:rsidR="002E0A68" w:rsidRDefault="002E0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Q-Medium">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68" w:type="dxa"/>
      <w:tblInd w:w="288" w:type="dxa"/>
      <w:tblBorders>
        <w:top w:val="single" w:sz="4" w:space="0" w:color="auto"/>
      </w:tblBorders>
      <w:tblLook w:val="01E0" w:firstRow="1" w:lastRow="1" w:firstColumn="1" w:lastColumn="1" w:noHBand="0" w:noVBand="0"/>
    </w:tblPr>
    <w:tblGrid>
      <w:gridCol w:w="3888"/>
      <w:gridCol w:w="3371"/>
      <w:gridCol w:w="1809"/>
    </w:tblGrid>
    <w:tr w:rsidR="004D414A" w14:paraId="7973929E" w14:textId="77777777" w:rsidTr="00FC05F7">
      <w:tc>
        <w:tcPr>
          <w:tcW w:w="3888" w:type="dxa"/>
        </w:tcPr>
        <w:p w14:paraId="7973929B" w14:textId="77777777" w:rsidR="004D414A" w:rsidRDefault="00931D94" w:rsidP="00931D94">
          <w:pPr>
            <w:pStyle w:val="Fuzeile"/>
            <w:pBdr>
              <w:top w:val="none" w:sz="0" w:space="0" w:color="auto"/>
            </w:pBdr>
            <w:rPr>
              <w:sz w:val="20"/>
              <w:szCs w:val="20"/>
              <w:lang w:val="de-CH"/>
            </w:rPr>
          </w:pPr>
          <w:r>
            <w:rPr>
              <w:sz w:val="20"/>
              <w:szCs w:val="20"/>
              <w:lang w:val="de-CH"/>
            </w:rPr>
            <w:fldChar w:fldCharType="begin"/>
          </w:r>
          <w:r>
            <w:rPr>
              <w:sz w:val="20"/>
              <w:szCs w:val="20"/>
              <w:lang w:val="de-CH"/>
            </w:rPr>
            <w:instrText xml:space="preserve"> FILENAME  \* Lower  \* MERGEFORMAT </w:instrText>
          </w:r>
          <w:r>
            <w:rPr>
              <w:sz w:val="20"/>
              <w:szCs w:val="20"/>
              <w:lang w:val="de-CH"/>
            </w:rPr>
            <w:fldChar w:fldCharType="separate"/>
          </w:r>
          <w:r w:rsidR="007054B8">
            <w:rPr>
              <w:noProof/>
              <w:sz w:val="20"/>
              <w:szCs w:val="20"/>
              <w:lang w:val="de-CH"/>
            </w:rPr>
            <w:t>berichterstattung _ musterberichte.docx</w:t>
          </w:r>
          <w:r>
            <w:rPr>
              <w:sz w:val="20"/>
              <w:szCs w:val="20"/>
              <w:lang w:val="de-CH"/>
            </w:rPr>
            <w:fldChar w:fldCharType="end"/>
          </w:r>
        </w:p>
      </w:tc>
      <w:tc>
        <w:tcPr>
          <w:tcW w:w="3371" w:type="dxa"/>
        </w:tcPr>
        <w:p w14:paraId="7973929C" w14:textId="77777777" w:rsidR="004D414A" w:rsidRDefault="004D414A" w:rsidP="002A4BC7">
          <w:pPr>
            <w:pStyle w:val="Fuzeile"/>
            <w:pBdr>
              <w:top w:val="none" w:sz="0" w:space="0" w:color="auto"/>
            </w:pBdr>
            <w:ind w:left="360" w:hanging="108"/>
            <w:jc w:val="center"/>
            <w:rPr>
              <w:sz w:val="20"/>
              <w:szCs w:val="20"/>
            </w:rPr>
          </w:pPr>
          <w:r>
            <w:rPr>
              <w:sz w:val="20"/>
              <w:szCs w:val="20"/>
              <w:lang w:val="de-CH"/>
            </w:rPr>
            <w:t xml:space="preserve">Seite </w:t>
          </w:r>
          <w:r>
            <w:rPr>
              <w:rStyle w:val="Seitenzahl"/>
              <w:sz w:val="20"/>
              <w:szCs w:val="20"/>
            </w:rPr>
            <w:fldChar w:fldCharType="begin"/>
          </w:r>
          <w:r>
            <w:rPr>
              <w:rStyle w:val="Seitenzahl"/>
              <w:sz w:val="20"/>
              <w:szCs w:val="20"/>
            </w:rPr>
            <w:instrText xml:space="preserve"> PAGE </w:instrText>
          </w:r>
          <w:r>
            <w:rPr>
              <w:rStyle w:val="Seitenzahl"/>
              <w:sz w:val="20"/>
              <w:szCs w:val="20"/>
            </w:rPr>
            <w:fldChar w:fldCharType="separate"/>
          </w:r>
          <w:r w:rsidR="007054B8">
            <w:rPr>
              <w:rStyle w:val="Seitenzahl"/>
              <w:noProof/>
              <w:sz w:val="20"/>
              <w:szCs w:val="20"/>
            </w:rPr>
            <w:t>1</w:t>
          </w:r>
          <w:r>
            <w:rPr>
              <w:rStyle w:val="Seitenzahl"/>
              <w:sz w:val="20"/>
              <w:szCs w:val="20"/>
            </w:rPr>
            <w:fldChar w:fldCharType="end"/>
          </w:r>
        </w:p>
      </w:tc>
      <w:tc>
        <w:tcPr>
          <w:tcW w:w="1809" w:type="dxa"/>
        </w:tcPr>
        <w:p w14:paraId="7973929D" w14:textId="24B465E2" w:rsidR="004D414A" w:rsidRDefault="002157E0" w:rsidP="00643F91">
          <w:pPr>
            <w:pStyle w:val="Fuzeile"/>
            <w:pBdr>
              <w:top w:val="none" w:sz="0" w:space="0" w:color="auto"/>
            </w:pBdr>
            <w:jc w:val="right"/>
            <w:rPr>
              <w:sz w:val="20"/>
              <w:szCs w:val="20"/>
            </w:rPr>
          </w:pPr>
          <w:r>
            <w:rPr>
              <w:sz w:val="20"/>
              <w:szCs w:val="20"/>
            </w:rPr>
            <w:t>2022</w:t>
          </w:r>
        </w:p>
      </w:tc>
    </w:tr>
  </w:tbl>
  <w:p w14:paraId="7973929F" w14:textId="77777777" w:rsidR="004D414A" w:rsidRDefault="004D414A">
    <w:pPr>
      <w:pStyle w:val="Fuzeile"/>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7E0EA" w14:textId="77777777" w:rsidR="002E0A68" w:rsidRDefault="002E0A68">
      <w:r>
        <w:separator/>
      </w:r>
    </w:p>
  </w:footnote>
  <w:footnote w:type="continuationSeparator" w:id="0">
    <w:p w14:paraId="1C34A878" w14:textId="77777777" w:rsidR="002E0A68" w:rsidRDefault="002E0A68">
      <w:r>
        <w:continuationSeparator/>
      </w:r>
    </w:p>
  </w:footnote>
  <w:footnote w:id="1">
    <w:p w14:paraId="797392A2" w14:textId="77777777" w:rsidR="00797F3C" w:rsidRPr="009F07A4" w:rsidRDefault="00797F3C" w:rsidP="00797F3C">
      <w:pPr>
        <w:pStyle w:val="Funotentext"/>
        <w:rPr>
          <w:lang w:val="de-CH"/>
        </w:rPr>
      </w:pPr>
      <w:r>
        <w:rPr>
          <w:rStyle w:val="Funotenzeichen"/>
        </w:rPr>
        <w:footnoteRef/>
      </w:r>
      <w:r w:rsidRPr="008C3FBC">
        <w:rPr>
          <w:lang w:val="de-CH"/>
        </w:rPr>
        <w:t xml:space="preserve"> </w:t>
      </w:r>
      <w:r>
        <w:rPr>
          <w:lang w:val="de-CH"/>
        </w:rPr>
        <w:t>Politische Gemeinde oder Schulgemeinde</w:t>
      </w:r>
    </w:p>
  </w:footnote>
  <w:footnote w:id="2">
    <w:p w14:paraId="797392A3" w14:textId="77777777" w:rsidR="00797F3C" w:rsidRPr="008C3FBC" w:rsidRDefault="00797F3C" w:rsidP="00797F3C">
      <w:pPr>
        <w:pStyle w:val="Funotentext"/>
        <w:rPr>
          <w:lang w:val="de-CH"/>
        </w:rPr>
      </w:pPr>
      <w:r>
        <w:rPr>
          <w:rStyle w:val="Funotenzeichen"/>
        </w:rPr>
        <w:footnoteRef/>
      </w:r>
      <w:r w:rsidRPr="008C3FBC">
        <w:rPr>
          <w:lang w:val="de-CH"/>
        </w:rPr>
        <w:t xml:space="preserve"> </w:t>
      </w:r>
      <w:r>
        <w:rPr>
          <w:lang w:val="de-CH"/>
        </w:rPr>
        <w:t>Gemeindeverwaltung oder Schulverwaltung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F9108D0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F28106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64E88292"/>
    <w:lvl w:ilvl="0">
      <w:start w:val="1"/>
      <w:numFmt w:val="bullet"/>
      <w:pStyle w:val="Aufzhlungszeichen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44EC6AF8"/>
    <w:lvl w:ilvl="0">
      <w:start w:val="1"/>
      <w:numFmt w:val="bullet"/>
      <w:pStyle w:val="Aufzhlungszeichen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5107670"/>
    <w:lvl w:ilvl="0">
      <w:start w:val="1"/>
      <w:numFmt w:val="bullet"/>
      <w:pStyle w:val="Aufzhlungszeichen"/>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79763B02"/>
    <w:lvl w:ilvl="0">
      <w:numFmt w:val="decimal"/>
      <w:pStyle w:val="Textmitte"/>
      <w:lvlText w:val="*"/>
      <w:lvlJc w:val="left"/>
    </w:lvl>
  </w:abstractNum>
  <w:abstractNum w:abstractNumId="6" w15:restartNumberingAfterBreak="0">
    <w:nsid w:val="0C320D18"/>
    <w:multiLevelType w:val="hybridMultilevel"/>
    <w:tmpl w:val="82EE424A"/>
    <w:lvl w:ilvl="0" w:tplc="511C001C">
      <w:start w:val="1"/>
      <w:numFmt w:val="bullet"/>
      <w:pStyle w:val="Punkt"/>
      <w:lvlText w:val=""/>
      <w:lvlJc w:val="left"/>
      <w:pPr>
        <w:tabs>
          <w:tab w:val="num" w:pos="1134"/>
        </w:tabs>
        <w:ind w:left="1134" w:hanging="454"/>
      </w:pPr>
      <w:rPr>
        <w:rFonts w:ascii="Symbol" w:hAnsi="Symbol" w:hint="default"/>
      </w:rPr>
    </w:lvl>
    <w:lvl w:ilvl="1" w:tplc="0E448D74">
      <w:start w:val="1"/>
      <w:numFmt w:val="decimal"/>
      <w:lvlText w:val="%2"/>
      <w:lvlJc w:val="left"/>
      <w:pPr>
        <w:tabs>
          <w:tab w:val="num" w:pos="1440"/>
        </w:tabs>
        <w:ind w:left="1440" w:hanging="360"/>
      </w:pPr>
      <w:rPr>
        <w:rFonts w:hint="default"/>
      </w:rPr>
    </w:lvl>
    <w:lvl w:ilvl="2" w:tplc="88C692A6">
      <w:numFmt w:val="bullet"/>
      <w:lvlText w:val="-"/>
      <w:lvlJc w:val="left"/>
      <w:pPr>
        <w:tabs>
          <w:tab w:val="num" w:pos="2160"/>
        </w:tabs>
        <w:ind w:left="2160" w:hanging="360"/>
      </w:pPr>
      <w:rPr>
        <w:rFonts w:ascii="Arial" w:eastAsia="Times New Roman" w:hAnsi="Arial" w:cs="Aria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9314BF"/>
    <w:multiLevelType w:val="hybridMultilevel"/>
    <w:tmpl w:val="D16CB8AC"/>
    <w:lvl w:ilvl="0" w:tplc="5CC46190">
      <w:start w:val="1"/>
      <w:numFmt w:val="bullet"/>
      <w:pStyle w:val="Punkt1"/>
      <w:lvlText w:val=""/>
      <w:lvlJc w:val="left"/>
      <w:pPr>
        <w:tabs>
          <w:tab w:val="num" w:pos="964"/>
        </w:tabs>
        <w:ind w:left="964" w:hanging="454"/>
      </w:pPr>
      <w:rPr>
        <w:rFonts w:ascii="Symbol" w:hAnsi="Symbol" w:hint="default"/>
      </w:rPr>
    </w:lvl>
    <w:lvl w:ilvl="1" w:tplc="04070003" w:tentative="1">
      <w:start w:val="1"/>
      <w:numFmt w:val="bullet"/>
      <w:lvlText w:val="o"/>
      <w:lvlJc w:val="left"/>
      <w:pPr>
        <w:tabs>
          <w:tab w:val="num" w:pos="1270"/>
        </w:tabs>
        <w:ind w:left="1270" w:hanging="360"/>
      </w:pPr>
      <w:rPr>
        <w:rFonts w:ascii="Courier New" w:hAnsi="Courier New" w:hint="default"/>
      </w:rPr>
    </w:lvl>
    <w:lvl w:ilvl="2" w:tplc="04070005" w:tentative="1">
      <w:start w:val="1"/>
      <w:numFmt w:val="bullet"/>
      <w:lvlText w:val=""/>
      <w:lvlJc w:val="left"/>
      <w:pPr>
        <w:tabs>
          <w:tab w:val="num" w:pos="1990"/>
        </w:tabs>
        <w:ind w:left="1990" w:hanging="360"/>
      </w:pPr>
      <w:rPr>
        <w:rFonts w:ascii="Wingdings" w:hAnsi="Wingdings" w:hint="default"/>
      </w:rPr>
    </w:lvl>
    <w:lvl w:ilvl="3" w:tplc="04070001" w:tentative="1">
      <w:start w:val="1"/>
      <w:numFmt w:val="bullet"/>
      <w:lvlText w:val=""/>
      <w:lvlJc w:val="left"/>
      <w:pPr>
        <w:tabs>
          <w:tab w:val="num" w:pos="2710"/>
        </w:tabs>
        <w:ind w:left="2710" w:hanging="360"/>
      </w:pPr>
      <w:rPr>
        <w:rFonts w:ascii="Symbol" w:hAnsi="Symbol" w:hint="default"/>
      </w:rPr>
    </w:lvl>
    <w:lvl w:ilvl="4" w:tplc="04070003" w:tentative="1">
      <w:start w:val="1"/>
      <w:numFmt w:val="bullet"/>
      <w:lvlText w:val="o"/>
      <w:lvlJc w:val="left"/>
      <w:pPr>
        <w:tabs>
          <w:tab w:val="num" w:pos="3430"/>
        </w:tabs>
        <w:ind w:left="3430" w:hanging="360"/>
      </w:pPr>
      <w:rPr>
        <w:rFonts w:ascii="Courier New" w:hAnsi="Courier New" w:hint="default"/>
      </w:rPr>
    </w:lvl>
    <w:lvl w:ilvl="5" w:tplc="04070005" w:tentative="1">
      <w:start w:val="1"/>
      <w:numFmt w:val="bullet"/>
      <w:lvlText w:val=""/>
      <w:lvlJc w:val="left"/>
      <w:pPr>
        <w:tabs>
          <w:tab w:val="num" w:pos="4150"/>
        </w:tabs>
        <w:ind w:left="4150" w:hanging="360"/>
      </w:pPr>
      <w:rPr>
        <w:rFonts w:ascii="Wingdings" w:hAnsi="Wingdings" w:hint="default"/>
      </w:rPr>
    </w:lvl>
    <w:lvl w:ilvl="6" w:tplc="04070001" w:tentative="1">
      <w:start w:val="1"/>
      <w:numFmt w:val="bullet"/>
      <w:lvlText w:val=""/>
      <w:lvlJc w:val="left"/>
      <w:pPr>
        <w:tabs>
          <w:tab w:val="num" w:pos="4870"/>
        </w:tabs>
        <w:ind w:left="4870" w:hanging="360"/>
      </w:pPr>
      <w:rPr>
        <w:rFonts w:ascii="Symbol" w:hAnsi="Symbol" w:hint="default"/>
      </w:rPr>
    </w:lvl>
    <w:lvl w:ilvl="7" w:tplc="04070003" w:tentative="1">
      <w:start w:val="1"/>
      <w:numFmt w:val="bullet"/>
      <w:lvlText w:val="o"/>
      <w:lvlJc w:val="left"/>
      <w:pPr>
        <w:tabs>
          <w:tab w:val="num" w:pos="5590"/>
        </w:tabs>
        <w:ind w:left="5590" w:hanging="360"/>
      </w:pPr>
      <w:rPr>
        <w:rFonts w:ascii="Courier New" w:hAnsi="Courier New" w:hint="default"/>
      </w:rPr>
    </w:lvl>
    <w:lvl w:ilvl="8" w:tplc="04070005" w:tentative="1">
      <w:start w:val="1"/>
      <w:numFmt w:val="bullet"/>
      <w:lvlText w:val=""/>
      <w:lvlJc w:val="left"/>
      <w:pPr>
        <w:tabs>
          <w:tab w:val="num" w:pos="6310"/>
        </w:tabs>
        <w:ind w:left="6310" w:hanging="360"/>
      </w:pPr>
      <w:rPr>
        <w:rFonts w:ascii="Wingdings" w:hAnsi="Wingdings" w:hint="default"/>
      </w:rPr>
    </w:lvl>
  </w:abstractNum>
  <w:abstractNum w:abstractNumId="8" w15:restartNumberingAfterBreak="0">
    <w:nsid w:val="2C404971"/>
    <w:multiLevelType w:val="multilevel"/>
    <w:tmpl w:val="50BA4B3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isLgl/>
      <w:lvlText w:val="%2.%1.%3"/>
      <w:lvlJc w:val="left"/>
      <w:pPr>
        <w:tabs>
          <w:tab w:val="num" w:pos="1080"/>
        </w:tabs>
        <w:ind w:left="720" w:hanging="720"/>
      </w:pPr>
      <w:rPr>
        <w:rFonts w:hint="default"/>
      </w:rPr>
    </w:lvl>
    <w:lvl w:ilvl="3">
      <w:start w:val="1"/>
      <w:numFmt w:val="none"/>
      <w:lvlRestart w:val="0"/>
      <w:isLgl/>
      <w:lvlText w:val=""/>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9" w15:restartNumberingAfterBreak="0">
    <w:nsid w:val="31634EDF"/>
    <w:multiLevelType w:val="singleLevel"/>
    <w:tmpl w:val="ED00DF36"/>
    <w:lvl w:ilvl="0">
      <w:start w:val="1"/>
      <w:numFmt w:val="decimal"/>
      <w:lvlText w:val="%1."/>
      <w:legacy w:legacy="1" w:legacySpace="0" w:legacyIndent="283"/>
      <w:lvlJc w:val="left"/>
      <w:pPr>
        <w:ind w:left="283" w:hanging="283"/>
      </w:pPr>
    </w:lvl>
  </w:abstractNum>
  <w:abstractNum w:abstractNumId="10" w15:restartNumberingAfterBreak="0">
    <w:nsid w:val="3260433D"/>
    <w:multiLevelType w:val="multilevel"/>
    <w:tmpl w:val="10307BF2"/>
    <w:lvl w:ilvl="0">
      <w:start w:val="4"/>
      <w:numFmt w:val="decimal"/>
      <w:pStyle w:val="berschrift1"/>
      <w:lvlText w:val="%1."/>
      <w:lvlJc w:val="left"/>
      <w:pPr>
        <w:tabs>
          <w:tab w:val="num" w:pos="540"/>
        </w:tabs>
        <w:ind w:left="540" w:hanging="360"/>
      </w:pPr>
      <w:rPr>
        <w:rFonts w:hint="default"/>
      </w:rPr>
    </w:lvl>
    <w:lvl w:ilvl="1">
      <w:start w:val="1"/>
      <w:numFmt w:val="decimal"/>
      <w:pStyle w:val="berschrift2"/>
      <w:lvlText w:val="%1.%2."/>
      <w:lvlJc w:val="left"/>
      <w:pPr>
        <w:tabs>
          <w:tab w:val="num" w:pos="4212"/>
        </w:tabs>
        <w:ind w:left="4212" w:hanging="432"/>
      </w:pPr>
      <w:rPr>
        <w:rFonts w:hint="default"/>
      </w:rPr>
    </w:lvl>
    <w:lvl w:ilvl="2">
      <w:start w:val="1"/>
      <w:numFmt w:val="decimal"/>
      <w:pStyle w:val="berschrift3"/>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6C758B5"/>
    <w:multiLevelType w:val="multilevel"/>
    <w:tmpl w:val="FAAEB1CA"/>
    <w:lvl w:ilvl="0">
      <w:start w:val="1"/>
      <w:numFmt w:val="decimal"/>
      <w:pStyle w:val="berschrift20"/>
      <w:lvlText w:val="%1"/>
      <w:lvlJc w:val="left"/>
      <w:pPr>
        <w:tabs>
          <w:tab w:val="num" w:pos="1134"/>
        </w:tabs>
        <w:ind w:left="1134" w:hanging="1134"/>
      </w:pPr>
      <w:rPr>
        <w:rFonts w:hint="default"/>
      </w:rPr>
    </w:lvl>
    <w:lvl w:ilvl="1">
      <w:start w:val="1"/>
      <w:numFmt w:val="decimal"/>
      <w:lvlRestart w:val="0"/>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544"/>
        </w:tabs>
        <w:ind w:left="1544" w:hanging="8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12" w15:restartNumberingAfterBreak="0">
    <w:nsid w:val="5B97045D"/>
    <w:multiLevelType w:val="hybridMultilevel"/>
    <w:tmpl w:val="B8807812"/>
    <w:lvl w:ilvl="0" w:tplc="940C0962">
      <w:start w:val="1"/>
      <w:numFmt w:val="bullet"/>
      <w:pStyle w:val="AufzhlungWOV"/>
      <w:lvlText w:val=""/>
      <w:lvlJc w:val="left"/>
      <w:pPr>
        <w:tabs>
          <w:tab w:val="num" w:pos="360"/>
        </w:tabs>
        <w:ind w:left="360" w:hanging="360"/>
      </w:pPr>
      <w:rPr>
        <w:rFonts w:ascii="Symbol" w:hAnsi="Symbol" w:hint="default"/>
      </w:rPr>
    </w:lvl>
    <w:lvl w:ilvl="1" w:tplc="08070009">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41731B"/>
    <w:multiLevelType w:val="hybridMultilevel"/>
    <w:tmpl w:val="3CD4EF34"/>
    <w:lvl w:ilvl="0" w:tplc="1B72379E">
      <w:start w:val="1"/>
      <w:numFmt w:val="decimal"/>
      <w:lvlText w:val="%1"/>
      <w:lvlJc w:val="left"/>
      <w:pPr>
        <w:tabs>
          <w:tab w:val="num" w:pos="360"/>
        </w:tabs>
        <w:ind w:left="360" w:hanging="360"/>
      </w:pPr>
      <w:rPr>
        <w:rFonts w:hint="default"/>
      </w:rPr>
    </w:lvl>
    <w:lvl w:ilvl="1" w:tplc="8C8A0B6A">
      <w:start w:val="1"/>
      <w:numFmt w:val="lowerLetter"/>
      <w:lvlText w:val="%2)"/>
      <w:lvlJc w:val="left"/>
      <w:pPr>
        <w:tabs>
          <w:tab w:val="num" w:pos="1440"/>
        </w:tabs>
        <w:ind w:left="1440" w:hanging="360"/>
      </w:pPr>
      <w:rPr>
        <w:rFonts w:hint="default"/>
      </w:rPr>
    </w:lvl>
    <w:lvl w:ilvl="2" w:tplc="55FAA94A">
      <w:start w:val="4"/>
      <w:numFmt w:val="bullet"/>
      <w:lvlText w:val="–"/>
      <w:lvlJc w:val="left"/>
      <w:pPr>
        <w:tabs>
          <w:tab w:val="num" w:pos="2340"/>
        </w:tabs>
        <w:ind w:left="2340" w:hanging="360"/>
      </w:pPr>
      <w:rPr>
        <w:rFonts w:ascii="Arial" w:eastAsia="Times New Roman" w:hAnsi="Arial"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0881F63"/>
    <w:multiLevelType w:val="multilevel"/>
    <w:tmpl w:val="1BA03B06"/>
    <w:lvl w:ilvl="0">
      <w:start w:val="1"/>
      <w:numFmt w:val="decimal"/>
      <w:pStyle w:val="TabellenlisteWOV"/>
      <w:lvlText w:val="%1."/>
      <w:lvlJc w:val="left"/>
      <w:pPr>
        <w:tabs>
          <w:tab w:val="num" w:pos="1701"/>
        </w:tabs>
        <w:ind w:left="1701" w:hanging="1701"/>
      </w:pPr>
      <w:rPr>
        <w:rFonts w:ascii="Arial" w:hAnsi="Arial" w:hint="default"/>
        <w:b w:val="0"/>
        <w:i w:val="0"/>
        <w:sz w:val="22"/>
        <w:szCs w:val="22"/>
      </w:rPr>
    </w:lvl>
    <w:lvl w:ilvl="1">
      <w:start w:val="1"/>
      <w:numFmt w:val="decimal"/>
      <w:lvlText w:val="%1.%2."/>
      <w:lvlJc w:val="left"/>
      <w:pPr>
        <w:tabs>
          <w:tab w:val="num" w:pos="3175"/>
        </w:tabs>
        <w:ind w:left="3175" w:hanging="3175"/>
      </w:pPr>
      <w:rPr>
        <w:rFonts w:ascii="Arial" w:hAnsi="Arial" w:hint="default"/>
        <w:b/>
        <w:i w:val="0"/>
        <w:sz w:val="28"/>
        <w:szCs w:val="28"/>
      </w:rPr>
    </w:lvl>
    <w:lvl w:ilvl="2">
      <w:start w:val="1"/>
      <w:numFmt w:val="decimal"/>
      <w:lvlRestart w:val="1"/>
      <w:lvlText w:val="%1.%2.%3."/>
      <w:lvlJc w:val="left"/>
      <w:pPr>
        <w:tabs>
          <w:tab w:val="num" w:pos="3175"/>
        </w:tabs>
        <w:ind w:left="3175" w:hanging="3175"/>
      </w:pPr>
      <w:rPr>
        <w:rFonts w:ascii="Arial" w:hAnsi="Arial" w:hint="default"/>
        <w:b/>
        <w:i w:val="0"/>
        <w:sz w:val="24"/>
        <w:szCs w:val="24"/>
      </w:rPr>
    </w:lvl>
    <w:lvl w:ilvl="3">
      <w:start w:val="1"/>
      <w:numFmt w:val="decimal"/>
      <w:lvlText w:val="%1.%2.%3.%4."/>
      <w:lvlJc w:val="left"/>
      <w:pPr>
        <w:tabs>
          <w:tab w:val="num" w:pos="2211"/>
        </w:tabs>
        <w:ind w:left="3175" w:hanging="3175"/>
      </w:pPr>
      <w:rPr>
        <w:rFonts w:ascii="Arial" w:hAnsi="Arial" w:hint="default"/>
        <w:b/>
        <w:i w:val="0"/>
        <w:sz w:val="22"/>
        <w:szCs w:val="22"/>
      </w:rPr>
    </w:lvl>
    <w:lvl w:ilvl="4">
      <w:start w:val="1"/>
      <w:numFmt w:val="decimal"/>
      <w:lvlText w:val="%1.%2.%3.%4.%5."/>
      <w:lvlJc w:val="left"/>
      <w:pPr>
        <w:tabs>
          <w:tab w:val="num" w:pos="2520"/>
        </w:tabs>
        <w:ind w:left="2234" w:hanging="79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63521A7F"/>
    <w:multiLevelType w:val="multilevel"/>
    <w:tmpl w:val="024469BC"/>
    <w:lvl w:ilvl="0">
      <w:start w:val="1"/>
      <w:numFmt w:val="decimal"/>
      <w:lvlText w:val="%1"/>
      <w:lvlJc w:val="left"/>
      <w:pPr>
        <w:tabs>
          <w:tab w:val="num" w:pos="432"/>
        </w:tabs>
        <w:ind w:left="432" w:hanging="432"/>
      </w:pPr>
      <w:rPr>
        <w:rFonts w:hint="default"/>
      </w:rPr>
    </w:lvl>
    <w:lvl w:ilvl="1">
      <w:start w:val="1"/>
      <w:numFmt w:val="decimal"/>
      <w:pStyle w:val="FormatvorlageHRM3HRM312pt"/>
      <w:lvlText w:val="%1.%2"/>
      <w:lvlJc w:val="left"/>
      <w:pPr>
        <w:tabs>
          <w:tab w:val="num" w:pos="576"/>
        </w:tabs>
        <w:ind w:left="576" w:hanging="576"/>
      </w:pPr>
      <w:rPr>
        <w:rFonts w:hint="default"/>
      </w:rPr>
    </w:lvl>
    <w:lvl w:ilvl="2">
      <w:start w:val="1"/>
      <w:numFmt w:val="decimal"/>
      <w:pStyle w:val="FormatvorlageHRM2HRM211pt"/>
      <w:isLgl/>
      <w:lvlText w:val="%2.%1.%3"/>
      <w:lvlJc w:val="left"/>
      <w:pPr>
        <w:tabs>
          <w:tab w:val="num" w:pos="1080"/>
        </w:tabs>
        <w:ind w:left="720" w:hanging="720"/>
      </w:pPr>
      <w:rPr>
        <w:rFonts w:hint="default"/>
      </w:rPr>
    </w:lvl>
    <w:lvl w:ilvl="3">
      <w:start w:val="1"/>
      <w:numFmt w:val="none"/>
      <w:lvlRestart w:val="0"/>
      <w:isLgl/>
      <w:lvlText w:val=""/>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3653542"/>
    <w:multiLevelType w:val="hybridMultilevel"/>
    <w:tmpl w:val="A8DC7F90"/>
    <w:lvl w:ilvl="0" w:tplc="0407000F">
      <w:start w:val="1"/>
      <w:numFmt w:val="decimal"/>
      <w:lvlText w:val="%1."/>
      <w:lvlJc w:val="left"/>
      <w:pPr>
        <w:tabs>
          <w:tab w:val="num" w:pos="360"/>
        </w:tabs>
        <w:ind w:left="360" w:hanging="360"/>
      </w:pPr>
    </w:lvl>
    <w:lvl w:ilvl="1" w:tplc="04070019">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16cid:durableId="2041929537">
    <w:abstractNumId w:val="4"/>
  </w:num>
  <w:num w:numId="2" w16cid:durableId="1796219469">
    <w:abstractNumId w:val="3"/>
  </w:num>
  <w:num w:numId="3" w16cid:durableId="168106745">
    <w:abstractNumId w:val="2"/>
  </w:num>
  <w:num w:numId="4" w16cid:durableId="1612198443">
    <w:abstractNumId w:val="1"/>
  </w:num>
  <w:num w:numId="5" w16cid:durableId="1321692837">
    <w:abstractNumId w:val="0"/>
  </w:num>
  <w:num w:numId="6" w16cid:durableId="6910670">
    <w:abstractNumId w:val="14"/>
  </w:num>
  <w:num w:numId="7" w16cid:durableId="500583296">
    <w:abstractNumId w:val="12"/>
  </w:num>
  <w:num w:numId="8" w16cid:durableId="372116364">
    <w:abstractNumId w:val="15"/>
  </w:num>
  <w:num w:numId="9" w16cid:durableId="661661787">
    <w:abstractNumId w:val="8"/>
  </w:num>
  <w:num w:numId="10" w16cid:durableId="1851868007">
    <w:abstractNumId w:val="6"/>
  </w:num>
  <w:num w:numId="11" w16cid:durableId="1660379575">
    <w:abstractNumId w:val="7"/>
  </w:num>
  <w:num w:numId="12" w16cid:durableId="655571512">
    <w:abstractNumId w:val="5"/>
    <w:lvlOverride w:ilvl="0">
      <w:lvl w:ilvl="0">
        <w:start w:val="1"/>
        <w:numFmt w:val="bullet"/>
        <w:pStyle w:val="Textmitte"/>
        <w:lvlText w:val=""/>
        <w:legacy w:legacy="1" w:legacySpace="0" w:legacyIndent="283"/>
        <w:lvlJc w:val="left"/>
        <w:pPr>
          <w:ind w:left="963" w:hanging="283"/>
        </w:pPr>
        <w:rPr>
          <w:rFonts w:ascii="Symbol" w:hAnsi="Symbol" w:hint="default"/>
        </w:rPr>
      </w:lvl>
    </w:lvlOverride>
  </w:num>
  <w:num w:numId="13" w16cid:durableId="1168640189">
    <w:abstractNumId w:val="11"/>
  </w:num>
  <w:num w:numId="14" w16cid:durableId="204758331">
    <w:abstractNumId w:val="10"/>
  </w:num>
  <w:num w:numId="15" w16cid:durableId="1274554422">
    <w:abstractNumId w:val="9"/>
  </w:num>
  <w:num w:numId="16" w16cid:durableId="1728799906">
    <w:abstractNumId w:val="9"/>
    <w:lvlOverride w:ilvl="0">
      <w:lvl w:ilvl="0">
        <w:start w:val="1"/>
        <w:numFmt w:val="decimal"/>
        <w:lvlText w:val="%1."/>
        <w:legacy w:legacy="1" w:legacySpace="0" w:legacyIndent="283"/>
        <w:lvlJc w:val="left"/>
        <w:pPr>
          <w:ind w:left="283" w:hanging="283"/>
        </w:pPr>
      </w:lvl>
    </w:lvlOverride>
  </w:num>
  <w:num w:numId="17" w16cid:durableId="834153062">
    <w:abstractNumId w:val="9"/>
    <w:lvlOverride w:ilvl="0">
      <w:lvl w:ilvl="0">
        <w:start w:val="1"/>
        <w:numFmt w:val="decimal"/>
        <w:lvlText w:val="%1."/>
        <w:legacy w:legacy="1" w:legacySpace="0" w:legacyIndent="283"/>
        <w:lvlJc w:val="left"/>
        <w:pPr>
          <w:ind w:left="283" w:hanging="283"/>
        </w:pPr>
      </w:lvl>
    </w:lvlOverride>
  </w:num>
  <w:num w:numId="18" w16cid:durableId="1038312864">
    <w:abstractNumId w:val="9"/>
    <w:lvlOverride w:ilvl="0">
      <w:lvl w:ilvl="0">
        <w:start w:val="1"/>
        <w:numFmt w:val="decimal"/>
        <w:lvlText w:val="%1."/>
        <w:legacy w:legacy="1" w:legacySpace="0" w:legacyIndent="283"/>
        <w:lvlJc w:val="left"/>
        <w:pPr>
          <w:ind w:left="283" w:hanging="283"/>
        </w:pPr>
      </w:lvl>
    </w:lvlOverride>
  </w:num>
  <w:num w:numId="19" w16cid:durableId="1769154997">
    <w:abstractNumId w:val="5"/>
    <w:lvlOverride w:ilvl="0">
      <w:lvl w:ilvl="0">
        <w:start w:val="1"/>
        <w:numFmt w:val="bullet"/>
        <w:pStyle w:val="Textmitte"/>
        <w:lvlText w:val=""/>
        <w:legacy w:legacy="1" w:legacySpace="0" w:legacyIndent="283"/>
        <w:lvlJc w:val="left"/>
        <w:pPr>
          <w:ind w:left="566" w:hanging="283"/>
        </w:pPr>
        <w:rPr>
          <w:rFonts w:ascii="Symbol" w:hAnsi="Symbol" w:hint="default"/>
        </w:rPr>
      </w:lvl>
    </w:lvlOverride>
  </w:num>
  <w:num w:numId="20" w16cid:durableId="370958328">
    <w:abstractNumId w:val="9"/>
    <w:lvlOverride w:ilvl="0">
      <w:lvl w:ilvl="0">
        <w:start w:val="1"/>
        <w:numFmt w:val="decimal"/>
        <w:lvlText w:val="%1."/>
        <w:legacy w:legacy="1" w:legacySpace="0" w:legacyIndent="283"/>
        <w:lvlJc w:val="left"/>
        <w:pPr>
          <w:ind w:left="283" w:hanging="283"/>
        </w:pPr>
      </w:lvl>
    </w:lvlOverride>
  </w:num>
  <w:num w:numId="21" w16cid:durableId="1617831192">
    <w:abstractNumId w:val="9"/>
    <w:lvlOverride w:ilvl="0">
      <w:lvl w:ilvl="0">
        <w:start w:val="1"/>
        <w:numFmt w:val="decimal"/>
        <w:lvlText w:val="%1."/>
        <w:legacy w:legacy="1" w:legacySpace="0" w:legacyIndent="283"/>
        <w:lvlJc w:val="left"/>
        <w:pPr>
          <w:ind w:left="283" w:hanging="283"/>
        </w:pPr>
      </w:lvl>
    </w:lvlOverride>
  </w:num>
  <w:num w:numId="22" w16cid:durableId="1059472869">
    <w:abstractNumId w:val="9"/>
    <w:lvlOverride w:ilvl="0">
      <w:lvl w:ilvl="0">
        <w:start w:val="1"/>
        <w:numFmt w:val="decimal"/>
        <w:lvlText w:val="%1."/>
        <w:legacy w:legacy="1" w:legacySpace="0" w:legacyIndent="283"/>
        <w:lvlJc w:val="left"/>
        <w:pPr>
          <w:ind w:left="283" w:hanging="283"/>
        </w:pPr>
      </w:lvl>
    </w:lvlOverride>
  </w:num>
  <w:num w:numId="23" w16cid:durableId="294146994">
    <w:abstractNumId w:val="9"/>
    <w:lvlOverride w:ilvl="0">
      <w:lvl w:ilvl="0">
        <w:start w:val="1"/>
        <w:numFmt w:val="decimal"/>
        <w:lvlText w:val="%1."/>
        <w:legacy w:legacy="1" w:legacySpace="0" w:legacyIndent="283"/>
        <w:lvlJc w:val="left"/>
        <w:pPr>
          <w:ind w:left="283" w:hanging="283"/>
        </w:pPr>
      </w:lvl>
    </w:lvlOverride>
  </w:num>
  <w:num w:numId="24" w16cid:durableId="380635251">
    <w:abstractNumId w:val="16"/>
  </w:num>
  <w:num w:numId="25" w16cid:durableId="1692416923">
    <w:abstractNumId w:val="10"/>
  </w:num>
  <w:num w:numId="26" w16cid:durableId="455609170">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de-CH" w:vendorID="9" w:dllVersion="512" w:checkStyle="1"/>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7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2C34"/>
    <w:rsid w:val="000216E0"/>
    <w:rsid w:val="000459BD"/>
    <w:rsid w:val="000A1487"/>
    <w:rsid w:val="000C516F"/>
    <w:rsid w:val="000D2C6B"/>
    <w:rsid w:val="000E3829"/>
    <w:rsid w:val="0014173A"/>
    <w:rsid w:val="00176EC7"/>
    <w:rsid w:val="00195A3A"/>
    <w:rsid w:val="001A0EA1"/>
    <w:rsid w:val="001A5944"/>
    <w:rsid w:val="001C794C"/>
    <w:rsid w:val="002157E0"/>
    <w:rsid w:val="00253185"/>
    <w:rsid w:val="002710B1"/>
    <w:rsid w:val="002A4BC7"/>
    <w:rsid w:val="002D38FA"/>
    <w:rsid w:val="002E0A68"/>
    <w:rsid w:val="00306908"/>
    <w:rsid w:val="003259FE"/>
    <w:rsid w:val="00334356"/>
    <w:rsid w:val="00466692"/>
    <w:rsid w:val="004D414A"/>
    <w:rsid w:val="00521287"/>
    <w:rsid w:val="00544FA5"/>
    <w:rsid w:val="005842B3"/>
    <w:rsid w:val="00592D0B"/>
    <w:rsid w:val="005A4D7E"/>
    <w:rsid w:val="005C2C34"/>
    <w:rsid w:val="00643F91"/>
    <w:rsid w:val="007054B8"/>
    <w:rsid w:val="00780C81"/>
    <w:rsid w:val="00797F3C"/>
    <w:rsid w:val="007D2968"/>
    <w:rsid w:val="007F39A6"/>
    <w:rsid w:val="00807E38"/>
    <w:rsid w:val="0082733F"/>
    <w:rsid w:val="00844DA6"/>
    <w:rsid w:val="008C3FBC"/>
    <w:rsid w:val="00931D94"/>
    <w:rsid w:val="0099702F"/>
    <w:rsid w:val="009A66CE"/>
    <w:rsid w:val="009F07A4"/>
    <w:rsid w:val="00A41AEE"/>
    <w:rsid w:val="00A4265D"/>
    <w:rsid w:val="00A5485E"/>
    <w:rsid w:val="00AB0356"/>
    <w:rsid w:val="00AC135F"/>
    <w:rsid w:val="00AD01AB"/>
    <w:rsid w:val="00AE27AC"/>
    <w:rsid w:val="00AF39B9"/>
    <w:rsid w:val="00B2085C"/>
    <w:rsid w:val="00B437E5"/>
    <w:rsid w:val="00BB5673"/>
    <w:rsid w:val="00BE2AD9"/>
    <w:rsid w:val="00C0160B"/>
    <w:rsid w:val="00C5451F"/>
    <w:rsid w:val="00D10D8C"/>
    <w:rsid w:val="00DF4797"/>
    <w:rsid w:val="00DF7DAF"/>
    <w:rsid w:val="00E627E1"/>
    <w:rsid w:val="00E90A17"/>
    <w:rsid w:val="00F04615"/>
    <w:rsid w:val="00F417E5"/>
    <w:rsid w:val="00FA0E2F"/>
    <w:rsid w:val="00FB21FB"/>
    <w:rsid w:val="00FC05F7"/>
    <w:rsid w:val="00FD3659"/>
    <w:rsid w:val="00FE009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39183"/>
  <w15:docId w15:val="{E0D1D5F0-E248-4BC4-B03B-90B80CBE2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szCs w:val="24"/>
      <w:lang w:val="en-GB" w:eastAsia="en-US"/>
    </w:rPr>
  </w:style>
  <w:style w:type="paragraph" w:styleId="berschrift1">
    <w:name w:val="heading 1"/>
    <w:basedOn w:val="Standard"/>
    <w:next w:val="Standard"/>
    <w:qFormat/>
    <w:pPr>
      <w:keepNext/>
      <w:numPr>
        <w:numId w:val="14"/>
      </w:numPr>
      <w:tabs>
        <w:tab w:val="left" w:pos="1134"/>
      </w:tabs>
      <w:spacing w:before="240" w:after="60"/>
      <w:outlineLvl w:val="0"/>
    </w:pPr>
    <w:rPr>
      <w:b/>
      <w:bCs/>
      <w:kern w:val="32"/>
      <w:sz w:val="36"/>
      <w:szCs w:val="32"/>
      <w:lang w:val="de-CH" w:eastAsia="de-CH"/>
    </w:rPr>
  </w:style>
  <w:style w:type="paragraph" w:styleId="berschrift2">
    <w:name w:val="heading 2"/>
    <w:basedOn w:val="berschrift1"/>
    <w:next w:val="Standard"/>
    <w:autoRedefine/>
    <w:qFormat/>
    <w:rsid w:val="00AF39B9"/>
    <w:pPr>
      <w:numPr>
        <w:ilvl w:val="1"/>
      </w:numPr>
      <w:tabs>
        <w:tab w:val="clear" w:pos="1134"/>
        <w:tab w:val="clear" w:pos="4212"/>
        <w:tab w:val="left" w:pos="720"/>
        <w:tab w:val="num" w:pos="3780"/>
      </w:tabs>
      <w:ind w:hanging="4212"/>
      <w:outlineLvl w:val="1"/>
    </w:pPr>
    <w:rPr>
      <w:sz w:val="28"/>
      <w:szCs w:val="28"/>
    </w:rPr>
  </w:style>
  <w:style w:type="paragraph" w:styleId="berschrift3">
    <w:name w:val="heading 3"/>
    <w:basedOn w:val="Standard"/>
    <w:next w:val="Standard"/>
    <w:qFormat/>
    <w:pPr>
      <w:keepNext/>
      <w:numPr>
        <w:ilvl w:val="2"/>
        <w:numId w:val="14"/>
      </w:numPr>
      <w:tabs>
        <w:tab w:val="left" w:pos="1134"/>
      </w:tabs>
      <w:spacing w:before="240" w:after="60"/>
      <w:outlineLvl w:val="2"/>
    </w:pPr>
    <w:rPr>
      <w:bCs/>
      <w:szCs w:val="26"/>
      <w:lang w:val="de-CH" w:eastAsia="de-CH"/>
    </w:rPr>
  </w:style>
  <w:style w:type="paragraph" w:styleId="berschrift4">
    <w:name w:val="heading 4"/>
    <w:basedOn w:val="Standard"/>
    <w:next w:val="Standard"/>
    <w:qFormat/>
    <w:pPr>
      <w:keepNext/>
      <w:spacing w:before="240" w:after="60"/>
      <w:outlineLvl w:val="3"/>
    </w:pPr>
    <w:rPr>
      <w:b/>
      <w:bCs/>
      <w:sz w:val="28"/>
      <w:szCs w:val="28"/>
      <w:lang w:val="de-CH" w:eastAsia="de-CH"/>
    </w:rPr>
  </w:style>
  <w:style w:type="paragraph" w:styleId="berschrift5">
    <w:name w:val="heading 5"/>
    <w:basedOn w:val="Standard"/>
    <w:next w:val="Standard"/>
    <w:qFormat/>
    <w:pPr>
      <w:numPr>
        <w:ilvl w:val="4"/>
        <w:numId w:val="9"/>
      </w:numPr>
      <w:spacing w:before="240" w:after="60"/>
      <w:outlineLvl w:val="4"/>
    </w:pPr>
    <w:rPr>
      <w:b/>
      <w:bCs/>
      <w:i/>
      <w:iCs/>
      <w:sz w:val="26"/>
      <w:szCs w:val="26"/>
    </w:rPr>
  </w:style>
  <w:style w:type="paragraph" w:styleId="berschrift6">
    <w:name w:val="heading 6"/>
    <w:basedOn w:val="Standard"/>
    <w:next w:val="Standard"/>
    <w:qFormat/>
    <w:pPr>
      <w:numPr>
        <w:ilvl w:val="5"/>
        <w:numId w:val="9"/>
      </w:numPr>
      <w:spacing w:before="240" w:after="60"/>
      <w:outlineLvl w:val="5"/>
    </w:pPr>
    <w:rPr>
      <w:b/>
      <w:bCs/>
      <w:szCs w:val="22"/>
    </w:rPr>
  </w:style>
  <w:style w:type="paragraph" w:styleId="berschrift7">
    <w:name w:val="heading 7"/>
    <w:basedOn w:val="Standard"/>
    <w:next w:val="Standard"/>
    <w:qFormat/>
    <w:pPr>
      <w:numPr>
        <w:ilvl w:val="6"/>
        <w:numId w:val="9"/>
      </w:numPr>
      <w:spacing w:before="240" w:after="60"/>
      <w:outlineLvl w:val="6"/>
    </w:pPr>
  </w:style>
  <w:style w:type="paragraph" w:styleId="berschrift8">
    <w:name w:val="heading 8"/>
    <w:basedOn w:val="Standard"/>
    <w:next w:val="Standard"/>
    <w:qFormat/>
    <w:pPr>
      <w:numPr>
        <w:ilvl w:val="7"/>
        <w:numId w:val="9"/>
      </w:numPr>
      <w:spacing w:before="240" w:after="60"/>
      <w:outlineLvl w:val="7"/>
    </w:pPr>
    <w:rPr>
      <w:i/>
      <w:iCs/>
    </w:rPr>
  </w:style>
  <w:style w:type="paragraph" w:styleId="berschrift9">
    <w:name w:val="heading 9"/>
    <w:basedOn w:val="Standard"/>
    <w:next w:val="Standard"/>
    <w:qFormat/>
    <w:pPr>
      <w:numPr>
        <w:ilvl w:val="8"/>
        <w:numId w:val="9"/>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0">
    <w:name w:val="Überschrift1"/>
    <w:basedOn w:val="berschrift1"/>
    <w:autoRedefine/>
    <w:pPr>
      <w:numPr>
        <w:numId w:val="0"/>
      </w:numPr>
      <w:tabs>
        <w:tab w:val="left" w:pos="1080"/>
      </w:tabs>
      <w:ind w:left="1080" w:hanging="1080"/>
    </w:pPr>
  </w:style>
  <w:style w:type="paragraph" w:customStyle="1" w:styleId="berschrift30">
    <w:name w:val="Überschrift3"/>
    <w:basedOn w:val="berschrift3"/>
    <w:autoRedefine/>
    <w:pPr>
      <w:keepNext w:val="0"/>
      <w:tabs>
        <w:tab w:val="left" w:pos="1080"/>
      </w:tabs>
      <w:spacing w:before="200" w:after="120"/>
      <w:outlineLvl w:val="9"/>
    </w:pPr>
  </w:style>
  <w:style w:type="paragraph" w:customStyle="1" w:styleId="berschrift20">
    <w:name w:val="Überschrift2"/>
    <w:basedOn w:val="berschrift1"/>
    <w:next w:val="berschrift30"/>
    <w:pPr>
      <w:numPr>
        <w:numId w:val="13"/>
      </w:numPr>
      <w:spacing w:after="240"/>
    </w:pPr>
    <w:rPr>
      <w:sz w:val="28"/>
    </w:rPr>
  </w:style>
  <w:style w:type="paragraph" w:customStyle="1" w:styleId="HRM4HRM4">
    <w:name w:val="HRM 4 HRM4"/>
    <w:basedOn w:val="berschrift4"/>
    <w:pPr>
      <w:spacing w:before="80"/>
    </w:pPr>
  </w:style>
  <w:style w:type="paragraph" w:customStyle="1" w:styleId="TabellenlisteWOV">
    <w:name w:val="Tabellenliste WOV"/>
    <w:basedOn w:val="Standard"/>
    <w:pPr>
      <w:numPr>
        <w:numId w:val="6"/>
      </w:numPr>
      <w:spacing w:line="288" w:lineRule="auto"/>
    </w:pPr>
    <w:rPr>
      <w:szCs w:val="20"/>
      <w:lang w:val="de-CH"/>
    </w:rPr>
  </w:style>
  <w:style w:type="paragraph" w:customStyle="1" w:styleId="AufzhlungWOV">
    <w:name w:val="Aufzählung WOV"/>
    <w:basedOn w:val="Standard"/>
    <w:pPr>
      <w:numPr>
        <w:numId w:val="7"/>
      </w:numPr>
      <w:spacing w:line="288" w:lineRule="auto"/>
    </w:pPr>
    <w:rPr>
      <w:szCs w:val="20"/>
      <w:lang w:val="de-CH"/>
    </w:rPr>
  </w:style>
  <w:style w:type="paragraph" w:styleId="Aufzhlungszeichen">
    <w:name w:val="List Bullet"/>
    <w:basedOn w:val="Standard"/>
    <w:pPr>
      <w:numPr>
        <w:numId w:val="1"/>
      </w:numPr>
    </w:pPr>
    <w:rPr>
      <w:szCs w:val="22"/>
      <w:lang w:val="de-CH" w:eastAsia="de-CH"/>
    </w:rPr>
  </w:style>
  <w:style w:type="paragraph" w:styleId="Aufzhlungszeichen2">
    <w:name w:val="List Bullet 2"/>
    <w:basedOn w:val="Standard"/>
    <w:pPr>
      <w:numPr>
        <w:numId w:val="2"/>
      </w:numPr>
    </w:pPr>
    <w:rPr>
      <w:szCs w:val="22"/>
      <w:lang w:val="de-CH" w:eastAsia="de-CH"/>
    </w:rPr>
  </w:style>
  <w:style w:type="paragraph" w:styleId="Aufzhlungszeichen3">
    <w:name w:val="List Bullet 3"/>
    <w:basedOn w:val="Standard"/>
    <w:pPr>
      <w:numPr>
        <w:numId w:val="3"/>
      </w:numPr>
    </w:pPr>
    <w:rPr>
      <w:szCs w:val="22"/>
      <w:lang w:val="de-CH" w:eastAsia="de-CH"/>
    </w:rPr>
  </w:style>
  <w:style w:type="paragraph" w:styleId="Aufzhlungszeichen4">
    <w:name w:val="List Bullet 4"/>
    <w:basedOn w:val="Standard"/>
    <w:pPr>
      <w:numPr>
        <w:numId w:val="4"/>
      </w:numPr>
      <w:tabs>
        <w:tab w:val="clear" w:pos="1209"/>
        <w:tab w:val="num" w:pos="360"/>
      </w:tabs>
      <w:ind w:left="0" w:firstLine="0"/>
    </w:pPr>
    <w:rPr>
      <w:szCs w:val="22"/>
      <w:lang w:val="de-CH" w:eastAsia="de-CH"/>
    </w:rPr>
  </w:style>
  <w:style w:type="paragraph" w:styleId="Aufzhlungszeichen5">
    <w:name w:val="List Bullet 5"/>
    <w:basedOn w:val="Standard"/>
    <w:pPr>
      <w:numPr>
        <w:numId w:val="5"/>
      </w:numPr>
    </w:pPr>
    <w:rPr>
      <w:szCs w:val="22"/>
      <w:lang w:val="de-CH" w:eastAsia="de-CH"/>
    </w:rPr>
  </w:style>
  <w:style w:type="paragraph" w:customStyle="1" w:styleId="HRM5HRM5">
    <w:name w:val="HRM 5 HRM5"/>
    <w:basedOn w:val="Standard"/>
    <w:rPr>
      <w:b/>
      <w:szCs w:val="22"/>
      <w:lang w:val="de-CH" w:eastAsia="de-CH"/>
    </w:rPr>
  </w:style>
  <w:style w:type="paragraph" w:styleId="Verzeichnis4">
    <w:name w:val="toc 4"/>
    <w:basedOn w:val="Standard"/>
    <w:next w:val="Standard"/>
    <w:autoRedefine/>
    <w:semiHidden/>
    <w:pPr>
      <w:tabs>
        <w:tab w:val="right" w:pos="9360"/>
      </w:tabs>
      <w:ind w:left="720"/>
    </w:pPr>
    <w:rPr>
      <w:rFonts w:cs="Arial"/>
      <w:noProof/>
      <w:szCs w:val="26"/>
    </w:rPr>
  </w:style>
  <w:style w:type="character" w:styleId="Hyperlink">
    <w:name w:val="Hyperlink"/>
    <w:basedOn w:val="Absatz-Standardschriftart"/>
    <w:rPr>
      <w:color w:val="0000FF"/>
      <w:u w:val="single"/>
    </w:rPr>
  </w:style>
  <w:style w:type="paragraph" w:styleId="Verzeichnis1">
    <w:name w:val="toc 1"/>
    <w:basedOn w:val="Standard"/>
    <w:next w:val="Standard"/>
    <w:autoRedefine/>
    <w:semiHidden/>
    <w:rsid w:val="001C794C"/>
    <w:pPr>
      <w:tabs>
        <w:tab w:val="left" w:pos="765"/>
        <w:tab w:val="right" w:pos="8820"/>
      </w:tabs>
      <w:spacing w:before="240" w:after="120"/>
      <w:ind w:left="720" w:right="567" w:hanging="360"/>
      <w:outlineLvl w:val="2"/>
    </w:pPr>
    <w:rPr>
      <w:b/>
      <w:bCs/>
      <w:noProof/>
      <w:szCs w:val="36"/>
      <w:lang w:val="de-CH" w:eastAsia="de-CH"/>
    </w:rPr>
  </w:style>
  <w:style w:type="paragraph" w:styleId="Verzeichnis2">
    <w:name w:val="toc 2"/>
    <w:basedOn w:val="Standard"/>
    <w:next w:val="Standard"/>
    <w:autoRedefine/>
    <w:semiHidden/>
    <w:pPr>
      <w:tabs>
        <w:tab w:val="left" w:pos="720"/>
        <w:tab w:val="right" w:pos="9356"/>
      </w:tabs>
      <w:ind w:left="720" w:right="1462" w:hanging="720"/>
      <w:outlineLvl w:val="0"/>
    </w:pPr>
    <w:rPr>
      <w:noProof/>
      <w:szCs w:val="22"/>
      <w:lang w:val="de-CH" w:eastAsia="de-CH"/>
    </w:rPr>
  </w:style>
  <w:style w:type="paragraph" w:styleId="Verzeichnis3">
    <w:name w:val="toc 3"/>
    <w:basedOn w:val="Verzeichnis2"/>
    <w:next w:val="Standard"/>
    <w:autoRedefine/>
    <w:semiHidden/>
    <w:pPr>
      <w:tabs>
        <w:tab w:val="clear" w:pos="9356"/>
        <w:tab w:val="right" w:pos="9344"/>
      </w:tabs>
      <w:outlineLvl w:val="2"/>
    </w:pPr>
  </w:style>
  <w:style w:type="paragraph" w:customStyle="1" w:styleId="HRMBlocksatz">
    <w:name w:val="HRM Blocksatz"/>
    <w:basedOn w:val="Standard"/>
    <w:pPr>
      <w:jc w:val="both"/>
    </w:pPr>
    <w:rPr>
      <w:szCs w:val="22"/>
      <w:lang w:val="de-CH" w:eastAsia="de-CH"/>
    </w:rPr>
  </w:style>
  <w:style w:type="paragraph" w:styleId="Kopfzeile">
    <w:name w:val="header"/>
    <w:aliases w:val="WOV Kopfzeile"/>
    <w:basedOn w:val="Standard"/>
    <w:pPr>
      <w:tabs>
        <w:tab w:val="center" w:pos="4536"/>
        <w:tab w:val="right" w:pos="9072"/>
      </w:tabs>
    </w:pPr>
  </w:style>
  <w:style w:type="paragraph" w:styleId="Fuzeile">
    <w:name w:val="footer"/>
    <w:aliases w:val="WOV Fußzeile"/>
    <w:basedOn w:val="Standard"/>
    <w:pPr>
      <w:pBdr>
        <w:top w:val="single" w:sz="4" w:space="1" w:color="auto"/>
      </w:pBdr>
      <w:tabs>
        <w:tab w:val="center" w:pos="4536"/>
        <w:tab w:val="right" w:pos="9072"/>
      </w:tabs>
    </w:pPr>
    <w:rPr>
      <w:rFonts w:cs="Arial"/>
    </w:rPr>
  </w:style>
  <w:style w:type="character" w:styleId="Seitenzahl">
    <w:name w:val="page number"/>
    <w:aliases w:val="WOV Seitenzahl"/>
    <w:basedOn w:val="Absatz-Standardschriftart"/>
    <w:rPr>
      <w:rFonts w:ascii="Arial" w:hAnsi="Arial" w:cs="Arial"/>
      <w:sz w:val="22"/>
      <w:lang w:val="de-CH"/>
    </w:r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05-Grundschrift">
    <w:name w:val="05-Grundschrift"/>
    <w:basedOn w:val="Standard"/>
    <w:pPr>
      <w:tabs>
        <w:tab w:val="left" w:pos="992"/>
      </w:tabs>
      <w:ind w:left="1134" w:hanging="1134"/>
    </w:pPr>
    <w:rPr>
      <w:sz w:val="18"/>
      <w:szCs w:val="18"/>
      <w:lang w:eastAsia="de-DE"/>
    </w:rPr>
  </w:style>
  <w:style w:type="paragraph" w:customStyle="1" w:styleId="14-HalbeBlindzeile">
    <w:name w:val="14-HalbeBlindzeile"/>
    <w:basedOn w:val="Standard"/>
    <w:next w:val="05-Grundschrift"/>
    <w:pPr>
      <w:spacing w:line="105" w:lineRule="atLeast"/>
    </w:pPr>
    <w:rPr>
      <w:sz w:val="17"/>
      <w:szCs w:val="12"/>
      <w:lang w:eastAsia="de-DE"/>
    </w:rPr>
  </w:style>
  <w:style w:type="paragraph" w:customStyle="1" w:styleId="11-Paragraphennummer">
    <w:name w:val="11-Paragraphennummer"/>
    <w:basedOn w:val="Standard"/>
    <w:next w:val="05-Grundschrift"/>
    <w:autoRedefine/>
    <w:pPr>
      <w:tabs>
        <w:tab w:val="left" w:pos="1260"/>
      </w:tabs>
    </w:pPr>
    <w:rPr>
      <w:rFonts w:cs="Arial"/>
      <w:b/>
      <w:bCs/>
      <w:sz w:val="20"/>
      <w:lang w:val="de-CH"/>
    </w:rPr>
  </w:style>
  <w:style w:type="paragraph" w:customStyle="1" w:styleId="15-Tab-a">
    <w:name w:val="15-Tab.-a."/>
    <w:basedOn w:val="Standard"/>
    <w:pPr>
      <w:tabs>
        <w:tab w:val="left" w:pos="284"/>
        <w:tab w:val="left" w:pos="567"/>
        <w:tab w:val="right" w:pos="6407"/>
      </w:tabs>
      <w:ind w:left="284" w:hanging="284"/>
    </w:pPr>
    <w:rPr>
      <w:sz w:val="18"/>
      <w:szCs w:val="12"/>
      <w:lang w:eastAsia="de-DE"/>
    </w:rPr>
  </w:style>
  <w:style w:type="paragraph" w:customStyle="1" w:styleId="TabellentextWOV">
    <w:name w:val="Tabellentext WOV"/>
    <w:basedOn w:val="Standard"/>
    <w:pPr>
      <w:spacing w:line="288" w:lineRule="auto"/>
    </w:pPr>
    <w:rPr>
      <w:szCs w:val="20"/>
      <w:lang w:val="de-CH"/>
    </w:rPr>
  </w:style>
  <w:style w:type="paragraph" w:customStyle="1" w:styleId="TabellentitelWOV">
    <w:name w:val="Tabellentitel WOV"/>
    <w:basedOn w:val="Standard"/>
    <w:pPr>
      <w:spacing w:before="60" w:after="60" w:line="288" w:lineRule="auto"/>
    </w:pPr>
    <w:rPr>
      <w:b/>
      <w:color w:val="000000"/>
      <w:szCs w:val="20"/>
      <w:lang w:val="de-CH"/>
    </w:rPr>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rPr>
      <w:sz w:val="20"/>
      <w:szCs w:val="20"/>
      <w:lang w:val="de-CH" w:eastAsia="de-CH"/>
    </w:rPr>
  </w:style>
  <w:style w:type="paragraph" w:customStyle="1" w:styleId="Textabsatz">
    <w:name w:val="Textabsatz"/>
    <w:basedOn w:val="Standard"/>
    <w:pPr>
      <w:overflowPunct w:val="0"/>
      <w:autoSpaceDE w:val="0"/>
      <w:autoSpaceDN w:val="0"/>
      <w:adjustRightInd w:val="0"/>
      <w:spacing w:before="120" w:line="312" w:lineRule="auto"/>
      <w:textAlignment w:val="baseline"/>
    </w:pPr>
    <w:rPr>
      <w:szCs w:val="20"/>
      <w:lang w:val="de-CH"/>
    </w:rPr>
  </w:style>
  <w:style w:type="paragraph" w:customStyle="1" w:styleId="Punkt">
    <w:name w:val="Punkt"/>
    <w:pPr>
      <w:numPr>
        <w:numId w:val="10"/>
      </w:numPr>
      <w:spacing w:before="120" w:line="312" w:lineRule="auto"/>
    </w:pPr>
    <w:rPr>
      <w:rFonts w:ascii="Arial" w:hAnsi="Arial"/>
      <w:sz w:val="22"/>
      <w:lang w:eastAsia="en-US"/>
    </w:rPr>
  </w:style>
  <w:style w:type="character" w:styleId="BesuchterLink">
    <w:name w:val="FollowedHyperlink"/>
    <w:basedOn w:val="Absatz-Standardschriftart"/>
    <w:rPr>
      <w:color w:val="800080"/>
      <w:u w:val="single"/>
    </w:rPr>
  </w:style>
  <w:style w:type="paragraph" w:customStyle="1" w:styleId="WOV">
    <w:name w:val="WOV"/>
    <w:basedOn w:val="Standard"/>
    <w:next w:val="Standard"/>
    <w:pPr>
      <w:tabs>
        <w:tab w:val="num" w:pos="907"/>
      </w:tabs>
      <w:ind w:left="907" w:hanging="907"/>
    </w:pPr>
    <w:rPr>
      <w:b/>
      <w:bCs/>
      <w:sz w:val="36"/>
      <w:szCs w:val="36"/>
      <w:lang w:val="de-CH" w:eastAsia="de-CH"/>
    </w:rPr>
  </w:style>
  <w:style w:type="paragraph" w:styleId="Textkrper-Zeileneinzug">
    <w:name w:val="Body Text Indent"/>
    <w:basedOn w:val="Standard"/>
    <w:pPr>
      <w:tabs>
        <w:tab w:val="left" w:pos="171"/>
      </w:tabs>
      <w:ind w:left="171" w:firstLine="32"/>
    </w:pPr>
    <w:rPr>
      <w:rFonts w:cs="Arial"/>
      <w:color w:val="000000"/>
      <w:szCs w:val="18"/>
      <w:lang w:val="de-CH"/>
    </w:rPr>
  </w:style>
  <w:style w:type="paragraph" w:styleId="Textkrper-Einzug2">
    <w:name w:val="Body Text Indent 2"/>
    <w:basedOn w:val="Standard"/>
    <w:pPr>
      <w:tabs>
        <w:tab w:val="left" w:pos="383"/>
      </w:tabs>
      <w:ind w:left="348" w:hanging="145"/>
    </w:pPr>
    <w:rPr>
      <w:rFonts w:cs="Arial"/>
      <w:color w:val="000000"/>
      <w:szCs w:val="18"/>
      <w:lang w:val="de-CH"/>
    </w:rPr>
  </w:style>
  <w:style w:type="paragraph" w:styleId="Textkrper-Einzug3">
    <w:name w:val="Body Text Indent 3"/>
    <w:basedOn w:val="Standard"/>
    <w:pPr>
      <w:ind w:left="1134"/>
      <w:jc w:val="both"/>
    </w:pPr>
    <w:rPr>
      <w:rFonts w:cs="Arial"/>
      <w:color w:val="000000"/>
      <w:szCs w:val="22"/>
      <w:lang w:val="de-CH"/>
    </w:rPr>
  </w:style>
  <w:style w:type="paragraph" w:customStyle="1" w:styleId="Textanfang">
    <w:name w:val="Textanfang"/>
    <w:basedOn w:val="Standard"/>
    <w:next w:val="Standard"/>
    <w:pPr>
      <w:tabs>
        <w:tab w:val="left" w:pos="680"/>
      </w:tabs>
      <w:overflowPunct w:val="0"/>
      <w:autoSpaceDE w:val="0"/>
      <w:autoSpaceDN w:val="0"/>
      <w:adjustRightInd w:val="0"/>
      <w:spacing w:before="120" w:line="360" w:lineRule="auto"/>
      <w:ind w:left="680"/>
      <w:textAlignment w:val="baseline"/>
    </w:pPr>
    <w:rPr>
      <w:rFonts w:cs="Arial"/>
      <w:szCs w:val="22"/>
      <w:lang w:val="de-CH" w:eastAsia="de-DE"/>
    </w:rPr>
  </w:style>
  <w:style w:type="character" w:styleId="Funotenzeichen">
    <w:name w:val="footnote reference"/>
    <w:basedOn w:val="Absatz-Standardschriftart"/>
    <w:semiHidden/>
    <w:rPr>
      <w:rFonts w:ascii="Arial" w:hAnsi="Arial" w:cs="Arial"/>
      <w:sz w:val="16"/>
      <w:szCs w:val="16"/>
      <w:vertAlign w:val="superscript"/>
    </w:rPr>
  </w:style>
  <w:style w:type="character" w:customStyle="1" w:styleId="text121">
    <w:name w:val="text121"/>
    <w:basedOn w:val="Absatz-Standardschriftart"/>
    <w:rPr>
      <w:sz w:val="18"/>
      <w:szCs w:val="18"/>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Textkrper2">
    <w:name w:val="Body Text 2"/>
    <w:basedOn w:val="Standard"/>
    <w:pPr>
      <w:autoSpaceDE w:val="0"/>
      <w:autoSpaceDN w:val="0"/>
      <w:adjustRightInd w:val="0"/>
    </w:pPr>
    <w:rPr>
      <w:rFonts w:ascii="TimesBQ-Medium" w:hAnsi="TimesBQ-Medium"/>
      <w:color w:val="000000"/>
      <w:szCs w:val="19"/>
      <w:lang w:val="de-CH"/>
    </w:rPr>
  </w:style>
  <w:style w:type="paragraph" w:customStyle="1" w:styleId="Textmitte">
    <w:name w:val="Textmitte"/>
    <w:basedOn w:val="Standard"/>
    <w:pPr>
      <w:numPr>
        <w:numId w:val="12"/>
      </w:numPr>
      <w:overflowPunct w:val="0"/>
      <w:autoSpaceDE w:val="0"/>
      <w:autoSpaceDN w:val="0"/>
      <w:adjustRightInd w:val="0"/>
      <w:spacing w:before="120" w:line="264" w:lineRule="auto"/>
      <w:textAlignment w:val="baseline"/>
    </w:pPr>
    <w:rPr>
      <w:szCs w:val="20"/>
      <w:lang w:val="de-CH" w:eastAsia="de-DE"/>
    </w:rPr>
  </w:style>
  <w:style w:type="paragraph" w:customStyle="1" w:styleId="Punkt1">
    <w:name w:val="Punkt1"/>
    <w:basedOn w:val="Punkt"/>
    <w:pPr>
      <w:numPr>
        <w:numId w:val="11"/>
      </w:numPr>
      <w:tabs>
        <w:tab w:val="clear" w:pos="964"/>
      </w:tabs>
      <w:ind w:left="454"/>
    </w:pPr>
  </w:style>
  <w:style w:type="paragraph" w:customStyle="1" w:styleId="Textmitte1">
    <w:name w:val="Textmitte1"/>
    <w:basedOn w:val="Textmitte"/>
    <w:pPr>
      <w:ind w:left="0"/>
    </w:pPr>
  </w:style>
  <w:style w:type="paragraph" w:styleId="Textkrper3">
    <w:name w:val="Body Text 3"/>
    <w:basedOn w:val="Standard"/>
    <w:rPr>
      <w:rFonts w:cs="Arial"/>
      <w:color w:val="FF0000"/>
      <w:szCs w:val="18"/>
      <w:lang w:val="de-CH"/>
    </w:rPr>
  </w:style>
  <w:style w:type="paragraph" w:styleId="Textkrper">
    <w:name w:val="Body Text"/>
    <w:basedOn w:val="Standard"/>
    <w:pPr>
      <w:spacing w:after="120"/>
    </w:pPr>
    <w:rPr>
      <w:szCs w:val="22"/>
      <w:lang w:val="de-CH" w:eastAsia="de-CH"/>
    </w:rPr>
  </w:style>
  <w:style w:type="paragraph" w:customStyle="1" w:styleId="Thema">
    <w:name w:val="Thema"/>
    <w:basedOn w:val="Standard"/>
    <w:pPr>
      <w:tabs>
        <w:tab w:val="right" w:pos="9498"/>
      </w:tabs>
      <w:spacing w:before="120" w:after="240"/>
    </w:pPr>
    <w:rPr>
      <w:b/>
      <w:szCs w:val="20"/>
      <w:lang w:val="de-CH"/>
    </w:rPr>
  </w:style>
  <w:style w:type="paragraph" w:customStyle="1" w:styleId="Firma">
    <w:name w:val="Firma"/>
    <w:basedOn w:val="Standard"/>
    <w:pPr>
      <w:keepNext/>
      <w:overflowPunct w:val="0"/>
      <w:autoSpaceDE w:val="0"/>
      <w:autoSpaceDN w:val="0"/>
      <w:adjustRightInd w:val="0"/>
      <w:spacing w:before="240"/>
      <w:textAlignment w:val="baseline"/>
    </w:pPr>
    <w:rPr>
      <w:szCs w:val="20"/>
      <w:lang w:val="de-CH" w:eastAsia="de-DE"/>
    </w:rPr>
  </w:style>
  <w:style w:type="paragraph" w:styleId="Unterschrift">
    <w:name w:val="Signature"/>
    <w:basedOn w:val="Standard"/>
    <w:next w:val="Standard"/>
    <w:pPr>
      <w:keepNext/>
      <w:tabs>
        <w:tab w:val="left" w:pos="2948"/>
      </w:tabs>
      <w:overflowPunct w:val="0"/>
      <w:autoSpaceDE w:val="0"/>
      <w:autoSpaceDN w:val="0"/>
      <w:adjustRightInd w:val="0"/>
      <w:spacing w:before="960"/>
      <w:textAlignment w:val="baseline"/>
    </w:pPr>
    <w:rPr>
      <w:szCs w:val="20"/>
      <w:lang w:val="fr-CH" w:eastAsia="de-DE"/>
    </w:rPr>
  </w:style>
  <w:style w:type="paragraph" w:customStyle="1" w:styleId="Verteiler">
    <w:name w:val="Verteiler"/>
    <w:basedOn w:val="Text"/>
    <w:rPr>
      <w:b/>
    </w:rPr>
  </w:style>
  <w:style w:type="paragraph" w:customStyle="1" w:styleId="Text">
    <w:name w:val="Text"/>
    <w:basedOn w:val="Standard"/>
    <w:next w:val="Textabsatz"/>
    <w:pPr>
      <w:overflowPunct w:val="0"/>
      <w:autoSpaceDE w:val="0"/>
      <w:autoSpaceDN w:val="0"/>
      <w:adjustRightInd w:val="0"/>
      <w:spacing w:line="312" w:lineRule="auto"/>
      <w:textAlignment w:val="baseline"/>
    </w:pPr>
    <w:rPr>
      <w:szCs w:val="20"/>
      <w:lang w:val="de-CH" w:eastAsia="de-DE"/>
    </w:rPr>
  </w:style>
  <w:style w:type="paragraph" w:styleId="Funotentext">
    <w:name w:val="footnote text"/>
    <w:basedOn w:val="Standard"/>
    <w:semiHidden/>
    <w:pPr>
      <w:ind w:left="140" w:hanging="140"/>
    </w:pPr>
    <w:rPr>
      <w:sz w:val="18"/>
      <w:szCs w:val="20"/>
    </w:rPr>
  </w:style>
  <w:style w:type="paragraph" w:customStyle="1" w:styleId="An">
    <w:name w:val="An"/>
    <w:basedOn w:val="Standard"/>
    <w:pPr>
      <w:overflowPunct w:val="0"/>
      <w:autoSpaceDE w:val="0"/>
      <w:autoSpaceDN w:val="0"/>
      <w:adjustRightInd w:val="0"/>
      <w:spacing w:after="120" w:line="312" w:lineRule="auto"/>
      <w:ind w:left="-68"/>
      <w:textAlignment w:val="baseline"/>
    </w:pPr>
    <w:rPr>
      <w:b/>
      <w:szCs w:val="20"/>
      <w:lang w:val="de-CH" w:eastAsia="de-DE"/>
    </w:rPr>
  </w:style>
  <w:style w:type="paragraph" w:customStyle="1" w:styleId="Kopien">
    <w:name w:val="Kopien"/>
    <w:basedOn w:val="Standard"/>
    <w:next w:val="Standard"/>
    <w:pPr>
      <w:framePr w:hSpace="142" w:vSpace="142" w:wrap="around" w:hAnchor="margin" w:yAlign="bottom"/>
      <w:overflowPunct w:val="0"/>
      <w:autoSpaceDE w:val="0"/>
      <w:autoSpaceDN w:val="0"/>
      <w:adjustRightInd w:val="0"/>
      <w:spacing w:line="312" w:lineRule="auto"/>
      <w:textAlignment w:val="baseline"/>
    </w:pPr>
    <w:rPr>
      <w:b/>
      <w:szCs w:val="20"/>
      <w:lang w:val="de-CH" w:eastAsia="de-DE"/>
    </w:rPr>
  </w:style>
  <w:style w:type="paragraph" w:customStyle="1" w:styleId="Textabsatz1">
    <w:name w:val="Textabsatz1"/>
    <w:basedOn w:val="Textabsatz"/>
    <w:pPr>
      <w:spacing w:before="280"/>
    </w:pPr>
    <w:rPr>
      <w:lang w:eastAsia="de-DE"/>
    </w:rPr>
  </w:style>
  <w:style w:type="paragraph" w:styleId="Sprechblasentext">
    <w:name w:val="Balloon Text"/>
    <w:basedOn w:val="Standard"/>
    <w:semiHidden/>
    <w:rPr>
      <w:rFonts w:ascii="Tahoma" w:hAnsi="Tahoma" w:cs="Tahoma"/>
      <w:sz w:val="16"/>
      <w:szCs w:val="16"/>
      <w:lang w:val="de-CH" w:eastAsia="de-CH"/>
    </w:rPr>
  </w:style>
  <w:style w:type="character" w:customStyle="1" w:styleId="berschrift2Zchn">
    <w:name w:val="Überschrift 2 Zchn"/>
    <w:basedOn w:val="Absatz-Standardschriftart"/>
    <w:rPr>
      <w:rFonts w:ascii="Arial" w:hAnsi="Arial"/>
      <w:b/>
      <w:bCs/>
      <w:iCs/>
      <w:sz w:val="28"/>
      <w:szCs w:val="28"/>
      <w:lang w:val="de-CH" w:eastAsia="de-CH" w:bidi="ar-SA"/>
    </w:rPr>
  </w:style>
  <w:style w:type="character" w:customStyle="1" w:styleId="berschrift3Zchn">
    <w:name w:val="Überschrift 3 Zchn"/>
    <w:basedOn w:val="Absatz-Standardschriftart"/>
    <w:rPr>
      <w:sz w:val="24"/>
      <w:szCs w:val="26"/>
    </w:rPr>
  </w:style>
  <w:style w:type="character" w:customStyle="1" w:styleId="HRM3HRM3ZchnZchn">
    <w:name w:val="HRM 3 HRM3 Zchn Zchn"/>
    <w:basedOn w:val="berschrift3Zchn"/>
    <w:rPr>
      <w:sz w:val="26"/>
      <w:szCs w:val="26"/>
    </w:rPr>
  </w:style>
  <w:style w:type="paragraph" w:customStyle="1" w:styleId="HRMText">
    <w:name w:val="HRM Text"/>
    <w:basedOn w:val="Standard"/>
    <w:rPr>
      <w:b/>
      <w:szCs w:val="22"/>
      <w:lang w:val="de-CH" w:eastAsia="de-CH"/>
    </w:rPr>
  </w:style>
  <w:style w:type="paragraph" w:customStyle="1" w:styleId="FormatvorlageHRMTextLateinFett">
    <w:name w:val="Formatvorlage HRM Text + (Latein) Fett"/>
    <w:basedOn w:val="HRMText"/>
    <w:rPr>
      <w:b w:val="0"/>
      <w:sz w:val="24"/>
    </w:rPr>
  </w:style>
  <w:style w:type="character" w:customStyle="1" w:styleId="HRMTextZchn">
    <w:name w:val="HRM Text Zchn"/>
    <w:basedOn w:val="Absatz-Standardschriftart"/>
    <w:rPr>
      <w:rFonts w:ascii="Arial" w:hAnsi="Arial"/>
      <w:b/>
      <w:sz w:val="22"/>
      <w:szCs w:val="22"/>
      <w:lang w:val="de-CH" w:eastAsia="de-CH" w:bidi="ar-SA"/>
    </w:rPr>
  </w:style>
  <w:style w:type="character" w:customStyle="1" w:styleId="FormatvorlageHRMTextLateinFettZchn">
    <w:name w:val="Formatvorlage HRM Text + (Latein) Fett Zchn"/>
    <w:basedOn w:val="HRMTextZchn"/>
    <w:rPr>
      <w:rFonts w:ascii="Arial" w:hAnsi="Arial"/>
      <w:b/>
      <w:sz w:val="24"/>
      <w:szCs w:val="22"/>
      <w:lang w:val="de-CH" w:eastAsia="de-CH" w:bidi="ar-SA"/>
    </w:rPr>
  </w:style>
  <w:style w:type="character" w:customStyle="1" w:styleId="berschrift4Zchn">
    <w:name w:val="Überschrift 4 Zchn"/>
    <w:basedOn w:val="Absatz-Standardschriftart"/>
    <w:rPr>
      <w:b/>
      <w:bCs/>
      <w:sz w:val="28"/>
      <w:szCs w:val="28"/>
      <w:lang w:val="de-CH" w:eastAsia="de-CH" w:bidi="ar-SA"/>
    </w:rPr>
  </w:style>
  <w:style w:type="character" w:customStyle="1" w:styleId="HRM4HRM4ZchnZchn">
    <w:name w:val="HRM 4 HRM4 Zchn Zchn"/>
    <w:basedOn w:val="berschrift4Zchn"/>
    <w:rPr>
      <w:rFonts w:ascii="Arial" w:hAnsi="Arial"/>
      <w:b/>
      <w:bCs/>
      <w:sz w:val="26"/>
      <w:szCs w:val="28"/>
      <w:lang w:val="de-CH" w:eastAsia="de-CH" w:bidi="ar-SA"/>
    </w:rPr>
  </w:style>
  <w:style w:type="paragraph" w:customStyle="1" w:styleId="WOVKapitel">
    <w:name w:val="WOV Kapitel"/>
    <w:basedOn w:val="Standard"/>
    <w:next w:val="WOVHaupttitel"/>
    <w:pPr>
      <w:tabs>
        <w:tab w:val="num" w:pos="907"/>
      </w:tabs>
      <w:ind w:left="907" w:hanging="907"/>
    </w:pPr>
    <w:rPr>
      <w:b/>
      <w:sz w:val="28"/>
      <w:szCs w:val="28"/>
      <w:lang w:val="de-CH" w:eastAsia="de-CH"/>
    </w:rPr>
  </w:style>
  <w:style w:type="paragraph" w:customStyle="1" w:styleId="WOVHaupttitel">
    <w:name w:val="WOV Haupttitel"/>
    <w:basedOn w:val="Standard"/>
    <w:next w:val="WOVUntertitel"/>
    <w:pPr>
      <w:tabs>
        <w:tab w:val="num" w:pos="907"/>
      </w:tabs>
      <w:ind w:left="907" w:hanging="907"/>
    </w:pPr>
    <w:rPr>
      <w:b/>
      <w:lang w:val="de-CH" w:eastAsia="de-CH"/>
    </w:rPr>
  </w:style>
  <w:style w:type="paragraph" w:customStyle="1" w:styleId="WOVUntertitel">
    <w:name w:val="WOV Untertitel"/>
    <w:basedOn w:val="Standard"/>
    <w:pPr>
      <w:tabs>
        <w:tab w:val="num" w:pos="907"/>
      </w:tabs>
      <w:ind w:left="907" w:hanging="907"/>
    </w:pPr>
    <w:rPr>
      <w:b/>
      <w:szCs w:val="22"/>
      <w:lang w:val="de-CH" w:eastAsia="de-CH"/>
    </w:rPr>
  </w:style>
  <w:style w:type="character" w:customStyle="1" w:styleId="HRM2HRM2ZchnZchn">
    <w:name w:val="HRM 2 HRM2 Zchn Zchn"/>
    <w:basedOn w:val="berschrift2Zchn"/>
    <w:rPr>
      <w:rFonts w:ascii="Arial" w:hAnsi="Arial"/>
      <w:b/>
      <w:bCs/>
      <w:iCs/>
      <w:sz w:val="28"/>
      <w:szCs w:val="28"/>
      <w:lang w:val="de-CH" w:eastAsia="de-CH" w:bidi="ar-SA"/>
    </w:rPr>
  </w:style>
  <w:style w:type="paragraph" w:styleId="Kommentarthema">
    <w:name w:val="annotation subject"/>
    <w:basedOn w:val="Kommentartext"/>
    <w:next w:val="Kommentartext"/>
    <w:semiHidden/>
    <w:rPr>
      <w:b/>
      <w:bCs/>
    </w:rPr>
  </w:style>
  <w:style w:type="paragraph" w:customStyle="1" w:styleId="OmniPage6">
    <w:name w:val="OmniPage #6"/>
    <w:basedOn w:val="Standard"/>
    <w:rPr>
      <w:sz w:val="20"/>
      <w:szCs w:val="20"/>
      <w:lang w:val="en-US" w:eastAsia="de-CH"/>
    </w:rPr>
  </w:style>
  <w:style w:type="paragraph" w:customStyle="1" w:styleId="OmniPage4">
    <w:name w:val="OmniPage #4"/>
    <w:basedOn w:val="Standard"/>
    <w:rPr>
      <w:sz w:val="20"/>
      <w:szCs w:val="20"/>
      <w:lang w:val="en-US" w:eastAsia="de-CH"/>
    </w:rPr>
  </w:style>
  <w:style w:type="paragraph" w:customStyle="1" w:styleId="OmniPage5">
    <w:name w:val="OmniPage #5"/>
    <w:basedOn w:val="Standard"/>
    <w:rPr>
      <w:sz w:val="20"/>
      <w:szCs w:val="20"/>
      <w:lang w:val="en-US" w:eastAsia="de-CH"/>
    </w:rPr>
  </w:style>
  <w:style w:type="character" w:customStyle="1" w:styleId="FormatvorlageKomplexArialUnterstrichen">
    <w:name w:val="Formatvorlage (Komplex) Arial Unterstrichen"/>
    <w:basedOn w:val="HRM4HRM4ZchnZchn"/>
    <w:rPr>
      <w:rFonts w:ascii="Arial" w:hAnsi="Arial" w:cs="Arial"/>
      <w:b/>
      <w:bCs/>
      <w:sz w:val="22"/>
      <w:szCs w:val="28"/>
      <w:u w:val="single"/>
      <w:lang w:val="de-CH" w:eastAsia="de-CH" w:bidi="ar-SA"/>
    </w:rPr>
  </w:style>
  <w:style w:type="paragraph" w:customStyle="1" w:styleId="FormatvorlageHRM3HRM312pt">
    <w:name w:val="Formatvorlage HRM 3 HRM3 + 12 pt"/>
    <w:basedOn w:val="berschrift20"/>
    <w:pPr>
      <w:numPr>
        <w:ilvl w:val="1"/>
        <w:numId w:val="8"/>
      </w:numPr>
    </w:pPr>
    <w:rPr>
      <w:sz w:val="24"/>
      <w:szCs w:val="24"/>
    </w:rPr>
  </w:style>
  <w:style w:type="paragraph" w:customStyle="1" w:styleId="FormatvorlageHRM2HRM211pt">
    <w:name w:val="Formatvorlage HRM 2 HRM2 + 11 pt"/>
    <w:basedOn w:val="berschrift30"/>
    <w:pPr>
      <w:numPr>
        <w:numId w:val="8"/>
      </w:numPr>
      <w:tabs>
        <w:tab w:val="clear" w:pos="1080"/>
      </w:tabs>
    </w:pPr>
    <w:rPr>
      <w:szCs w:val="22"/>
    </w:rPr>
  </w:style>
  <w:style w:type="paragraph" w:customStyle="1" w:styleId="Briefkopfadresse">
    <w:name w:val="Briefkopfadresse"/>
    <w:basedOn w:val="Standard"/>
    <w:rPr>
      <w:szCs w:val="22"/>
      <w:lang w:val="de-CH" w:eastAsia="de-CH"/>
    </w:rPr>
  </w:style>
  <w:style w:type="paragraph" w:customStyle="1" w:styleId="Betreffzeile">
    <w:name w:val="Betreffzeile"/>
    <w:basedOn w:val="Standard"/>
    <w:rPr>
      <w:szCs w:val="22"/>
      <w:lang w:val="de-CH" w:eastAsia="de-CH"/>
    </w:rPr>
  </w:style>
  <w:style w:type="paragraph" w:customStyle="1" w:styleId="Bezugszeichentext">
    <w:name w:val="Bezugszeichentext"/>
    <w:basedOn w:val="Standard"/>
    <w:rPr>
      <w:szCs w:val="22"/>
      <w:lang w:val="de-CH" w:eastAsia="de-CH"/>
    </w:rPr>
  </w:style>
  <w:style w:type="paragraph" w:customStyle="1" w:styleId="HRMTextArial13">
    <w:name w:val="HRM Text Arial 13"/>
    <w:aliases w:val="fett"/>
    <w:basedOn w:val="HRMText"/>
    <w:pPr>
      <w:ind w:left="907"/>
    </w:pPr>
  </w:style>
  <w:style w:type="character" w:customStyle="1" w:styleId="berschrift1Zchn">
    <w:name w:val="Überschrift 1 Zchn"/>
    <w:basedOn w:val="Absatz-Standardschriftart"/>
    <w:rPr>
      <w:rFonts w:ascii="Arial" w:hAnsi="Arial"/>
      <w:b/>
      <w:bCs/>
      <w:kern w:val="32"/>
      <w:sz w:val="36"/>
      <w:szCs w:val="32"/>
      <w:lang w:val="de-CH" w:eastAsia="de-CH" w:bidi="ar-SA"/>
    </w:rPr>
  </w:style>
  <w:style w:type="character" w:customStyle="1" w:styleId="HRM1HRM1Zchn">
    <w:name w:val="HRM 1 HRM1 Zchn"/>
    <w:basedOn w:val="berschrift1Zchn"/>
    <w:rPr>
      <w:rFonts w:ascii="Arial" w:hAnsi="Arial"/>
      <w:b/>
      <w:bCs/>
      <w:kern w:val="32"/>
      <w:sz w:val="36"/>
      <w:szCs w:val="32"/>
      <w:lang w:val="de-CH" w:eastAsia="de-CH" w:bidi="ar-SA"/>
    </w:rPr>
  </w:style>
  <w:style w:type="paragraph" w:customStyle="1" w:styleId="font5">
    <w:name w:val="font5"/>
    <w:basedOn w:val="Standard"/>
    <w:pPr>
      <w:spacing w:before="100" w:beforeAutospacing="1" w:after="100" w:afterAutospacing="1"/>
    </w:pPr>
    <w:rPr>
      <w:rFonts w:eastAsia="Arial Unicode MS" w:cs="Arial"/>
      <w:b/>
      <w:bCs/>
      <w:sz w:val="16"/>
      <w:szCs w:val="16"/>
    </w:rPr>
  </w:style>
  <w:style w:type="paragraph" w:customStyle="1" w:styleId="xl24">
    <w:name w:val="xl24"/>
    <w:basedOn w:val="Standard"/>
    <w:pPr>
      <w:pBdr>
        <w:left w:val="single" w:sz="4" w:space="0" w:color="auto"/>
        <w:bottom w:val="single" w:sz="4" w:space="0" w:color="auto"/>
        <w:right w:val="single" w:sz="4" w:space="0" w:color="auto"/>
      </w:pBdr>
      <w:spacing w:before="100" w:beforeAutospacing="1" w:after="100" w:afterAutospacing="1"/>
    </w:pPr>
    <w:rPr>
      <w:rFonts w:eastAsia="Arial Unicode MS" w:cs="Arial"/>
      <w:szCs w:val="22"/>
    </w:rPr>
  </w:style>
  <w:style w:type="paragraph" w:customStyle="1" w:styleId="xl25">
    <w:name w:val="xl25"/>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sz w:val="16"/>
      <w:szCs w:val="16"/>
    </w:rPr>
  </w:style>
  <w:style w:type="paragraph" w:customStyle="1" w:styleId="xl26">
    <w:name w:val="xl26"/>
    <w:basedOn w:val="Standar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sz w:val="16"/>
      <w:szCs w:val="16"/>
    </w:rPr>
  </w:style>
  <w:style w:type="paragraph" w:customStyle="1" w:styleId="xl27">
    <w:name w:val="xl27"/>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sz w:val="16"/>
      <w:szCs w:val="16"/>
    </w:rPr>
  </w:style>
  <w:style w:type="paragraph" w:customStyle="1" w:styleId="xl28">
    <w:name w:val="xl28"/>
    <w:basedOn w:val="Standar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sz w:val="16"/>
      <w:szCs w:val="16"/>
    </w:rPr>
  </w:style>
  <w:style w:type="paragraph" w:customStyle="1" w:styleId="xl29">
    <w:name w:val="xl29"/>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sz w:val="16"/>
      <w:szCs w:val="16"/>
    </w:rPr>
  </w:style>
  <w:style w:type="paragraph" w:customStyle="1" w:styleId="xl30">
    <w:name w:val="xl30"/>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sz w:val="16"/>
      <w:szCs w:val="16"/>
    </w:rPr>
  </w:style>
  <w:style w:type="paragraph" w:customStyle="1" w:styleId="xl31">
    <w:name w:val="xl31"/>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sz w:val="16"/>
      <w:szCs w:val="16"/>
    </w:rPr>
  </w:style>
  <w:style w:type="paragraph" w:customStyle="1" w:styleId="xl32">
    <w:name w:val="xl32"/>
    <w:basedOn w:val="Standar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sz w:val="16"/>
      <w:szCs w:val="16"/>
    </w:rPr>
  </w:style>
  <w:style w:type="paragraph" w:customStyle="1" w:styleId="xl33">
    <w:name w:val="xl33"/>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sz w:val="16"/>
      <w:szCs w:val="16"/>
    </w:rPr>
  </w:style>
  <w:style w:type="paragraph" w:customStyle="1" w:styleId="xl34">
    <w:name w:val="xl34"/>
    <w:basedOn w:val="Standar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sz w:val="16"/>
      <w:szCs w:val="16"/>
    </w:rPr>
  </w:style>
  <w:style w:type="paragraph" w:customStyle="1" w:styleId="xl35">
    <w:name w:val="xl35"/>
    <w:basedOn w:val="Standar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sz w:val="16"/>
      <w:szCs w:val="16"/>
    </w:rPr>
  </w:style>
  <w:style w:type="paragraph" w:customStyle="1" w:styleId="xl36">
    <w:name w:val="xl36"/>
    <w:basedOn w:val="Standard"/>
    <w:pPr>
      <w:pBdr>
        <w:top w:val="single" w:sz="4" w:space="0" w:color="auto"/>
        <w:left w:val="single" w:sz="4" w:space="0" w:color="auto"/>
        <w:right w:val="single" w:sz="4" w:space="0" w:color="auto"/>
      </w:pBdr>
      <w:shd w:val="clear" w:color="auto" w:fill="C0C0C0"/>
      <w:spacing w:before="100" w:beforeAutospacing="1" w:after="100" w:afterAutospacing="1"/>
    </w:pPr>
    <w:rPr>
      <w:rFonts w:eastAsia="Arial Unicode MS" w:cs="Arial"/>
      <w:b/>
      <w:bCs/>
      <w:szCs w:val="22"/>
    </w:rPr>
  </w:style>
  <w:style w:type="paragraph" w:customStyle="1" w:styleId="xl37">
    <w:name w:val="xl37"/>
    <w:basedOn w:val="Standard"/>
    <w:pPr>
      <w:pBdr>
        <w:top w:val="single" w:sz="4" w:space="0" w:color="auto"/>
        <w:left w:val="single" w:sz="4" w:space="0" w:color="auto"/>
        <w:bottom w:val="single" w:sz="4" w:space="0" w:color="auto"/>
        <w:right w:val="single" w:sz="4" w:space="0" w:color="auto"/>
      </w:pBdr>
      <w:shd w:val="pct25" w:color="auto" w:fill="E3E3E3"/>
      <w:spacing w:before="100" w:beforeAutospacing="1" w:after="100" w:afterAutospacing="1"/>
      <w:textAlignment w:val="center"/>
    </w:pPr>
    <w:rPr>
      <w:rFonts w:eastAsia="Arial Unicode MS" w:cs="Arial"/>
      <w:sz w:val="16"/>
      <w:szCs w:val="16"/>
    </w:rPr>
  </w:style>
  <w:style w:type="paragraph" w:customStyle="1" w:styleId="xl38">
    <w:name w:val="xl38"/>
    <w:basedOn w:val="Standard"/>
    <w:pPr>
      <w:pBdr>
        <w:top w:val="single" w:sz="4" w:space="0" w:color="auto"/>
        <w:left w:val="single" w:sz="4" w:space="0" w:color="auto"/>
        <w:bottom w:val="single" w:sz="4" w:space="0" w:color="auto"/>
        <w:right w:val="single" w:sz="4" w:space="0" w:color="auto"/>
      </w:pBdr>
      <w:shd w:val="pct25" w:color="auto" w:fill="E3E3E3"/>
      <w:spacing w:before="100" w:beforeAutospacing="1" w:after="100" w:afterAutospacing="1"/>
      <w:textAlignment w:val="center"/>
    </w:pPr>
    <w:rPr>
      <w:rFonts w:eastAsia="Arial Unicode MS" w:cs="Arial"/>
      <w:sz w:val="16"/>
      <w:szCs w:val="16"/>
    </w:rPr>
  </w:style>
  <w:style w:type="paragraph" w:customStyle="1" w:styleId="xl39">
    <w:name w:val="xl39"/>
    <w:basedOn w:val="Standard"/>
    <w:pPr>
      <w:spacing w:before="100" w:beforeAutospacing="1" w:after="100" w:afterAutospacing="1"/>
    </w:pPr>
    <w:rPr>
      <w:rFonts w:eastAsia="Arial Unicode MS" w:cs="Arial"/>
      <w:b/>
      <w:bCs/>
      <w:sz w:val="28"/>
      <w:szCs w:val="28"/>
    </w:rPr>
  </w:style>
  <w:style w:type="paragraph" w:customStyle="1" w:styleId="xl40">
    <w:name w:val="xl40"/>
    <w:basedOn w:val="Standard"/>
    <w:pPr>
      <w:spacing w:before="100" w:beforeAutospacing="1" w:after="100" w:afterAutospacing="1"/>
    </w:pPr>
    <w:rPr>
      <w:rFonts w:ascii="Arial Unicode MS" w:eastAsia="Arial Unicode MS" w:hAnsi="Arial Unicode MS" w:cs="Arial Unicode MS"/>
      <w:b/>
      <w:bCs/>
    </w:rPr>
  </w:style>
  <w:style w:type="paragraph" w:customStyle="1" w:styleId="xl41">
    <w:name w:val="xl41"/>
    <w:basedOn w:val="Standard"/>
    <w:pPr>
      <w:pBdr>
        <w:left w:val="single" w:sz="4" w:space="0" w:color="auto"/>
        <w:bottom w:val="single" w:sz="4" w:space="0" w:color="auto"/>
        <w:right w:val="single" w:sz="4" w:space="0" w:color="auto"/>
      </w:pBdr>
      <w:shd w:val="clear" w:color="auto" w:fill="FFFFFF"/>
      <w:spacing w:before="100" w:beforeAutospacing="1" w:after="100" w:afterAutospacing="1"/>
    </w:pPr>
    <w:rPr>
      <w:rFonts w:eastAsia="Arial Unicode MS" w:cs="Arial"/>
      <w:b/>
      <w:bCs/>
      <w:szCs w:val="22"/>
    </w:rPr>
  </w:style>
  <w:style w:type="paragraph" w:customStyle="1" w:styleId="xl42">
    <w:name w:val="xl42"/>
    <w:basedOn w:val="Standar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Wingdings" w:eastAsia="Arial Unicode MS" w:hAnsi="Wingdings" w:cs="Arial Unicode MS"/>
    </w:rPr>
  </w:style>
  <w:style w:type="paragraph" w:customStyle="1" w:styleId="xl43">
    <w:name w:val="xl43"/>
    <w:basedOn w:val="Standard"/>
    <w:pPr>
      <w:pBdr>
        <w:top w:val="single" w:sz="4" w:space="0" w:color="auto"/>
        <w:left w:val="single" w:sz="4" w:space="0" w:color="auto"/>
        <w:bottom w:val="single" w:sz="4" w:space="0" w:color="auto"/>
      </w:pBdr>
      <w:shd w:val="pct25" w:color="auto" w:fill="E3E3E3"/>
      <w:spacing w:before="100" w:beforeAutospacing="1" w:after="100" w:afterAutospacing="1"/>
      <w:jc w:val="center"/>
      <w:textAlignment w:val="center"/>
    </w:pPr>
    <w:rPr>
      <w:rFonts w:eastAsia="Arial Unicode MS" w:cs="Arial"/>
      <w:sz w:val="16"/>
      <w:szCs w:val="16"/>
    </w:rPr>
  </w:style>
  <w:style w:type="paragraph" w:customStyle="1" w:styleId="xl44">
    <w:name w:val="xl44"/>
    <w:basedOn w:val="Standard"/>
    <w:pPr>
      <w:pBdr>
        <w:left w:val="single" w:sz="4" w:space="0" w:color="auto"/>
        <w:bottom w:val="single" w:sz="4" w:space="0" w:color="auto"/>
        <w:right w:val="single" w:sz="4" w:space="0" w:color="auto"/>
      </w:pBdr>
      <w:spacing w:before="100" w:beforeAutospacing="1" w:after="100" w:afterAutospacing="1"/>
    </w:pPr>
    <w:rPr>
      <w:rFonts w:eastAsia="Arial Unicode MS" w:cs="Arial"/>
      <w:b/>
      <w:bCs/>
      <w:szCs w:val="22"/>
    </w:rPr>
  </w:style>
  <w:style w:type="paragraph" w:customStyle="1" w:styleId="xl45">
    <w:name w:val="xl45"/>
    <w:basedOn w:val="Standard"/>
    <w:pPr>
      <w:pBdr>
        <w:left w:val="single" w:sz="4" w:space="0" w:color="auto"/>
        <w:bottom w:val="single" w:sz="4" w:space="0" w:color="auto"/>
        <w:right w:val="single" w:sz="4" w:space="0" w:color="auto"/>
      </w:pBdr>
      <w:shd w:val="clear" w:color="auto" w:fill="FFFFFF"/>
      <w:spacing w:before="100" w:beforeAutospacing="1" w:after="100" w:afterAutospacing="1"/>
    </w:pPr>
    <w:rPr>
      <w:rFonts w:eastAsia="Arial Unicode MS" w:cs="Arial"/>
      <w:b/>
      <w:bCs/>
      <w:szCs w:val="22"/>
    </w:rPr>
  </w:style>
  <w:style w:type="paragraph" w:customStyle="1" w:styleId="xl46">
    <w:name w:val="xl46"/>
    <w:basedOn w:val="Standar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sz w:val="16"/>
      <w:szCs w:val="16"/>
    </w:rPr>
  </w:style>
  <w:style w:type="paragraph" w:customStyle="1" w:styleId="xl47">
    <w:name w:val="xl47"/>
    <w:basedOn w:val="Standar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Wingdings" w:eastAsia="Arial Unicode MS" w:hAnsi="Wingdings" w:cs="Arial Unicode MS"/>
    </w:rPr>
  </w:style>
  <w:style w:type="paragraph" w:customStyle="1" w:styleId="xl48">
    <w:name w:val="xl48"/>
    <w:basedOn w:val="Standard"/>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rPr>
  </w:style>
  <w:style w:type="paragraph" w:customStyle="1" w:styleId="xl49">
    <w:name w:val="xl49"/>
    <w:basedOn w:val="Standar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rPr>
  </w:style>
  <w:style w:type="paragraph" w:customStyle="1" w:styleId="xl50">
    <w:name w:val="xl50"/>
    <w:basedOn w:val="Standard"/>
    <w:pPr>
      <w:pBdr>
        <w:left w:val="single" w:sz="4" w:space="0" w:color="auto"/>
        <w:bottom w:val="single" w:sz="4" w:space="0" w:color="auto"/>
        <w:right w:val="single" w:sz="4" w:space="0" w:color="auto"/>
      </w:pBdr>
      <w:spacing w:before="100" w:beforeAutospacing="1" w:after="100" w:afterAutospacing="1"/>
    </w:pPr>
    <w:rPr>
      <w:rFonts w:eastAsia="Arial Unicode MS" w:cs="Arial"/>
      <w:szCs w:val="22"/>
    </w:rPr>
  </w:style>
  <w:style w:type="paragraph" w:styleId="Abbildungsverzeichnis">
    <w:name w:val="table of figures"/>
    <w:basedOn w:val="Standard"/>
    <w:next w:val="Standard"/>
    <w:semiHidden/>
    <w:rPr>
      <w:szCs w:val="22"/>
      <w:lang w:val="de-CH" w:eastAsia="de-CH"/>
    </w:rPr>
  </w:style>
  <w:style w:type="paragraph" w:customStyle="1" w:styleId="Hinweis1">
    <w:name w:val="Hinweis1"/>
    <w:basedOn w:val="05-Grundschrift"/>
    <w:rPr>
      <w:rFonts w:ascii="Times New Roman" w:hAnsi="Times New Roman"/>
      <w:i/>
      <w:iCs/>
    </w:rPr>
  </w:style>
  <w:style w:type="paragraph" w:customStyle="1" w:styleId="berschrift40">
    <w:name w:val="Überschrift4"/>
    <w:basedOn w:val="HRM4HRM4"/>
    <w:autoRedefine/>
  </w:style>
  <w:style w:type="paragraph" w:customStyle="1" w:styleId="Hinweis">
    <w:name w:val="Hinweis"/>
    <w:basedOn w:val="Hinweis1"/>
  </w:style>
  <w:style w:type="paragraph" w:customStyle="1" w:styleId="Gemeinde">
    <w:name w:val="Gemeinde"/>
    <w:basedOn w:val="HRM5HRM5"/>
    <w:rPr>
      <w:rFonts w:ascii="Times New Roman" w:hAnsi="Times New Roman"/>
      <w:bCs/>
      <w:kern w:val="32"/>
      <w:szCs w:val="32"/>
    </w:rPr>
  </w:style>
  <w:style w:type="paragraph" w:styleId="berarbeitung">
    <w:name w:val="Revision"/>
    <w:hidden/>
    <w:uiPriority w:val="99"/>
    <w:semiHidden/>
    <w:rsid w:val="00A5485E"/>
    <w:rPr>
      <w:rFonts w:ascii="Arial" w:hAnsi="Arial"/>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E1278-C558-46D2-B734-14561AD43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1533</Words>
  <Characters>9664</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Handbuch</vt:lpstr>
    </vt:vector>
  </TitlesOfParts>
  <Company>Unternehmensberatung Hergiswil</Company>
  <LinksUpToDate>false</LinksUpToDate>
  <CharactersWithSpaces>11175</CharactersWithSpaces>
  <SharedDoc>false</SharedDoc>
  <HLinks>
    <vt:vector size="30" baseType="variant">
      <vt:variant>
        <vt:i4>1310779</vt:i4>
      </vt:variant>
      <vt:variant>
        <vt:i4>26</vt:i4>
      </vt:variant>
      <vt:variant>
        <vt:i4>0</vt:i4>
      </vt:variant>
      <vt:variant>
        <vt:i4>5</vt:i4>
      </vt:variant>
      <vt:variant>
        <vt:lpwstr/>
      </vt:variant>
      <vt:variant>
        <vt:lpwstr>_Toc208282934</vt:lpwstr>
      </vt:variant>
      <vt:variant>
        <vt:i4>1310779</vt:i4>
      </vt:variant>
      <vt:variant>
        <vt:i4>20</vt:i4>
      </vt:variant>
      <vt:variant>
        <vt:i4>0</vt:i4>
      </vt:variant>
      <vt:variant>
        <vt:i4>5</vt:i4>
      </vt:variant>
      <vt:variant>
        <vt:lpwstr/>
      </vt:variant>
      <vt:variant>
        <vt:lpwstr>_Toc208282933</vt:lpwstr>
      </vt:variant>
      <vt:variant>
        <vt:i4>1310779</vt:i4>
      </vt:variant>
      <vt:variant>
        <vt:i4>14</vt:i4>
      </vt:variant>
      <vt:variant>
        <vt:i4>0</vt:i4>
      </vt:variant>
      <vt:variant>
        <vt:i4>5</vt:i4>
      </vt:variant>
      <vt:variant>
        <vt:lpwstr/>
      </vt:variant>
      <vt:variant>
        <vt:lpwstr>_Toc208282932</vt:lpwstr>
      </vt:variant>
      <vt:variant>
        <vt:i4>1310779</vt:i4>
      </vt:variant>
      <vt:variant>
        <vt:i4>8</vt:i4>
      </vt:variant>
      <vt:variant>
        <vt:i4>0</vt:i4>
      </vt:variant>
      <vt:variant>
        <vt:i4>5</vt:i4>
      </vt:variant>
      <vt:variant>
        <vt:lpwstr/>
      </vt:variant>
      <vt:variant>
        <vt:lpwstr>_Toc208282931</vt:lpwstr>
      </vt:variant>
      <vt:variant>
        <vt:i4>1310779</vt:i4>
      </vt:variant>
      <vt:variant>
        <vt:i4>2</vt:i4>
      </vt:variant>
      <vt:variant>
        <vt:i4>0</vt:i4>
      </vt:variant>
      <vt:variant>
        <vt:i4>5</vt:i4>
      </vt:variant>
      <vt:variant>
        <vt:lpwstr/>
      </vt:variant>
      <vt:variant>
        <vt:lpwstr>_Toc208282930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Handbuch</dc:title>
  <dc:creator>Marianne Blätter</dc:creator>
  <cp:lastModifiedBy>Marianne Blättler</cp:lastModifiedBy>
  <cp:revision>9</cp:revision>
  <cp:lastPrinted>2018-09-22T12:32:00Z</cp:lastPrinted>
  <dcterms:created xsi:type="dcterms:W3CDTF">2014-09-02T15:09:00Z</dcterms:created>
  <dcterms:modified xsi:type="dcterms:W3CDTF">2022-08-23T18:29:00Z</dcterms:modified>
</cp:coreProperties>
</file>