
<file path=[Content_Types].xml><?xml version="1.0" encoding="utf-8"?>
<Types xmlns="http://schemas.openxmlformats.org/package/2006/content-types">
  <Default Extension="jp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8C00E1" w:rsidRPr="006A656A" w14:paraId="35BE97C9" w14:textId="77777777" w:rsidTr="001567D5">
        <w:tc>
          <w:tcPr>
            <w:tcW w:w="236" w:type="dxa"/>
          </w:tcPr>
          <w:p w14:paraId="3353ED2D" w14:textId="77777777" w:rsidR="008C00E1" w:rsidRPr="006A656A" w:rsidRDefault="008C00E1" w:rsidP="00A146CE">
            <w:pPr>
              <w:pStyle w:val="Minimal"/>
            </w:pPr>
          </w:p>
        </w:tc>
      </w:tr>
    </w:tbl>
    <w:p w14:paraId="6BD1DBF3" w14:textId="15834AE9" w:rsidR="00A146CE" w:rsidRPr="006A656A" w:rsidRDefault="00A146CE" w:rsidP="00096E47">
      <w:pPr>
        <w:spacing w:line="14" w:lineRule="exact"/>
        <w:rPr>
          <w:sz w:val="2"/>
          <w:szCs w:val="2"/>
        </w:rPr>
        <w:sectPr w:rsidR="00A146CE" w:rsidRPr="006A656A" w:rsidSect="00DE421B">
          <w:headerReference w:type="default" r:id="rId13"/>
          <w:footerReference w:type="default" r:id="rId14"/>
          <w:type w:val="continuous"/>
          <w:pgSz w:w="11906" w:h="16838" w:code="9"/>
          <w:pgMar w:top="-2637" w:right="1134" w:bottom="1134" w:left="1701" w:header="386" w:footer="397" w:gutter="0"/>
          <w:cols w:space="708"/>
          <w:docGrid w:linePitch="360"/>
        </w:sectPr>
      </w:pPr>
    </w:p>
    <w:p w14:paraId="70348BD3" w14:textId="77777777" w:rsidR="00DE421B" w:rsidRPr="006A656A" w:rsidRDefault="00DE421B" w:rsidP="00DE421B">
      <w:pPr>
        <w:pStyle w:val="Textkrper"/>
        <w:shd w:val="clear" w:color="auto" w:fill="D9D9D9" w:themeFill="background1" w:themeFillShade="D9"/>
        <w:rPr>
          <w:b/>
          <w:sz w:val="24"/>
          <w:szCs w:val="24"/>
        </w:rPr>
      </w:pPr>
      <w:r w:rsidRPr="006A656A">
        <w:rPr>
          <w:b/>
          <w:sz w:val="24"/>
          <w:szCs w:val="24"/>
        </w:rPr>
        <w:t>Selbstdeklaration</w:t>
      </w:r>
    </w:p>
    <w:p w14:paraId="387548A8" w14:textId="77777777" w:rsidR="00DE421B" w:rsidRPr="006A656A" w:rsidRDefault="00DE421B" w:rsidP="00B517D5">
      <w:pPr>
        <w:pStyle w:val="Textkrper"/>
      </w:pPr>
    </w:p>
    <w:p w14:paraId="749B0CD3" w14:textId="029F9834" w:rsidR="00DE421B" w:rsidRPr="006A656A" w:rsidRDefault="00DE421B" w:rsidP="00B517D5">
      <w:pPr>
        <w:pStyle w:val="Textkrper"/>
        <w:rPr>
          <w:sz w:val="20"/>
          <w:szCs w:val="20"/>
        </w:rPr>
      </w:pPr>
      <w:r w:rsidRPr="006A656A">
        <w:rPr>
          <w:sz w:val="20"/>
          <w:szCs w:val="20"/>
        </w:rPr>
        <w:t>Die einzuhaltenden und massgebenden Verfahrensgrundsätze ergeben sich aus der Interkantonalen Vereinbarung über das öffentliche Beschaffungswesen (IVöB; NG 612.2); insbesondere Art. 12 und 26 IVöB.</w:t>
      </w:r>
    </w:p>
    <w:p w14:paraId="21D15074" w14:textId="77777777" w:rsidR="00DE421B" w:rsidRPr="006A656A" w:rsidRDefault="00DE421B"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Arbeitsschutzbestimmungen und Arbeitsbedingungen:</w:t>
      </w:r>
    </w:p>
    <w:p w14:paraId="0D382A35" w14:textId="06749675" w:rsidR="00DE421B" w:rsidRPr="006A656A" w:rsidRDefault="00DE421B" w:rsidP="000C3F18">
      <w:pPr>
        <w:pStyle w:val="Textkrper"/>
        <w:numPr>
          <w:ilvl w:val="0"/>
          <w:numId w:val="16"/>
        </w:numPr>
        <w:spacing w:before="180" w:after="120"/>
        <w:ind w:left="284" w:hanging="284"/>
        <w:rPr>
          <w:sz w:val="20"/>
          <w:szCs w:val="20"/>
        </w:rPr>
      </w:pPr>
      <w:r w:rsidRPr="006A656A">
        <w:rPr>
          <w:sz w:val="20"/>
          <w:szCs w:val="20"/>
        </w:rPr>
        <w:t>Untersteht Ihr Unternehmen einem Gesamtarbeitsvertrag (GAV) oder Normalarbeitsvertrag (NAV)?</w:t>
      </w:r>
    </w:p>
    <w:p w14:paraId="20CA7F07" w14:textId="3ABECAA6" w:rsidR="0065792E" w:rsidRPr="006A656A" w:rsidRDefault="00F47460" w:rsidP="0065792E">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bookmarkStart w:id="0" w:name="Dropdown1"/>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bookmarkEnd w:id="0"/>
    </w:p>
    <w:p w14:paraId="39AC6391" w14:textId="408ABFC5" w:rsidR="00DE421B" w:rsidRPr="006A656A" w:rsidRDefault="00DE421B" w:rsidP="000C3F18">
      <w:pPr>
        <w:pStyle w:val="Textkrper"/>
        <w:tabs>
          <w:tab w:val="right" w:leader="dot" w:pos="2268"/>
        </w:tabs>
        <w:spacing w:before="120" w:after="120"/>
        <w:ind w:left="284"/>
        <w:rPr>
          <w:sz w:val="20"/>
          <w:szCs w:val="20"/>
        </w:rPr>
      </w:pPr>
      <w:r w:rsidRPr="006A656A">
        <w:rPr>
          <w:sz w:val="20"/>
          <w:szCs w:val="20"/>
        </w:rPr>
        <w:t>Wenn ja, um welchen Vertrag handelt es sich?</w:t>
      </w:r>
    </w:p>
    <w:p w14:paraId="6556140D" w14:textId="301477A3" w:rsidR="00DE421B" w:rsidRPr="006A656A" w:rsidRDefault="0065792E" w:rsidP="00DE421B">
      <w:pPr>
        <w:pStyle w:val="Textkrper"/>
        <w:tabs>
          <w:tab w:val="right" w:leader="dot" w:pos="9071"/>
        </w:tabs>
        <w:ind w:left="284"/>
        <w:rPr>
          <w:sz w:val="20"/>
          <w:szCs w:val="20"/>
        </w:rPr>
      </w:pPr>
      <w:r w:rsidRPr="006A656A">
        <w:rPr>
          <w:sz w:val="20"/>
          <w:szCs w:val="20"/>
        </w:rPr>
        <w:fldChar w:fldCharType="begin">
          <w:ffData>
            <w:name w:val="Text1"/>
            <w:enabled/>
            <w:calcOnExit w:val="0"/>
            <w:textInput/>
          </w:ffData>
        </w:fldChar>
      </w:r>
      <w:bookmarkStart w:id="1" w:name="Text1"/>
      <w:r w:rsidRPr="006A656A">
        <w:rPr>
          <w:sz w:val="20"/>
          <w:szCs w:val="20"/>
        </w:rPr>
        <w:instrText xml:space="preserve"> FORMTEXT </w:instrText>
      </w:r>
      <w:r w:rsidRPr="006A656A">
        <w:rPr>
          <w:sz w:val="20"/>
          <w:szCs w:val="20"/>
        </w:rPr>
      </w:r>
      <w:r w:rsidRPr="006A656A">
        <w:rPr>
          <w:sz w:val="20"/>
          <w:szCs w:val="20"/>
        </w:rPr>
        <w:fldChar w:fldCharType="separate"/>
      </w:r>
      <w:r w:rsidR="00F47460" w:rsidRPr="006A656A">
        <w:rPr>
          <w:sz w:val="20"/>
          <w:szCs w:val="20"/>
        </w:rPr>
        <w:t> </w:t>
      </w:r>
      <w:r w:rsidR="00F47460" w:rsidRPr="006A656A">
        <w:rPr>
          <w:sz w:val="20"/>
          <w:szCs w:val="20"/>
        </w:rPr>
        <w:t> </w:t>
      </w:r>
      <w:r w:rsidR="00F47460" w:rsidRPr="006A656A">
        <w:rPr>
          <w:sz w:val="20"/>
          <w:szCs w:val="20"/>
        </w:rPr>
        <w:t> </w:t>
      </w:r>
      <w:r w:rsidR="00F47460" w:rsidRPr="006A656A">
        <w:rPr>
          <w:sz w:val="20"/>
          <w:szCs w:val="20"/>
        </w:rPr>
        <w:t> </w:t>
      </w:r>
      <w:r w:rsidR="00F47460" w:rsidRPr="006A656A">
        <w:rPr>
          <w:sz w:val="20"/>
          <w:szCs w:val="20"/>
        </w:rPr>
        <w:t> </w:t>
      </w:r>
      <w:r w:rsidRPr="006A656A">
        <w:rPr>
          <w:sz w:val="20"/>
          <w:szCs w:val="20"/>
        </w:rPr>
        <w:fldChar w:fldCharType="end"/>
      </w:r>
      <w:bookmarkEnd w:id="1"/>
    </w:p>
    <w:p w14:paraId="0E3F46FF" w14:textId="65CCF207" w:rsidR="00DE421B" w:rsidRPr="006A656A" w:rsidRDefault="00DE421B" w:rsidP="000C3F18">
      <w:pPr>
        <w:pStyle w:val="Textkrper"/>
        <w:numPr>
          <w:ilvl w:val="0"/>
          <w:numId w:val="16"/>
        </w:numPr>
        <w:spacing w:before="180" w:after="120"/>
        <w:ind w:left="284" w:hanging="284"/>
        <w:rPr>
          <w:sz w:val="20"/>
          <w:szCs w:val="20"/>
        </w:rPr>
      </w:pPr>
      <w:r w:rsidRPr="006A656A">
        <w:rPr>
          <w:sz w:val="20"/>
          <w:szCs w:val="20"/>
        </w:rPr>
        <w:t>Halten Sie die in der Schweiz massgeblichen Arbeitsschutzbestimmungen, Lohn- und Arbeitsbedingungen ein,</w:t>
      </w:r>
      <w:r w:rsidR="006A656A">
        <w:rPr>
          <w:sz w:val="20"/>
          <w:szCs w:val="20"/>
        </w:rPr>
        <w:t xml:space="preserve"> </w:t>
      </w:r>
      <w:r w:rsidR="000C3F18" w:rsidRPr="006A656A">
        <w:rPr>
          <w:sz w:val="20"/>
          <w:szCs w:val="20"/>
        </w:rPr>
        <w:t xml:space="preserve">einschliesslich </w:t>
      </w:r>
      <w:r w:rsidRPr="006A656A">
        <w:rPr>
          <w:sz w:val="20"/>
          <w:szCs w:val="20"/>
        </w:rPr>
        <w:t>diejenigen der für Sie geltenden Gesamtarbeits- oder Normalarbeitsverträge?</w:t>
      </w:r>
    </w:p>
    <w:bookmarkStart w:id="2" w:name="_Hlk171328952"/>
    <w:p w14:paraId="3C982A6C"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bookmarkEnd w:id="2"/>
    <w:p w14:paraId="71ABD4B8" w14:textId="1A2C8888" w:rsidR="0054300B" w:rsidRPr="006A656A" w:rsidRDefault="0054300B" w:rsidP="000C3F18">
      <w:pPr>
        <w:pStyle w:val="Textkrper"/>
        <w:numPr>
          <w:ilvl w:val="0"/>
          <w:numId w:val="16"/>
        </w:numPr>
        <w:spacing w:before="180" w:after="120"/>
        <w:ind w:left="284" w:hanging="284"/>
        <w:rPr>
          <w:sz w:val="20"/>
          <w:szCs w:val="20"/>
        </w:rPr>
      </w:pPr>
      <w:r w:rsidRPr="006A656A">
        <w:rPr>
          <w:sz w:val="20"/>
          <w:szCs w:val="20"/>
        </w:rPr>
        <w:t xml:space="preserve">Halten Sie die Melde- und Bewilligungspflichten nach dem Bundesgesetz gegen die Schwarzarbeit (BGSA) ein? </w:t>
      </w:r>
    </w:p>
    <w:p w14:paraId="13B2CD06"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5AE45EDA" w14:textId="41EB2FBE" w:rsidR="0054300B" w:rsidRPr="006A656A" w:rsidRDefault="0054300B"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Bestätigen Sie, dass Sie NICHT rechtskräftig sanktioniert sind gemäss Art. 13 Bundesgesetz gegen die Schwarzarbeit (BGSA)?</w:t>
      </w:r>
    </w:p>
    <w:p w14:paraId="505FAF8A"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08A4C547" w14:textId="64C2EBD8" w:rsidR="0054300B" w:rsidRPr="006A656A" w:rsidRDefault="0054300B"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Halten Sie die Lohngleichheit für Mann und Frau ein (gleicher Lohn für gleichwertige Arbeit)?</w:t>
      </w:r>
    </w:p>
    <w:p w14:paraId="30894FE3"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1FDFE5A1" w14:textId="00F2FDC2" w:rsidR="0054300B" w:rsidRPr="006A656A" w:rsidRDefault="0054300B"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Nur bei im Ausland zu erbringenden Leistungen (sonst leer lassen): Halten Sie für die im Ausland zu erbringenden Leistungen die Kernübereinkommen der Internationalen Arbeitsorganisation (ILO) nach Massgabe von Anhang 3 der IVöB 2019 ein?</w:t>
      </w:r>
    </w:p>
    <w:p w14:paraId="4E99E583" w14:textId="1E9B5F8D" w:rsidR="00A00C73" w:rsidRPr="006A656A" w:rsidRDefault="00F47460" w:rsidP="00A00C73">
      <w:pPr>
        <w:pStyle w:val="Textkrper"/>
        <w:tabs>
          <w:tab w:val="right" w:leader="dot" w:pos="2268"/>
        </w:tabs>
        <w:ind w:left="259"/>
        <w:rPr>
          <w:sz w:val="20"/>
          <w:szCs w:val="20"/>
        </w:rPr>
      </w:pPr>
      <w:r w:rsidRPr="006A656A">
        <w:rPr>
          <w:sz w:val="20"/>
          <w:szCs w:val="20"/>
        </w:rPr>
        <w:fldChar w:fldCharType="begin">
          <w:ffData>
            <w:name w:val=""/>
            <w:enabled/>
            <w:calcOnExit w:val="0"/>
            <w:ddList>
              <w:listEntry w:val="bitte auswählen"/>
              <w:listEntry w:val="-"/>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502F7C99" w14:textId="77777777" w:rsidR="002C198E" w:rsidRPr="006A656A" w:rsidRDefault="002C198E" w:rsidP="000C3F18">
      <w:pPr>
        <w:pStyle w:val="berschrift1"/>
        <w:numPr>
          <w:ilvl w:val="0"/>
          <w:numId w:val="0"/>
        </w:numPr>
        <w:tabs>
          <w:tab w:val="left" w:pos="686"/>
          <w:tab w:val="left" w:pos="687"/>
        </w:tabs>
        <w:spacing w:before="360"/>
        <w:ind w:left="284" w:hanging="284"/>
        <w:rPr>
          <w:sz w:val="20"/>
          <w:szCs w:val="20"/>
        </w:rPr>
      </w:pPr>
      <w:r w:rsidRPr="006A656A">
        <w:rPr>
          <w:sz w:val="20"/>
          <w:szCs w:val="20"/>
        </w:rPr>
        <w:t>Auf Nachfrage sind innert 20 Tagen folgende Unterlagen nachzureichen:</w:t>
      </w:r>
    </w:p>
    <w:p w14:paraId="51872FBD" w14:textId="77777777" w:rsidR="002C198E" w:rsidRPr="006A656A" w:rsidRDefault="002C198E" w:rsidP="000C3F18">
      <w:pPr>
        <w:pStyle w:val="Listenabsatz"/>
        <w:widowControl w:val="0"/>
        <w:numPr>
          <w:ilvl w:val="0"/>
          <w:numId w:val="19"/>
        </w:numPr>
        <w:tabs>
          <w:tab w:val="left" w:pos="544"/>
        </w:tabs>
        <w:autoSpaceDE w:val="0"/>
        <w:autoSpaceDN w:val="0"/>
        <w:spacing w:before="180" w:after="120" w:line="293" w:lineRule="auto"/>
        <w:ind w:left="284"/>
        <w:contextualSpacing w:val="0"/>
        <w:rPr>
          <w:sz w:val="20"/>
        </w:rPr>
      </w:pPr>
      <w:r w:rsidRPr="006A656A">
        <w:rPr>
          <w:sz w:val="20"/>
        </w:rPr>
        <w:t>Bei Branchen mit GAV: GAV-Bescheinigung der ISAB oder der paritätischen Berufskommission bezüglich Einhaltung des Gesamtarbeitsvertrags</w:t>
      </w:r>
    </w:p>
    <w:p w14:paraId="77E6DDFF" w14:textId="77777777" w:rsidR="002C198E" w:rsidRPr="006A656A" w:rsidRDefault="002C198E" w:rsidP="000C3F18">
      <w:pPr>
        <w:pStyle w:val="Listenabsatz"/>
        <w:widowControl w:val="0"/>
        <w:numPr>
          <w:ilvl w:val="0"/>
          <w:numId w:val="19"/>
        </w:numPr>
        <w:tabs>
          <w:tab w:val="left" w:pos="544"/>
        </w:tabs>
        <w:autoSpaceDE w:val="0"/>
        <w:autoSpaceDN w:val="0"/>
        <w:spacing w:before="180" w:after="120" w:line="293" w:lineRule="auto"/>
        <w:ind w:left="284"/>
        <w:contextualSpacing w:val="0"/>
        <w:rPr>
          <w:sz w:val="20"/>
        </w:rPr>
      </w:pPr>
      <w:r w:rsidRPr="006A656A">
        <w:rPr>
          <w:sz w:val="20"/>
        </w:rPr>
        <w:t>Unternehmen über 100 Mitarbeitende:</w:t>
      </w:r>
    </w:p>
    <w:p w14:paraId="6EDF73FF" w14:textId="77777777" w:rsidR="002C198E" w:rsidRPr="006A656A" w:rsidRDefault="002C198E" w:rsidP="000C3F18">
      <w:pPr>
        <w:pStyle w:val="Listenabsatz"/>
        <w:widowControl w:val="0"/>
        <w:numPr>
          <w:ilvl w:val="1"/>
          <w:numId w:val="19"/>
        </w:numPr>
        <w:tabs>
          <w:tab w:val="left" w:pos="826"/>
          <w:tab w:val="left" w:pos="827"/>
        </w:tabs>
        <w:autoSpaceDE w:val="0"/>
        <w:autoSpaceDN w:val="0"/>
        <w:spacing w:after="120" w:line="293" w:lineRule="auto"/>
        <w:ind w:left="568"/>
        <w:contextualSpacing w:val="0"/>
        <w:rPr>
          <w:sz w:val="20"/>
        </w:rPr>
      </w:pPr>
      <w:r w:rsidRPr="006A656A">
        <w:rPr>
          <w:sz w:val="20"/>
        </w:rPr>
        <w:t>Lohngleichheitsanalyse gemäss Art. 13a ff. Gleichstellungsgesetz (GlG), und wenn gemäss Art. 13d GlG die Überprüfung der Lohngleichheitsanalyse erforderlich ist, der Bericht der unabhängigen Stelle darüber.</w:t>
      </w:r>
    </w:p>
    <w:p w14:paraId="69A82CE7" w14:textId="77777777" w:rsidR="002C198E" w:rsidRPr="006A656A" w:rsidRDefault="002C198E" w:rsidP="000C3F18">
      <w:pPr>
        <w:pStyle w:val="Listenabsatz"/>
        <w:widowControl w:val="0"/>
        <w:numPr>
          <w:ilvl w:val="1"/>
          <w:numId w:val="19"/>
        </w:numPr>
        <w:tabs>
          <w:tab w:val="left" w:pos="827"/>
        </w:tabs>
        <w:autoSpaceDE w:val="0"/>
        <w:autoSpaceDN w:val="0"/>
        <w:spacing w:after="120" w:line="293" w:lineRule="auto"/>
        <w:ind w:left="568"/>
        <w:contextualSpacing w:val="0"/>
        <w:rPr>
          <w:sz w:val="20"/>
        </w:rPr>
      </w:pPr>
      <w:r w:rsidRPr="006A656A">
        <w:rPr>
          <w:sz w:val="20"/>
        </w:rPr>
        <w:t>Oder: Kontrollbestätigung einer staatlichen Stelle gemäss Art. 13b GlG</w:t>
      </w:r>
    </w:p>
    <w:p w14:paraId="79E8FC04" w14:textId="77777777"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lastRenderedPageBreak/>
        <w:t>Sozialversicherungsbeiträge und Steuerpflicht</w:t>
      </w:r>
    </w:p>
    <w:p w14:paraId="79609821" w14:textId="2E73960F"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Haben Sie alle fälligen Mehrwertsteuern, Gemeinde-, Kantons- und Bundessteuern bezahlt?</w:t>
      </w:r>
    </w:p>
    <w:p w14:paraId="2F4647B0"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74A42362" w14:textId="77777777"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rPr>
      </w:pPr>
      <w:r w:rsidRPr="006A656A">
        <w:rPr>
          <w:sz w:val="20"/>
        </w:rPr>
        <w:t xml:space="preserve">Haben </w:t>
      </w:r>
      <w:r w:rsidRPr="006A656A">
        <w:rPr>
          <w:sz w:val="20"/>
          <w:szCs w:val="20"/>
        </w:rPr>
        <w:t>Sie alle geschuldeten und zur Zahlung fälligen Sozialversicherungsbeiträge bezahlt (AHV, IV, EO, ALV, FAK, BVG, UVG und KTV, wenn im GAV verlangt), einschliesslich</w:t>
      </w:r>
      <w:r w:rsidRPr="006A656A">
        <w:rPr>
          <w:sz w:val="20"/>
        </w:rPr>
        <w:t xml:space="preserve"> der vom Lohn abgezogenen Arbeitnehmeranteile?</w:t>
      </w:r>
    </w:p>
    <w:p w14:paraId="11CBADF9"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52F2FAF6" w14:textId="77777777" w:rsidR="002C198E" w:rsidRPr="006A656A" w:rsidRDefault="002C198E" w:rsidP="000C3F18">
      <w:pPr>
        <w:pStyle w:val="berschrift1"/>
        <w:numPr>
          <w:ilvl w:val="0"/>
          <w:numId w:val="0"/>
        </w:numPr>
        <w:tabs>
          <w:tab w:val="left" w:pos="686"/>
          <w:tab w:val="left" w:pos="687"/>
        </w:tabs>
        <w:spacing w:before="360"/>
        <w:ind w:left="284" w:hanging="284"/>
        <w:rPr>
          <w:sz w:val="20"/>
          <w:szCs w:val="20"/>
        </w:rPr>
      </w:pPr>
      <w:r w:rsidRPr="006A656A">
        <w:rPr>
          <w:sz w:val="20"/>
          <w:szCs w:val="20"/>
        </w:rPr>
        <w:t>Auf Nachfrage sind innert 20 Tagen folgende Unterlagen nachzureichen:</w:t>
      </w:r>
    </w:p>
    <w:p w14:paraId="69BFE43B"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Steuerbehörde am Geschäftssitz bezüglich Bezahlung aller geschuldeten Steuern (Gemeinde-, Kantons- und Bundessteuern).</w:t>
      </w:r>
    </w:p>
    <w:p w14:paraId="7B30C998"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Mehrwertsteuerbehörde bezüglich Bezahlung der geschuldeten Mehrwertsteuer</w:t>
      </w:r>
    </w:p>
    <w:p w14:paraId="20433502" w14:textId="11BB804D"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AHV-Ausgleichskasse bezüglich Bezahlung der geschuldeten AHV-, IV-, EO-, ALV- und FAK-Beiträge</w:t>
      </w:r>
    </w:p>
    <w:p w14:paraId="5DC11662"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Pensionskasse (geschuldete BVG-Beiträge der Arbeitnehmenden)</w:t>
      </w:r>
    </w:p>
    <w:p w14:paraId="22B958C5"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Suva (oder einer anderen Versicherungsgesellschaft) betreffend Bezahlung der geschuldeten Berufs- und Nichtberufsunfallversicherung</w:t>
      </w:r>
    </w:p>
    <w:p w14:paraId="032A98B4" w14:textId="77777777" w:rsidR="002C198E" w:rsidRPr="006A656A" w:rsidRDefault="002C198E" w:rsidP="000C3F18">
      <w:pPr>
        <w:pStyle w:val="Listenabsatz"/>
        <w:widowControl w:val="0"/>
        <w:numPr>
          <w:ilvl w:val="0"/>
          <w:numId w:val="25"/>
        </w:numPr>
        <w:tabs>
          <w:tab w:val="left" w:pos="544"/>
        </w:tabs>
        <w:autoSpaceDE w:val="0"/>
        <w:autoSpaceDN w:val="0"/>
        <w:spacing w:after="120" w:line="293" w:lineRule="auto"/>
        <w:ind w:left="284"/>
        <w:contextualSpacing w:val="0"/>
        <w:rPr>
          <w:sz w:val="20"/>
        </w:rPr>
      </w:pPr>
      <w:r w:rsidRPr="006A656A">
        <w:rPr>
          <w:sz w:val="20"/>
        </w:rPr>
        <w:t>Bestätigung der Krankentaggeldversicherung, sofern im GAV vorgeschrieben</w:t>
      </w:r>
    </w:p>
    <w:p w14:paraId="2FB54DC2" w14:textId="5C936FAF" w:rsidR="002C198E" w:rsidRPr="006A656A" w:rsidRDefault="002C198E" w:rsidP="00F41294">
      <w:pPr>
        <w:widowControl w:val="0"/>
        <w:tabs>
          <w:tab w:val="left" w:pos="544"/>
        </w:tabs>
        <w:autoSpaceDE w:val="0"/>
        <w:autoSpaceDN w:val="0"/>
        <w:spacing w:line="293" w:lineRule="auto"/>
        <w:rPr>
          <w:sz w:val="20"/>
        </w:rPr>
      </w:pPr>
      <w:r w:rsidRPr="006A656A">
        <w:rPr>
          <w:sz w:val="20"/>
        </w:rPr>
        <w:t>Falls ein Unternehmen keine Angestellten beschäftigt, erübrigen sich folgende Nachweise: Bestätigung Pensionskasse, BU/NBU, KTV, GAV, FAR und Lohngleichheit.</w:t>
      </w:r>
    </w:p>
    <w:p w14:paraId="5974E623" w14:textId="7BB6BA34"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Umweltschutz</w:t>
      </w:r>
    </w:p>
    <w:p w14:paraId="64905DE2" w14:textId="59BE20A4"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szCs w:val="20"/>
        </w:rPr>
      </w:pPr>
      <w:r w:rsidRPr="006A656A">
        <w:rPr>
          <w:sz w:val="20"/>
          <w:szCs w:val="20"/>
        </w:rPr>
        <w:t>Halten Sie die am Ort der Leistung geltenden Schweizer Vorschriften zum Schutz der Umwelt und zur Erhaltung der natürlichen Ressourcen ein?</w:t>
      </w:r>
    </w:p>
    <w:p w14:paraId="4AFCB2AE"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116E9CF8" w14:textId="77777777"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rPr>
      </w:pPr>
      <w:r w:rsidRPr="006A656A">
        <w:rPr>
          <w:sz w:val="20"/>
          <w:szCs w:val="20"/>
        </w:rPr>
        <w:t>Nur bei im Ausland zu erbringenden Leistungen (sonst leer lassen): Halten Sie die vom Bundesrat bezeichneten internationalen Übereinkommen zum Schutz der Umwelt nach</w:t>
      </w:r>
      <w:r w:rsidRPr="006A656A">
        <w:rPr>
          <w:sz w:val="20"/>
        </w:rPr>
        <w:t xml:space="preserve"> Massgabe von Anhang 4 der IVöB 2019 ein?</w:t>
      </w:r>
    </w:p>
    <w:p w14:paraId="55D59526" w14:textId="3EE2339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
            <w:enabled/>
            <w:calcOnExit w:val="0"/>
            <w:ddList>
              <w:listEntry w:val="bitte auswählen"/>
              <w:listEntry w:val="-"/>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5B887EDA" w14:textId="023C159D"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Subunternehmen</w:t>
      </w:r>
    </w:p>
    <w:p w14:paraId="66323424" w14:textId="77777777" w:rsidR="002C198E" w:rsidRPr="006A656A" w:rsidRDefault="002C198E" w:rsidP="000C3F18">
      <w:pPr>
        <w:pStyle w:val="Textkrper"/>
        <w:widowControl w:val="0"/>
        <w:numPr>
          <w:ilvl w:val="0"/>
          <w:numId w:val="16"/>
        </w:numPr>
        <w:autoSpaceDE w:val="0"/>
        <w:autoSpaceDN w:val="0"/>
        <w:spacing w:before="180" w:after="120" w:line="293" w:lineRule="auto"/>
        <w:ind w:left="284" w:hanging="284"/>
        <w:jc w:val="left"/>
        <w:rPr>
          <w:sz w:val="20"/>
        </w:rPr>
      </w:pPr>
      <w:r w:rsidRPr="006A656A">
        <w:rPr>
          <w:sz w:val="20"/>
          <w:szCs w:val="20"/>
        </w:rPr>
        <w:t>Bestätigen Sie, dass Sie die vorstehenden Verpflichtungen in die Vereinbarungen mit allfälligen Subunternehmern aufgenommen haben oder aufnehmen werden (Art. 12 Abs. 3 IVöB 2019</w:t>
      </w:r>
      <w:r w:rsidRPr="006A656A">
        <w:rPr>
          <w:sz w:val="20"/>
        </w:rPr>
        <w:t>)?</w:t>
      </w:r>
    </w:p>
    <w:p w14:paraId="1CE8606A"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01E7298D" w14:textId="0327691C" w:rsidR="002C198E" w:rsidRPr="006A656A" w:rsidRDefault="002C198E" w:rsidP="000C3F18">
      <w:pPr>
        <w:pStyle w:val="berschrift1"/>
        <w:numPr>
          <w:ilvl w:val="0"/>
          <w:numId w:val="15"/>
        </w:numPr>
        <w:tabs>
          <w:tab w:val="left" w:pos="686"/>
          <w:tab w:val="left" w:pos="687"/>
        </w:tabs>
        <w:spacing w:before="360"/>
        <w:ind w:left="284" w:hanging="284"/>
        <w:rPr>
          <w:sz w:val="20"/>
          <w:szCs w:val="20"/>
        </w:rPr>
      </w:pPr>
      <w:r w:rsidRPr="006A656A">
        <w:rPr>
          <w:sz w:val="20"/>
          <w:szCs w:val="20"/>
        </w:rPr>
        <w:t>Finanzielle Stabilität (Nachweise gemäss Ziff. 3 unten)</w:t>
      </w:r>
    </w:p>
    <w:p w14:paraId="3BD5EC62" w14:textId="77777777" w:rsidR="002C198E" w:rsidRPr="006A656A" w:rsidRDefault="002C198E" w:rsidP="000C3F18">
      <w:pPr>
        <w:pStyle w:val="Listenabsatz"/>
        <w:widowControl w:val="0"/>
        <w:numPr>
          <w:ilvl w:val="0"/>
          <w:numId w:val="29"/>
        </w:numPr>
        <w:tabs>
          <w:tab w:val="left" w:pos="687"/>
        </w:tabs>
        <w:autoSpaceDE w:val="0"/>
        <w:autoSpaceDN w:val="0"/>
        <w:spacing w:before="180" w:after="120" w:line="293" w:lineRule="auto"/>
        <w:ind w:left="284" w:hanging="284"/>
        <w:contextualSpacing w:val="0"/>
        <w:rPr>
          <w:sz w:val="20"/>
          <w:szCs w:val="20"/>
        </w:rPr>
      </w:pPr>
      <w:r w:rsidRPr="006A656A">
        <w:rPr>
          <w:sz w:val="20"/>
          <w:szCs w:val="20"/>
        </w:rPr>
        <w:t>Bestätigen Sie, dass gegen Sie KEINE Pfändungs- oder Konkursverfahren hängig sind und KEINE nicht verjährten Verlustscheine gegen Sie vorliegen?</w:t>
      </w:r>
    </w:p>
    <w:p w14:paraId="63E4AB0C"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30B91DD9" w14:textId="77777777" w:rsidR="002C198E" w:rsidRPr="006A656A" w:rsidRDefault="002C198E" w:rsidP="000C3F18">
      <w:pPr>
        <w:pStyle w:val="berschrift1"/>
        <w:numPr>
          <w:ilvl w:val="0"/>
          <w:numId w:val="0"/>
        </w:numPr>
        <w:tabs>
          <w:tab w:val="left" w:pos="686"/>
          <w:tab w:val="left" w:pos="687"/>
        </w:tabs>
        <w:spacing w:before="360"/>
        <w:ind w:left="284" w:hanging="284"/>
        <w:rPr>
          <w:sz w:val="20"/>
          <w:szCs w:val="20"/>
        </w:rPr>
      </w:pPr>
      <w:r w:rsidRPr="006A656A">
        <w:rPr>
          <w:sz w:val="20"/>
          <w:szCs w:val="20"/>
        </w:rPr>
        <w:lastRenderedPageBreak/>
        <w:t>Auf Nachfrage sind innert 20 Tagen folgende Unterlagen nachzureichen:</w:t>
      </w:r>
    </w:p>
    <w:p w14:paraId="1D7BFCF2" w14:textId="14064880" w:rsidR="002C198E" w:rsidRPr="006A656A" w:rsidRDefault="002C198E" w:rsidP="001D5B81">
      <w:pPr>
        <w:widowControl w:val="0"/>
        <w:tabs>
          <w:tab w:val="left" w:pos="544"/>
        </w:tabs>
        <w:autoSpaceDE w:val="0"/>
        <w:autoSpaceDN w:val="0"/>
        <w:spacing w:line="293" w:lineRule="auto"/>
        <w:rPr>
          <w:sz w:val="20"/>
        </w:rPr>
      </w:pPr>
      <w:r w:rsidRPr="006A656A">
        <w:rPr>
          <w:sz w:val="20"/>
        </w:rPr>
        <w:t>Detaillierter Auszug aus dem Betreibungs- und Konkursregister (nicht summarischer Auszug). Die Nachweise müssen von den Auskunftsstellen (Gemeinden, Kanton, Verbände, Kassen usw.) unterzeichnet sein und dürfen nicht älter als 1 Jahr sein. Ausnahme: Die Lohngleichheitsanalyse ist unbegrenzt lange gültig, wenn sie zeigt, dass die Lohngleichheit eingehalten ist (Art. 13a Abs. 3 GlG).</w:t>
      </w:r>
    </w:p>
    <w:p w14:paraId="38A391B4" w14:textId="501609DF" w:rsidR="002C198E" w:rsidRPr="006A656A" w:rsidRDefault="002C198E" w:rsidP="000C3F18">
      <w:pPr>
        <w:pStyle w:val="berschrift1"/>
        <w:numPr>
          <w:ilvl w:val="0"/>
          <w:numId w:val="15"/>
        </w:numPr>
        <w:tabs>
          <w:tab w:val="left" w:pos="687"/>
        </w:tabs>
        <w:spacing w:before="360"/>
        <w:ind w:left="284" w:hanging="284"/>
        <w:rPr>
          <w:sz w:val="20"/>
          <w:szCs w:val="20"/>
        </w:rPr>
      </w:pPr>
      <w:r w:rsidRPr="006A656A">
        <w:rPr>
          <w:sz w:val="20"/>
          <w:szCs w:val="20"/>
        </w:rPr>
        <w:t>Korruption und Wettbewerbsbeschränkungen</w:t>
      </w:r>
    </w:p>
    <w:p w14:paraId="485C8B82" w14:textId="77777777" w:rsidR="002C198E" w:rsidRPr="006A656A" w:rsidRDefault="002C198E" w:rsidP="000C3F18">
      <w:pPr>
        <w:pStyle w:val="Listenabsatz"/>
        <w:widowControl w:val="0"/>
        <w:numPr>
          <w:ilvl w:val="0"/>
          <w:numId w:val="29"/>
        </w:numPr>
        <w:tabs>
          <w:tab w:val="left" w:pos="687"/>
        </w:tabs>
        <w:autoSpaceDE w:val="0"/>
        <w:autoSpaceDN w:val="0"/>
        <w:spacing w:before="180" w:after="120" w:line="293" w:lineRule="auto"/>
        <w:ind w:left="284" w:hanging="284"/>
        <w:contextualSpacing w:val="0"/>
        <w:rPr>
          <w:sz w:val="20"/>
          <w:szCs w:val="20"/>
        </w:rPr>
      </w:pPr>
      <w:r w:rsidRPr="006A656A">
        <w:rPr>
          <w:sz w:val="20"/>
          <w:szCs w:val="20"/>
        </w:rPr>
        <w:t>Bestätigen Sie, dass gegen Sie KEINE Verfahren wegen Korruption, unlauterem Wettbewerb oder unzulässigen Wettbewerbsbeschränkungen hängig sind?</w:t>
      </w:r>
    </w:p>
    <w:p w14:paraId="24AC9239"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177DF3B7" w14:textId="336D9F25" w:rsidR="002C198E" w:rsidRPr="006A656A" w:rsidRDefault="002C198E" w:rsidP="000C3F18">
      <w:pPr>
        <w:pStyle w:val="Listenabsatz"/>
        <w:widowControl w:val="0"/>
        <w:numPr>
          <w:ilvl w:val="0"/>
          <w:numId w:val="29"/>
        </w:numPr>
        <w:tabs>
          <w:tab w:val="left" w:pos="687"/>
        </w:tabs>
        <w:autoSpaceDE w:val="0"/>
        <w:autoSpaceDN w:val="0"/>
        <w:spacing w:before="180" w:after="120" w:line="293" w:lineRule="auto"/>
        <w:ind w:left="284" w:hanging="284"/>
        <w:contextualSpacing w:val="0"/>
        <w:rPr>
          <w:sz w:val="20"/>
          <w:szCs w:val="20"/>
        </w:rPr>
      </w:pPr>
      <w:r w:rsidRPr="006A656A">
        <w:rPr>
          <w:sz w:val="20"/>
          <w:szCs w:val="20"/>
        </w:rPr>
        <w:t xml:space="preserve">Bestätigen Sie, dass gegen Sie KEINE Verurteilungen aus den in Ziff. 13.1 genannten Gründen vorliegen? </w:t>
      </w:r>
    </w:p>
    <w:p w14:paraId="3C93127C" w14:textId="77777777" w:rsidR="00F47460" w:rsidRPr="006A656A" w:rsidRDefault="00F47460" w:rsidP="00F47460">
      <w:pPr>
        <w:pStyle w:val="Textkrper"/>
        <w:tabs>
          <w:tab w:val="right" w:leader="dot" w:pos="2268"/>
        </w:tabs>
        <w:ind w:left="284"/>
        <w:rPr>
          <w:sz w:val="20"/>
          <w:szCs w:val="20"/>
        </w:rPr>
      </w:pPr>
      <w:r w:rsidRPr="006A656A">
        <w:rPr>
          <w:sz w:val="20"/>
          <w:szCs w:val="20"/>
        </w:rPr>
        <w:fldChar w:fldCharType="begin">
          <w:ffData>
            <w:name w:val="Dropdown1"/>
            <w:enabled/>
            <w:calcOnExit w:val="0"/>
            <w:ddList>
              <w:listEntry w:val="bitte auswählen"/>
              <w:listEntry w:val="Nein"/>
              <w:listEntry w:val="Ja"/>
            </w:ddList>
          </w:ffData>
        </w:fldChar>
      </w:r>
      <w:r w:rsidRPr="006A656A">
        <w:rPr>
          <w:sz w:val="20"/>
          <w:szCs w:val="20"/>
        </w:rPr>
        <w:instrText xml:space="preserve"> FORMDROPDOWN </w:instrText>
      </w:r>
      <w:r w:rsidR="00E77FA3">
        <w:rPr>
          <w:sz w:val="20"/>
          <w:szCs w:val="20"/>
        </w:rPr>
      </w:r>
      <w:r w:rsidR="00E77FA3">
        <w:rPr>
          <w:sz w:val="20"/>
          <w:szCs w:val="20"/>
        </w:rPr>
        <w:fldChar w:fldCharType="separate"/>
      </w:r>
      <w:r w:rsidRPr="006A656A">
        <w:rPr>
          <w:sz w:val="20"/>
          <w:szCs w:val="20"/>
        </w:rPr>
        <w:fldChar w:fldCharType="end"/>
      </w:r>
    </w:p>
    <w:p w14:paraId="2B97D4EC" w14:textId="77777777" w:rsidR="002C198E" w:rsidRPr="006A656A" w:rsidRDefault="002C198E" w:rsidP="000C3F18">
      <w:pPr>
        <w:pStyle w:val="berschrift1"/>
        <w:numPr>
          <w:ilvl w:val="0"/>
          <w:numId w:val="0"/>
        </w:numPr>
        <w:spacing w:before="360"/>
        <w:rPr>
          <w:sz w:val="20"/>
          <w:szCs w:val="20"/>
        </w:rPr>
      </w:pPr>
      <w:r w:rsidRPr="006A656A">
        <w:rPr>
          <w:sz w:val="20"/>
          <w:szCs w:val="20"/>
        </w:rPr>
        <w:t>Anbietende mit Geschäftssitz ausserhalb der Schweiz haben innert derselben Frist gleichwertige Bestätigungen aus ihrem Land nachzureichen.</w:t>
      </w:r>
    </w:p>
    <w:p w14:paraId="21426B4F" w14:textId="77777777" w:rsidR="002C198E" w:rsidRPr="006A656A" w:rsidRDefault="002C198E" w:rsidP="0065792E">
      <w:pPr>
        <w:widowControl w:val="0"/>
        <w:tabs>
          <w:tab w:val="left" w:pos="544"/>
        </w:tabs>
        <w:autoSpaceDE w:val="0"/>
        <w:autoSpaceDN w:val="0"/>
        <w:spacing w:line="293" w:lineRule="auto"/>
        <w:rPr>
          <w:sz w:val="20"/>
          <w:szCs w:val="20"/>
        </w:rPr>
      </w:pPr>
      <w:r w:rsidRPr="006A656A">
        <w:rPr>
          <w:sz w:val="20"/>
          <w:szCs w:val="20"/>
        </w:rPr>
        <w:t>Mit der Unterzeichnung dieser Selbstdeklaration übernehmen die Anbietenden die Verantwortung dafür, dass sämtliche Bedingungen und Auflagen von der eigenen Unternehmung eingehalten werden. Die Selbstdeklaration ist durch sämtliche Unternehmen einer Bietergemeinschaft und Subunternehmen einzureichen. Ist in der Ausschreibung vorgesehen, dass Subunternehmen nachträglich beigezogen werden können, so ist die Selbstdeklaration spätestens mit der Meldung der Subunternehmen zu erbringen.</w:t>
      </w:r>
    </w:p>
    <w:p w14:paraId="0C1B831B" w14:textId="77777777" w:rsidR="002C198E" w:rsidRPr="006A656A" w:rsidRDefault="002C198E" w:rsidP="001D5B81">
      <w:pPr>
        <w:widowControl w:val="0"/>
        <w:tabs>
          <w:tab w:val="left" w:pos="544"/>
        </w:tabs>
        <w:autoSpaceDE w:val="0"/>
        <w:autoSpaceDN w:val="0"/>
        <w:spacing w:line="293" w:lineRule="auto"/>
        <w:rPr>
          <w:sz w:val="20"/>
          <w:szCs w:val="20"/>
        </w:rPr>
      </w:pPr>
    </w:p>
    <w:p w14:paraId="16814847" w14:textId="77777777" w:rsidR="002C198E" w:rsidRPr="006A656A" w:rsidRDefault="002C198E" w:rsidP="001D5B81">
      <w:pPr>
        <w:widowControl w:val="0"/>
        <w:tabs>
          <w:tab w:val="left" w:pos="544"/>
        </w:tabs>
        <w:autoSpaceDE w:val="0"/>
        <w:autoSpaceDN w:val="0"/>
        <w:spacing w:line="293" w:lineRule="auto"/>
        <w:rPr>
          <w:sz w:val="20"/>
          <w:szCs w:val="20"/>
        </w:rPr>
      </w:pPr>
      <w:r w:rsidRPr="006A656A">
        <w:rPr>
          <w:sz w:val="20"/>
          <w:szCs w:val="20"/>
        </w:rPr>
        <w:t>Die Anbietenden ermächtigen die eidgenössischen, kantonalen und kommunalen Steuerbehörden, die Einrichtungen der Sozialversicherungen (AHV/IV/EO/ALV/FAK-Beiträge, BVG, UVG, KTV) sowie die paritätischen Berufskommissionen ausdrücklich, der Beschaffungsstelle Auskünfte im Zusammenhang mit den, für das vorliegende Vergabeverfahren erforderlichen Informationen und Nachweisen (inkl. allfälligem Zertifikat) zu erteilen.</w:t>
      </w:r>
    </w:p>
    <w:p w14:paraId="3E1CD7A3" w14:textId="77777777" w:rsidR="002C198E" w:rsidRPr="006A656A" w:rsidRDefault="002C198E" w:rsidP="001D5B81">
      <w:pPr>
        <w:pStyle w:val="berschrift1"/>
        <w:numPr>
          <w:ilvl w:val="0"/>
          <w:numId w:val="0"/>
        </w:numPr>
        <w:spacing w:before="128" w:line="293" w:lineRule="auto"/>
        <w:ind w:right="147"/>
        <w:jc w:val="both"/>
        <w:rPr>
          <w:sz w:val="20"/>
          <w:szCs w:val="20"/>
        </w:rPr>
      </w:pPr>
      <w:r w:rsidRPr="006A656A">
        <w:rPr>
          <w:sz w:val="20"/>
          <w:szCs w:val="20"/>
        </w:rPr>
        <w:t>Falschangaben können den Widerruf des Zuschlages, die Auflösung des Vertrages und ein Strafverfahren infolge Urkundenfälschung nach Art. 251 des Schweizerischen Strafgesetzbuches (StGB) zur Folge haben.</w:t>
      </w:r>
    </w:p>
    <w:p w14:paraId="56EE6703" w14:textId="77777777" w:rsidR="002C198E" w:rsidRPr="006A656A" w:rsidRDefault="002C198E" w:rsidP="00A00C73">
      <w:pPr>
        <w:pStyle w:val="Textkrper2"/>
      </w:pPr>
      <w:r w:rsidRPr="006A656A">
        <w:t>Mit der Unterschrift bestätigt die Anbieterin die Richtigkeit ihrer hierzu gemachten Angaben und erklärt sich bereit, deren Einhaltung und Erfüllung auf Verlangen hin zu belegen.</w:t>
      </w:r>
    </w:p>
    <w:p w14:paraId="12F2C8B7" w14:textId="55778EAE" w:rsidR="002C198E" w:rsidRPr="006A656A" w:rsidRDefault="002C198E" w:rsidP="0065792E">
      <w:pPr>
        <w:widowControl w:val="0"/>
        <w:tabs>
          <w:tab w:val="left" w:pos="544"/>
        </w:tabs>
        <w:autoSpaceDE w:val="0"/>
        <w:autoSpaceDN w:val="0"/>
        <w:spacing w:line="293" w:lineRule="auto"/>
        <w:rPr>
          <w:sz w:val="20"/>
          <w:szCs w:val="20"/>
        </w:rPr>
      </w:pPr>
      <w:r w:rsidRPr="006A656A">
        <w:rPr>
          <w:sz w:val="20"/>
          <w:szCs w:val="20"/>
        </w:rPr>
        <w:t>Die Anbieterin ermächtigt die Steuerorgane, die Einrichtungen der Sozialversicherungen, die paritätischen Berufskommissionen und andere öffentliche Organe ausdrücklich, der Auftraggeberin (Bedarfsstelle) Auskünfte im Zusammenhang mit obigen Fragen zu erteilen.</w:t>
      </w:r>
    </w:p>
    <w:p w14:paraId="2CB6528D" w14:textId="77777777" w:rsidR="000C3F18" w:rsidRPr="006A656A" w:rsidRDefault="000C3F18" w:rsidP="0065792E">
      <w:pPr>
        <w:pStyle w:val="Textkrper"/>
        <w:tabs>
          <w:tab w:val="left" w:pos="5103"/>
        </w:tabs>
        <w:spacing w:before="8"/>
        <w:rPr>
          <w:sz w:val="20"/>
          <w:szCs w:val="20"/>
        </w:rPr>
      </w:pPr>
    </w:p>
    <w:p w14:paraId="46605440" w14:textId="069B268C" w:rsidR="002C198E" w:rsidRPr="006A656A" w:rsidRDefault="002C198E" w:rsidP="000C3F18">
      <w:pPr>
        <w:pStyle w:val="Textkrper"/>
        <w:tabs>
          <w:tab w:val="left" w:pos="3738"/>
        </w:tabs>
        <w:rPr>
          <w:sz w:val="18"/>
          <w:szCs w:val="18"/>
        </w:rPr>
      </w:pPr>
      <w:r w:rsidRPr="006A656A">
        <w:rPr>
          <w:sz w:val="18"/>
          <w:szCs w:val="18"/>
        </w:rPr>
        <w:t>Ort und Datum:</w:t>
      </w:r>
      <w:r w:rsidRPr="006A656A">
        <w:rPr>
          <w:sz w:val="18"/>
          <w:szCs w:val="18"/>
        </w:rPr>
        <w:tab/>
        <w:t>Unterschriften der Zeichnungsberechtigten</w:t>
      </w:r>
      <w:r w:rsidR="000C3F18" w:rsidRPr="006A656A">
        <w:rPr>
          <w:sz w:val="18"/>
          <w:szCs w:val="18"/>
        </w:rPr>
        <w:t xml:space="preserve"> </w:t>
      </w:r>
      <w:r w:rsidRPr="006A656A">
        <w:rPr>
          <w:sz w:val="18"/>
          <w:szCs w:val="18"/>
        </w:rPr>
        <w:t>nach Handelsregister*</w:t>
      </w:r>
    </w:p>
    <w:p w14:paraId="3484197D" w14:textId="257B6B1B" w:rsidR="00A00C73" w:rsidRPr="006A656A" w:rsidRDefault="00A00C73" w:rsidP="0065792E">
      <w:pPr>
        <w:pStyle w:val="Textkrper"/>
        <w:tabs>
          <w:tab w:val="left" w:pos="3119"/>
        </w:tabs>
        <w:spacing w:before="3"/>
        <w:rPr>
          <w:sz w:val="18"/>
          <w:szCs w:val="18"/>
        </w:rPr>
      </w:pPr>
    </w:p>
    <w:p w14:paraId="4D4278ED" w14:textId="77777777" w:rsidR="000C3F18" w:rsidRPr="006A656A" w:rsidRDefault="000C3F18" w:rsidP="0065792E">
      <w:pPr>
        <w:pStyle w:val="Textkrper"/>
        <w:tabs>
          <w:tab w:val="left" w:pos="3119"/>
        </w:tabs>
        <w:spacing w:before="3"/>
        <w:rPr>
          <w:sz w:val="18"/>
          <w:szCs w:val="18"/>
        </w:rPr>
      </w:pPr>
    </w:p>
    <w:p w14:paraId="51F9ACA8" w14:textId="56630B79" w:rsidR="002C198E" w:rsidRPr="006A656A" w:rsidRDefault="000C3F18" w:rsidP="000C3F18">
      <w:pPr>
        <w:tabs>
          <w:tab w:val="left" w:pos="3742"/>
          <w:tab w:val="right" w:leader="dot" w:pos="9071"/>
        </w:tabs>
        <w:rPr>
          <w:sz w:val="18"/>
          <w:szCs w:val="18"/>
        </w:rPr>
      </w:pPr>
      <w:r w:rsidRPr="006A656A">
        <w:rPr>
          <w:sz w:val="18"/>
          <w:szCs w:val="18"/>
        </w:rPr>
        <w:fldChar w:fldCharType="begin">
          <w:ffData>
            <w:name w:val="Text2"/>
            <w:enabled/>
            <w:calcOnExit w:val="0"/>
            <w:textInput/>
          </w:ffData>
        </w:fldChar>
      </w:r>
      <w:bookmarkStart w:id="3" w:name="Text2"/>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bookmarkEnd w:id="3"/>
      <w:r w:rsidR="0065792E" w:rsidRPr="006A656A">
        <w:rPr>
          <w:sz w:val="18"/>
          <w:szCs w:val="18"/>
        </w:rPr>
        <w:tab/>
      </w:r>
      <w:r w:rsidR="00A00C73" w:rsidRPr="006A656A">
        <w:rPr>
          <w:sz w:val="18"/>
          <w:szCs w:val="18"/>
        </w:rPr>
        <w:tab/>
      </w:r>
    </w:p>
    <w:p w14:paraId="377209F0" w14:textId="77777777" w:rsidR="0065792E" w:rsidRPr="006A656A" w:rsidRDefault="0065792E" w:rsidP="0065792E">
      <w:pPr>
        <w:pStyle w:val="Textkrper"/>
        <w:tabs>
          <w:tab w:val="left" w:pos="3119"/>
        </w:tabs>
        <w:spacing w:before="3"/>
        <w:rPr>
          <w:sz w:val="18"/>
          <w:szCs w:val="18"/>
        </w:rPr>
      </w:pPr>
    </w:p>
    <w:p w14:paraId="6AE7BA9C" w14:textId="77777777" w:rsidR="000C3F18" w:rsidRPr="006A656A" w:rsidRDefault="000C3F18" w:rsidP="0065792E">
      <w:pPr>
        <w:pStyle w:val="Textkrper"/>
        <w:tabs>
          <w:tab w:val="left" w:pos="3119"/>
        </w:tabs>
        <w:spacing w:before="3"/>
        <w:rPr>
          <w:sz w:val="18"/>
          <w:szCs w:val="18"/>
        </w:rPr>
      </w:pPr>
    </w:p>
    <w:p w14:paraId="23C960F5" w14:textId="2D2B2A0E" w:rsidR="002C198E" w:rsidRPr="006A656A" w:rsidRDefault="0065792E" w:rsidP="000C3F18">
      <w:pPr>
        <w:pStyle w:val="Textkrper"/>
        <w:tabs>
          <w:tab w:val="left" w:pos="3742"/>
        </w:tabs>
        <w:rPr>
          <w:sz w:val="18"/>
          <w:szCs w:val="18"/>
        </w:rPr>
      </w:pPr>
      <w:r w:rsidRPr="006A656A">
        <w:rPr>
          <w:sz w:val="18"/>
          <w:szCs w:val="18"/>
        </w:rPr>
        <w:tab/>
      </w:r>
      <w:r w:rsidR="002C198E" w:rsidRPr="006A656A">
        <w:rPr>
          <w:sz w:val="18"/>
          <w:szCs w:val="18"/>
        </w:rPr>
        <w:t>* Bei Bietergemeinschaft: Unterschriften</w:t>
      </w:r>
      <w:r w:rsidR="000C3F18" w:rsidRPr="006A656A">
        <w:rPr>
          <w:sz w:val="18"/>
          <w:szCs w:val="18"/>
        </w:rPr>
        <w:t xml:space="preserve"> </w:t>
      </w:r>
      <w:r w:rsidR="002C198E" w:rsidRPr="006A656A">
        <w:rPr>
          <w:sz w:val="18"/>
          <w:szCs w:val="18"/>
        </w:rPr>
        <w:t>aller Beteiligten</w:t>
      </w:r>
    </w:p>
    <w:p w14:paraId="7F996EBE" w14:textId="77777777" w:rsidR="002C198E" w:rsidRPr="006A656A" w:rsidRDefault="002C198E" w:rsidP="0065792E">
      <w:pPr>
        <w:pStyle w:val="Textkrper"/>
        <w:tabs>
          <w:tab w:val="left" w:pos="3119"/>
        </w:tabs>
        <w:rPr>
          <w:sz w:val="18"/>
          <w:szCs w:val="18"/>
        </w:rPr>
      </w:pPr>
    </w:p>
    <w:p w14:paraId="0ED8A09B" w14:textId="77777777" w:rsidR="000C3F18" w:rsidRPr="006A656A" w:rsidRDefault="000C3F18" w:rsidP="0065792E">
      <w:pPr>
        <w:pStyle w:val="Textkrper"/>
        <w:tabs>
          <w:tab w:val="left" w:pos="3119"/>
        </w:tabs>
        <w:rPr>
          <w:sz w:val="18"/>
          <w:szCs w:val="18"/>
        </w:rPr>
      </w:pPr>
    </w:p>
    <w:p w14:paraId="0DA646DB" w14:textId="436BFECF" w:rsidR="006A656A" w:rsidRDefault="002C198E" w:rsidP="000C3F18">
      <w:pPr>
        <w:tabs>
          <w:tab w:val="left" w:pos="3742"/>
          <w:tab w:val="right" w:leader="dot" w:pos="9071"/>
        </w:tabs>
        <w:rPr>
          <w:sz w:val="18"/>
          <w:szCs w:val="18"/>
        </w:rPr>
      </w:pPr>
      <w:r w:rsidRPr="006A656A">
        <w:rPr>
          <w:sz w:val="18"/>
          <w:szCs w:val="18"/>
        </w:rPr>
        <w:t>Namen der Unterzeichnenden in Blockschrift</w:t>
      </w:r>
      <w:r w:rsidRPr="006A656A">
        <w:rPr>
          <w:sz w:val="18"/>
          <w:szCs w:val="18"/>
        </w:rPr>
        <w:tab/>
      </w:r>
      <w:r w:rsidR="00A00C73" w:rsidRPr="006A656A">
        <w:rPr>
          <w:sz w:val="18"/>
          <w:szCs w:val="18"/>
        </w:rPr>
        <w:tab/>
      </w:r>
    </w:p>
    <w:p w14:paraId="211B11EF" w14:textId="77777777" w:rsidR="006A656A" w:rsidRDefault="006A656A">
      <w:pPr>
        <w:spacing w:line="240" w:lineRule="auto"/>
        <w:rPr>
          <w:sz w:val="18"/>
          <w:szCs w:val="18"/>
        </w:rPr>
      </w:pPr>
      <w:r>
        <w:rPr>
          <w:sz w:val="18"/>
          <w:szCs w:val="18"/>
        </w:rPr>
        <w:br w:type="page"/>
      </w:r>
    </w:p>
    <w:p w14:paraId="56D07A7F" w14:textId="47D97495" w:rsidR="006A656A" w:rsidRPr="006A656A" w:rsidRDefault="006A656A" w:rsidP="006A656A">
      <w:pPr>
        <w:pStyle w:val="Textkrper"/>
        <w:shd w:val="clear" w:color="auto" w:fill="D9D9D9" w:themeFill="background1" w:themeFillShade="D9"/>
        <w:rPr>
          <w:b/>
          <w:sz w:val="24"/>
          <w:szCs w:val="24"/>
        </w:rPr>
      </w:pPr>
      <w:r>
        <w:rPr>
          <w:b/>
          <w:sz w:val="24"/>
          <w:szCs w:val="24"/>
        </w:rPr>
        <w:lastRenderedPageBreak/>
        <w:t>Angaben zur Anbieterin</w:t>
      </w:r>
    </w:p>
    <w:p w14:paraId="1105F941" w14:textId="77777777" w:rsidR="006A656A" w:rsidRPr="00FA5940" w:rsidRDefault="006A656A" w:rsidP="006A656A">
      <w:pPr>
        <w:spacing w:before="67"/>
      </w:pPr>
    </w:p>
    <w:p w14:paraId="1F5E1243" w14:textId="79334EC3" w:rsidR="006A656A" w:rsidRPr="00FA5940" w:rsidRDefault="006A656A" w:rsidP="00FA5940">
      <w:pPr>
        <w:spacing w:before="67"/>
      </w:pPr>
      <w:r w:rsidRPr="00FA5940">
        <w:t>Bei Arbeits- oder Bietergemeinschaften ist für jede beteiligte Anbieterin sowie jeden Subunternehmer bzw. jede Subunternehmerin jeweils ein separates Formular auszufüllen unter Angabe der Funktion.</w:t>
      </w:r>
    </w:p>
    <w:p w14:paraId="76EF6509" w14:textId="77777777" w:rsidR="006A656A" w:rsidRDefault="006A656A" w:rsidP="00FA5940">
      <w:pPr>
        <w:spacing w:before="67"/>
      </w:pPr>
    </w:p>
    <w:tbl>
      <w:tblPr>
        <w:tblW w:w="9109" w:type="dxa"/>
        <w:tblLayout w:type="fixed"/>
        <w:tblCellMar>
          <w:top w:w="57" w:type="dxa"/>
          <w:left w:w="28" w:type="dxa"/>
          <w:bottom w:w="57" w:type="dxa"/>
          <w:right w:w="28" w:type="dxa"/>
        </w:tblCellMar>
        <w:tblLook w:val="01E0" w:firstRow="1" w:lastRow="1" w:firstColumn="1" w:lastColumn="1" w:noHBand="0" w:noVBand="0"/>
      </w:tblPr>
      <w:tblGrid>
        <w:gridCol w:w="4826"/>
        <w:gridCol w:w="4283"/>
      </w:tblGrid>
      <w:tr w:rsidR="006A656A" w:rsidRPr="005D60A0" w14:paraId="43B41AEC" w14:textId="77777777" w:rsidTr="006A656A">
        <w:tc>
          <w:tcPr>
            <w:tcW w:w="4826" w:type="dxa"/>
            <w:tcMar>
              <w:right w:w="284" w:type="dxa"/>
            </w:tcMar>
          </w:tcPr>
          <w:p w14:paraId="3B388A63" w14:textId="77777777" w:rsidR="006A656A" w:rsidRPr="006A656A" w:rsidRDefault="006A656A" w:rsidP="0066744C">
            <w:pPr>
              <w:rPr>
                <w:rStyle w:val="Fett"/>
                <w:sz w:val="20"/>
                <w:szCs w:val="20"/>
              </w:rPr>
            </w:pPr>
            <w:bookmarkStart w:id="4" w:name="_Hlk171331003"/>
            <w:r w:rsidRPr="006A656A">
              <w:rPr>
                <w:rStyle w:val="Fett"/>
                <w:sz w:val="20"/>
                <w:szCs w:val="20"/>
              </w:rPr>
              <w:t xml:space="preserve">Name </w:t>
            </w:r>
            <w:r w:rsidRPr="006A656A">
              <w:rPr>
                <w:b/>
                <w:sz w:val="20"/>
                <w:szCs w:val="20"/>
              </w:rPr>
              <w:t>der Anbieterin</w:t>
            </w:r>
            <w:r w:rsidRPr="006A656A">
              <w:rPr>
                <w:rStyle w:val="Fett"/>
                <w:sz w:val="20"/>
                <w:szCs w:val="20"/>
              </w:rPr>
              <w:t>:</w:t>
            </w:r>
          </w:p>
        </w:tc>
        <w:tc>
          <w:tcPr>
            <w:tcW w:w="4283" w:type="dxa"/>
          </w:tcPr>
          <w:p w14:paraId="0321D34E" w14:textId="4DB6ADB7"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431DC5A1" w14:textId="77777777" w:rsidTr="006A656A">
        <w:tc>
          <w:tcPr>
            <w:tcW w:w="4826" w:type="dxa"/>
            <w:tcMar>
              <w:right w:w="284" w:type="dxa"/>
            </w:tcMar>
          </w:tcPr>
          <w:p w14:paraId="6F79A36E" w14:textId="77777777" w:rsidR="006A656A" w:rsidRPr="006A656A" w:rsidRDefault="006A656A" w:rsidP="0066744C">
            <w:pPr>
              <w:rPr>
                <w:sz w:val="20"/>
                <w:szCs w:val="20"/>
              </w:rPr>
            </w:pPr>
          </w:p>
        </w:tc>
        <w:tc>
          <w:tcPr>
            <w:tcW w:w="4283" w:type="dxa"/>
          </w:tcPr>
          <w:p w14:paraId="287F9FAF" w14:textId="77777777" w:rsidR="006A656A" w:rsidRPr="006A656A" w:rsidRDefault="006A656A" w:rsidP="0066744C">
            <w:pPr>
              <w:ind w:right="112"/>
              <w:rPr>
                <w:sz w:val="20"/>
                <w:szCs w:val="20"/>
              </w:rPr>
            </w:pPr>
          </w:p>
        </w:tc>
      </w:tr>
      <w:tr w:rsidR="006A656A" w:rsidRPr="005D60A0" w14:paraId="43DD0E40" w14:textId="77777777" w:rsidTr="006A656A">
        <w:tc>
          <w:tcPr>
            <w:tcW w:w="4826" w:type="dxa"/>
            <w:tcMar>
              <w:right w:w="284" w:type="dxa"/>
            </w:tcMar>
          </w:tcPr>
          <w:p w14:paraId="68338F26" w14:textId="762E2BE2" w:rsidR="006A656A" w:rsidRPr="006A656A" w:rsidRDefault="006A656A" w:rsidP="0066744C">
            <w:pPr>
              <w:rPr>
                <w:sz w:val="20"/>
                <w:szCs w:val="20"/>
              </w:rPr>
            </w:pPr>
            <w:r w:rsidRPr="006A656A">
              <w:rPr>
                <w:sz w:val="20"/>
                <w:szCs w:val="20"/>
              </w:rPr>
              <w:t>Funktion</w:t>
            </w:r>
            <w:r w:rsidR="00FA5940" w:rsidRPr="006A656A">
              <w:rPr>
                <w:sz w:val="20"/>
                <w:szCs w:val="20"/>
              </w:rPr>
              <w:t xml:space="preserve"> </w:t>
            </w:r>
            <w:r w:rsidRPr="006A656A">
              <w:rPr>
                <w:sz w:val="20"/>
                <w:szCs w:val="20"/>
              </w:rPr>
              <w:t>(bei Bietergemeinschaften bzw.</w:t>
            </w:r>
            <w:r w:rsidR="00FA5940">
              <w:rPr>
                <w:sz w:val="20"/>
                <w:szCs w:val="20"/>
              </w:rPr>
              <w:br/>
            </w:r>
            <w:r w:rsidRPr="006A656A">
              <w:rPr>
                <w:sz w:val="20"/>
                <w:szCs w:val="20"/>
              </w:rPr>
              <w:t>Subunternehmungen):</w:t>
            </w:r>
          </w:p>
        </w:tc>
        <w:tc>
          <w:tcPr>
            <w:tcW w:w="4283" w:type="dxa"/>
          </w:tcPr>
          <w:p w14:paraId="1D078098" w14:textId="4CE8E788"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22DCF600" w14:textId="77777777" w:rsidTr="006A656A">
        <w:tc>
          <w:tcPr>
            <w:tcW w:w="4826" w:type="dxa"/>
            <w:tcMar>
              <w:right w:w="284" w:type="dxa"/>
            </w:tcMar>
          </w:tcPr>
          <w:p w14:paraId="12788E96" w14:textId="77777777" w:rsidR="006A656A" w:rsidRPr="006A656A" w:rsidRDefault="006A656A" w:rsidP="0066744C">
            <w:pPr>
              <w:rPr>
                <w:sz w:val="20"/>
                <w:szCs w:val="20"/>
              </w:rPr>
            </w:pPr>
            <w:r w:rsidRPr="006A656A">
              <w:rPr>
                <w:sz w:val="20"/>
                <w:szCs w:val="20"/>
              </w:rPr>
              <w:t>Adresse:</w:t>
            </w:r>
          </w:p>
        </w:tc>
        <w:tc>
          <w:tcPr>
            <w:tcW w:w="4283" w:type="dxa"/>
          </w:tcPr>
          <w:p w14:paraId="3602C218" w14:textId="316BDC10"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6ABA0BF0" w14:textId="77777777" w:rsidTr="006A656A">
        <w:tc>
          <w:tcPr>
            <w:tcW w:w="4826" w:type="dxa"/>
            <w:tcMar>
              <w:right w:w="284" w:type="dxa"/>
            </w:tcMar>
          </w:tcPr>
          <w:p w14:paraId="11D62B54" w14:textId="77777777" w:rsidR="006A656A" w:rsidRPr="006A656A" w:rsidRDefault="006A656A" w:rsidP="0066744C">
            <w:pPr>
              <w:rPr>
                <w:sz w:val="20"/>
                <w:szCs w:val="20"/>
              </w:rPr>
            </w:pPr>
            <w:r w:rsidRPr="006A656A">
              <w:rPr>
                <w:sz w:val="20"/>
                <w:szCs w:val="20"/>
              </w:rPr>
              <w:t>PLZ/Ort:</w:t>
            </w:r>
          </w:p>
        </w:tc>
        <w:tc>
          <w:tcPr>
            <w:tcW w:w="4283" w:type="dxa"/>
          </w:tcPr>
          <w:p w14:paraId="6048FA60" w14:textId="3B12F940"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021BE5AD" w14:textId="77777777" w:rsidTr="006A656A">
        <w:tc>
          <w:tcPr>
            <w:tcW w:w="4826" w:type="dxa"/>
            <w:tcMar>
              <w:right w:w="284" w:type="dxa"/>
            </w:tcMar>
          </w:tcPr>
          <w:p w14:paraId="7E68F8EF" w14:textId="77777777" w:rsidR="006A656A" w:rsidRPr="006A656A" w:rsidRDefault="006A656A" w:rsidP="0066744C">
            <w:pPr>
              <w:rPr>
                <w:sz w:val="20"/>
                <w:szCs w:val="20"/>
              </w:rPr>
            </w:pPr>
            <w:r w:rsidRPr="006A656A">
              <w:rPr>
                <w:sz w:val="20"/>
                <w:szCs w:val="20"/>
              </w:rPr>
              <w:t>Internetadresse:</w:t>
            </w:r>
          </w:p>
        </w:tc>
        <w:tc>
          <w:tcPr>
            <w:tcW w:w="4283" w:type="dxa"/>
          </w:tcPr>
          <w:p w14:paraId="1C22E79B" w14:textId="45967014"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3067966" w14:textId="77777777" w:rsidTr="006A656A">
        <w:tc>
          <w:tcPr>
            <w:tcW w:w="4826" w:type="dxa"/>
            <w:tcMar>
              <w:right w:w="284" w:type="dxa"/>
            </w:tcMar>
          </w:tcPr>
          <w:p w14:paraId="0346D274" w14:textId="77777777" w:rsidR="006A656A" w:rsidRPr="006A656A" w:rsidRDefault="006A656A" w:rsidP="0066744C">
            <w:pPr>
              <w:rPr>
                <w:sz w:val="20"/>
                <w:szCs w:val="20"/>
              </w:rPr>
            </w:pPr>
          </w:p>
        </w:tc>
        <w:tc>
          <w:tcPr>
            <w:tcW w:w="4283" w:type="dxa"/>
          </w:tcPr>
          <w:p w14:paraId="4F044CE3" w14:textId="77777777" w:rsidR="006A656A" w:rsidRPr="006A656A" w:rsidRDefault="006A656A" w:rsidP="0066744C">
            <w:pPr>
              <w:ind w:right="112"/>
              <w:rPr>
                <w:sz w:val="20"/>
                <w:szCs w:val="20"/>
              </w:rPr>
            </w:pPr>
          </w:p>
        </w:tc>
      </w:tr>
      <w:tr w:rsidR="006A656A" w:rsidRPr="005D60A0" w14:paraId="76AED3D2" w14:textId="77777777" w:rsidTr="006A656A">
        <w:tc>
          <w:tcPr>
            <w:tcW w:w="4826" w:type="dxa"/>
            <w:tcMar>
              <w:right w:w="284" w:type="dxa"/>
            </w:tcMar>
          </w:tcPr>
          <w:p w14:paraId="5A6C278D" w14:textId="77777777" w:rsidR="006A656A" w:rsidRPr="006A656A" w:rsidRDefault="006A656A" w:rsidP="0066744C">
            <w:pPr>
              <w:rPr>
                <w:sz w:val="20"/>
                <w:szCs w:val="20"/>
              </w:rPr>
            </w:pPr>
            <w:r w:rsidRPr="006A656A">
              <w:rPr>
                <w:sz w:val="20"/>
                <w:szCs w:val="20"/>
              </w:rPr>
              <w:t>Kontaktperson:</w:t>
            </w:r>
          </w:p>
        </w:tc>
        <w:tc>
          <w:tcPr>
            <w:tcW w:w="4283" w:type="dxa"/>
          </w:tcPr>
          <w:p w14:paraId="023642D7" w14:textId="6B162724"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68F57C0" w14:textId="77777777" w:rsidTr="006A656A">
        <w:tc>
          <w:tcPr>
            <w:tcW w:w="4826" w:type="dxa"/>
            <w:tcMar>
              <w:right w:w="284" w:type="dxa"/>
            </w:tcMar>
          </w:tcPr>
          <w:p w14:paraId="2C011574" w14:textId="77777777" w:rsidR="006A656A" w:rsidRPr="006A656A" w:rsidRDefault="006A656A" w:rsidP="0066744C">
            <w:pPr>
              <w:rPr>
                <w:sz w:val="20"/>
                <w:szCs w:val="20"/>
              </w:rPr>
            </w:pPr>
            <w:r w:rsidRPr="006A656A">
              <w:rPr>
                <w:sz w:val="20"/>
                <w:szCs w:val="20"/>
              </w:rPr>
              <w:t>E-Mail:</w:t>
            </w:r>
          </w:p>
        </w:tc>
        <w:tc>
          <w:tcPr>
            <w:tcW w:w="4283" w:type="dxa"/>
          </w:tcPr>
          <w:p w14:paraId="40A0DEC7" w14:textId="72B76662"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6088C56A" w14:textId="77777777" w:rsidTr="006A656A">
        <w:tc>
          <w:tcPr>
            <w:tcW w:w="4826" w:type="dxa"/>
            <w:tcMar>
              <w:right w:w="284" w:type="dxa"/>
            </w:tcMar>
          </w:tcPr>
          <w:p w14:paraId="74264A52" w14:textId="77777777" w:rsidR="006A656A" w:rsidRPr="006A656A" w:rsidRDefault="006A656A" w:rsidP="0066744C">
            <w:pPr>
              <w:rPr>
                <w:sz w:val="20"/>
                <w:szCs w:val="20"/>
              </w:rPr>
            </w:pPr>
            <w:r w:rsidRPr="006A656A">
              <w:rPr>
                <w:sz w:val="20"/>
                <w:szCs w:val="20"/>
              </w:rPr>
              <w:t>Telefon:</w:t>
            </w:r>
          </w:p>
        </w:tc>
        <w:tc>
          <w:tcPr>
            <w:tcW w:w="4283" w:type="dxa"/>
          </w:tcPr>
          <w:p w14:paraId="7BFE2971" w14:textId="1C3A2759"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D7F8A9C" w14:textId="77777777" w:rsidTr="006A656A">
        <w:tc>
          <w:tcPr>
            <w:tcW w:w="4826" w:type="dxa"/>
            <w:tcMar>
              <w:right w:w="284" w:type="dxa"/>
            </w:tcMar>
          </w:tcPr>
          <w:p w14:paraId="7A0A6CF7" w14:textId="77777777" w:rsidR="006A656A" w:rsidRPr="006A656A" w:rsidRDefault="006A656A" w:rsidP="0066744C">
            <w:pPr>
              <w:rPr>
                <w:sz w:val="20"/>
                <w:szCs w:val="20"/>
              </w:rPr>
            </w:pPr>
          </w:p>
        </w:tc>
        <w:tc>
          <w:tcPr>
            <w:tcW w:w="4283" w:type="dxa"/>
          </w:tcPr>
          <w:p w14:paraId="7D032A6D" w14:textId="77777777" w:rsidR="006A656A" w:rsidRPr="006A656A" w:rsidRDefault="006A656A" w:rsidP="0066744C">
            <w:pPr>
              <w:ind w:right="112"/>
              <w:rPr>
                <w:sz w:val="20"/>
                <w:szCs w:val="20"/>
              </w:rPr>
            </w:pPr>
          </w:p>
        </w:tc>
      </w:tr>
      <w:tr w:rsidR="006A656A" w:rsidRPr="005D60A0" w14:paraId="5C0C80AD" w14:textId="77777777" w:rsidTr="006A656A">
        <w:tc>
          <w:tcPr>
            <w:tcW w:w="4826" w:type="dxa"/>
            <w:tcMar>
              <w:right w:w="284" w:type="dxa"/>
            </w:tcMar>
          </w:tcPr>
          <w:p w14:paraId="20F57BFC" w14:textId="77777777" w:rsidR="006A656A" w:rsidRPr="006A656A" w:rsidRDefault="006A656A" w:rsidP="0066744C">
            <w:pPr>
              <w:rPr>
                <w:sz w:val="20"/>
                <w:szCs w:val="20"/>
              </w:rPr>
            </w:pPr>
            <w:r w:rsidRPr="006A656A">
              <w:rPr>
                <w:sz w:val="20"/>
                <w:szCs w:val="20"/>
              </w:rPr>
              <w:t>Rechtsform:</w:t>
            </w:r>
          </w:p>
        </w:tc>
        <w:tc>
          <w:tcPr>
            <w:tcW w:w="4283" w:type="dxa"/>
          </w:tcPr>
          <w:p w14:paraId="04A22906" w14:textId="6F16F6D5"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02E36A5C" w14:textId="77777777" w:rsidTr="006A656A">
        <w:tc>
          <w:tcPr>
            <w:tcW w:w="4826" w:type="dxa"/>
            <w:tcMar>
              <w:right w:w="284" w:type="dxa"/>
            </w:tcMar>
          </w:tcPr>
          <w:p w14:paraId="66B16136" w14:textId="77777777" w:rsidR="006A656A" w:rsidRPr="006A656A" w:rsidRDefault="006A656A" w:rsidP="0066744C">
            <w:pPr>
              <w:rPr>
                <w:sz w:val="20"/>
                <w:szCs w:val="20"/>
              </w:rPr>
            </w:pPr>
            <w:r w:rsidRPr="006A656A">
              <w:rPr>
                <w:sz w:val="20"/>
                <w:szCs w:val="20"/>
              </w:rPr>
              <w:t>Gründungsjahr:</w:t>
            </w:r>
          </w:p>
        </w:tc>
        <w:tc>
          <w:tcPr>
            <w:tcW w:w="4283" w:type="dxa"/>
          </w:tcPr>
          <w:p w14:paraId="3DEB31D4" w14:textId="761EBE38"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786C41D2" w14:textId="77777777" w:rsidTr="006A656A">
        <w:tc>
          <w:tcPr>
            <w:tcW w:w="4826" w:type="dxa"/>
            <w:tcMar>
              <w:right w:w="284" w:type="dxa"/>
            </w:tcMar>
          </w:tcPr>
          <w:p w14:paraId="697404D1" w14:textId="77777777" w:rsidR="006A656A" w:rsidRPr="006A656A" w:rsidRDefault="006A656A" w:rsidP="0066744C">
            <w:pPr>
              <w:rPr>
                <w:sz w:val="20"/>
                <w:szCs w:val="20"/>
              </w:rPr>
            </w:pPr>
            <w:r w:rsidRPr="006A656A">
              <w:rPr>
                <w:sz w:val="20"/>
                <w:szCs w:val="20"/>
              </w:rPr>
              <w:t>Geschäfts- und Steuerdomizil:</w:t>
            </w:r>
          </w:p>
        </w:tc>
        <w:tc>
          <w:tcPr>
            <w:tcW w:w="4283" w:type="dxa"/>
          </w:tcPr>
          <w:p w14:paraId="22E9A504" w14:textId="130C82A0"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1F5C6B9C" w14:textId="77777777" w:rsidTr="006A656A">
        <w:tc>
          <w:tcPr>
            <w:tcW w:w="4826" w:type="dxa"/>
            <w:tcMar>
              <w:right w:w="284" w:type="dxa"/>
            </w:tcMar>
          </w:tcPr>
          <w:p w14:paraId="6C261E68" w14:textId="77777777" w:rsidR="006A656A" w:rsidRPr="006A656A" w:rsidRDefault="006A656A" w:rsidP="0066744C">
            <w:pPr>
              <w:rPr>
                <w:sz w:val="20"/>
                <w:szCs w:val="20"/>
              </w:rPr>
            </w:pPr>
          </w:p>
        </w:tc>
        <w:tc>
          <w:tcPr>
            <w:tcW w:w="4283" w:type="dxa"/>
          </w:tcPr>
          <w:p w14:paraId="0D696535" w14:textId="77777777" w:rsidR="006A656A" w:rsidRPr="006A656A" w:rsidRDefault="006A656A" w:rsidP="0066744C">
            <w:pPr>
              <w:ind w:right="112"/>
              <w:rPr>
                <w:sz w:val="20"/>
                <w:szCs w:val="20"/>
              </w:rPr>
            </w:pPr>
          </w:p>
        </w:tc>
      </w:tr>
      <w:tr w:rsidR="006A656A" w:rsidRPr="005D60A0" w14:paraId="46217B76" w14:textId="77777777" w:rsidTr="006A656A">
        <w:tc>
          <w:tcPr>
            <w:tcW w:w="4826" w:type="dxa"/>
            <w:tcMar>
              <w:right w:w="284" w:type="dxa"/>
            </w:tcMar>
          </w:tcPr>
          <w:p w14:paraId="379912D8" w14:textId="77777777" w:rsidR="006A656A" w:rsidRPr="006A656A" w:rsidRDefault="006A656A" w:rsidP="0066744C">
            <w:pPr>
              <w:rPr>
                <w:sz w:val="20"/>
                <w:szCs w:val="20"/>
              </w:rPr>
            </w:pPr>
            <w:r w:rsidRPr="006A656A">
              <w:rPr>
                <w:sz w:val="20"/>
                <w:szCs w:val="20"/>
              </w:rPr>
              <w:t>Geschäftszweck/Haupttätigkeit der Anbieterin:</w:t>
            </w:r>
          </w:p>
        </w:tc>
        <w:tc>
          <w:tcPr>
            <w:tcW w:w="4283" w:type="dxa"/>
          </w:tcPr>
          <w:p w14:paraId="0674B3C7" w14:textId="7ED3C9AA"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5D60A0" w14:paraId="3351849C" w14:textId="77777777" w:rsidTr="006A656A">
        <w:tc>
          <w:tcPr>
            <w:tcW w:w="4826" w:type="dxa"/>
            <w:tcMar>
              <w:right w:w="284" w:type="dxa"/>
            </w:tcMar>
          </w:tcPr>
          <w:p w14:paraId="0D8A311E" w14:textId="57D62B08" w:rsidR="006A656A" w:rsidRPr="006A656A" w:rsidRDefault="006A656A" w:rsidP="0066744C">
            <w:pPr>
              <w:rPr>
                <w:sz w:val="20"/>
                <w:szCs w:val="20"/>
              </w:rPr>
            </w:pPr>
            <w:r w:rsidRPr="006A656A">
              <w:rPr>
                <w:sz w:val="20"/>
                <w:szCs w:val="20"/>
              </w:rPr>
              <w:t>Konzernzugehörigkeit:</w:t>
            </w:r>
            <w:r w:rsidR="00FA5940">
              <w:rPr>
                <w:sz w:val="20"/>
                <w:szCs w:val="20"/>
              </w:rPr>
              <w:br/>
            </w:r>
            <w:r w:rsidRPr="006A656A">
              <w:rPr>
                <w:sz w:val="20"/>
                <w:szCs w:val="20"/>
              </w:rPr>
              <w:t>(Firmengruppe / Holding etc.):</w:t>
            </w:r>
          </w:p>
        </w:tc>
        <w:tc>
          <w:tcPr>
            <w:tcW w:w="4283" w:type="dxa"/>
          </w:tcPr>
          <w:p w14:paraId="098AF7CF" w14:textId="5DBF0B91"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tr w:rsidR="006A656A" w:rsidRPr="00824B5F" w14:paraId="561973CE" w14:textId="77777777" w:rsidTr="006A656A">
        <w:tc>
          <w:tcPr>
            <w:tcW w:w="4826" w:type="dxa"/>
            <w:tcMar>
              <w:right w:w="284" w:type="dxa"/>
            </w:tcMar>
          </w:tcPr>
          <w:p w14:paraId="5959284A" w14:textId="57A5634C" w:rsidR="006A656A" w:rsidRPr="006A656A" w:rsidRDefault="006A656A" w:rsidP="0066744C">
            <w:pPr>
              <w:rPr>
                <w:sz w:val="20"/>
                <w:szCs w:val="20"/>
              </w:rPr>
            </w:pPr>
            <w:r w:rsidRPr="006A656A">
              <w:rPr>
                <w:sz w:val="20"/>
                <w:szCs w:val="20"/>
              </w:rPr>
              <w:t>Haftpflichtversicherung (Versicherungsgesellschaft und Deckungssummen)</w:t>
            </w:r>
            <w:r w:rsidR="00FA5940">
              <w:rPr>
                <w:sz w:val="20"/>
                <w:szCs w:val="20"/>
              </w:rPr>
              <w:t xml:space="preserve"> </w:t>
            </w:r>
          </w:p>
        </w:tc>
        <w:tc>
          <w:tcPr>
            <w:tcW w:w="4283" w:type="dxa"/>
          </w:tcPr>
          <w:p w14:paraId="4C6B93FF" w14:textId="49B675A7" w:rsidR="006A656A" w:rsidRPr="006A656A" w:rsidRDefault="006A656A" w:rsidP="0066744C">
            <w:pPr>
              <w:ind w:right="112"/>
              <w:rPr>
                <w:sz w:val="20"/>
                <w:szCs w:val="20"/>
              </w:rPr>
            </w:pPr>
            <w:r w:rsidRPr="006A656A">
              <w:rPr>
                <w:sz w:val="18"/>
                <w:szCs w:val="18"/>
              </w:rPr>
              <w:fldChar w:fldCharType="begin">
                <w:ffData>
                  <w:name w:val="Text2"/>
                  <w:enabled/>
                  <w:calcOnExit w:val="0"/>
                  <w:textInput/>
                </w:ffData>
              </w:fldChar>
            </w:r>
            <w:r w:rsidRPr="006A656A">
              <w:rPr>
                <w:sz w:val="18"/>
                <w:szCs w:val="18"/>
              </w:rPr>
              <w:instrText xml:space="preserve"> FORMTEXT </w:instrText>
            </w:r>
            <w:r w:rsidRPr="006A656A">
              <w:rPr>
                <w:sz w:val="18"/>
                <w:szCs w:val="18"/>
              </w:rPr>
            </w:r>
            <w:r w:rsidRPr="006A656A">
              <w:rPr>
                <w:sz w:val="18"/>
                <w:szCs w:val="18"/>
              </w:rPr>
              <w:fldChar w:fldCharType="separate"/>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noProof/>
                <w:sz w:val="18"/>
                <w:szCs w:val="18"/>
              </w:rPr>
              <w:t> </w:t>
            </w:r>
            <w:r w:rsidRPr="006A656A">
              <w:rPr>
                <w:sz w:val="18"/>
                <w:szCs w:val="18"/>
              </w:rPr>
              <w:fldChar w:fldCharType="end"/>
            </w:r>
          </w:p>
        </w:tc>
      </w:tr>
      <w:bookmarkEnd w:id="4"/>
    </w:tbl>
    <w:p w14:paraId="74304902" w14:textId="77777777" w:rsidR="006A656A" w:rsidRDefault="006A656A" w:rsidP="006A656A">
      <w:pPr>
        <w:pStyle w:val="Textkrper"/>
        <w:spacing w:before="8"/>
      </w:pPr>
    </w:p>
    <w:p w14:paraId="57D32B6C" w14:textId="77777777" w:rsidR="006A656A" w:rsidRDefault="006A656A" w:rsidP="006A656A">
      <w:pPr>
        <w:pStyle w:val="Textkrper"/>
        <w:spacing w:before="8"/>
      </w:pPr>
    </w:p>
    <w:p w14:paraId="57F8F197" w14:textId="77777777" w:rsidR="006A656A" w:rsidRPr="00FA5940" w:rsidRDefault="006A656A" w:rsidP="006A656A">
      <w:pPr>
        <w:pStyle w:val="berschrift1"/>
        <w:numPr>
          <w:ilvl w:val="0"/>
          <w:numId w:val="0"/>
        </w:numPr>
        <w:spacing w:before="1"/>
        <w:ind w:left="1134" w:hanging="1134"/>
        <w:rPr>
          <w:sz w:val="20"/>
          <w:szCs w:val="20"/>
        </w:rPr>
      </w:pPr>
      <w:r w:rsidRPr="006A656A">
        <w:rPr>
          <w:sz w:val="20"/>
          <w:szCs w:val="20"/>
        </w:rPr>
        <w:t>Die Anbieterin verfügt über folgende Ressourcen in der anbietenden Ge</w:t>
      </w:r>
      <w:r w:rsidRPr="00FA5940">
        <w:rPr>
          <w:sz w:val="20"/>
          <w:szCs w:val="20"/>
        </w:rPr>
        <w:t>schäftseinheit/Filiale:</w:t>
      </w:r>
    </w:p>
    <w:tbl>
      <w:tblPr>
        <w:tblW w:w="9104" w:type="dxa"/>
        <w:tblInd w:w="-5" w:type="dxa"/>
        <w:tblLayout w:type="fixed"/>
        <w:tblCellMar>
          <w:top w:w="57" w:type="dxa"/>
          <w:left w:w="28" w:type="dxa"/>
          <w:bottom w:w="57" w:type="dxa"/>
          <w:right w:w="28" w:type="dxa"/>
        </w:tblCellMar>
        <w:tblLook w:val="01E0" w:firstRow="1" w:lastRow="1" w:firstColumn="1" w:lastColumn="1" w:noHBand="0" w:noVBand="0"/>
      </w:tblPr>
      <w:tblGrid>
        <w:gridCol w:w="4821"/>
        <w:gridCol w:w="2141"/>
        <w:gridCol w:w="2142"/>
      </w:tblGrid>
      <w:tr w:rsidR="006A656A" w:rsidRPr="00FA5940" w14:paraId="3F4DFB04" w14:textId="77777777" w:rsidTr="006A656A">
        <w:tc>
          <w:tcPr>
            <w:tcW w:w="4821" w:type="dxa"/>
            <w:tcMar>
              <w:right w:w="284" w:type="dxa"/>
            </w:tcMar>
          </w:tcPr>
          <w:p w14:paraId="045910EA" w14:textId="77777777" w:rsidR="006A656A" w:rsidRPr="00FA5940" w:rsidRDefault="006A656A" w:rsidP="0066744C">
            <w:pPr>
              <w:rPr>
                <w:sz w:val="20"/>
                <w:szCs w:val="20"/>
              </w:rPr>
            </w:pPr>
          </w:p>
        </w:tc>
        <w:tc>
          <w:tcPr>
            <w:tcW w:w="2141" w:type="dxa"/>
          </w:tcPr>
          <w:p w14:paraId="67EA996D" w14:textId="77777777" w:rsidR="006A656A" w:rsidRPr="00FA5940" w:rsidRDefault="006A656A" w:rsidP="0066744C">
            <w:pPr>
              <w:ind w:right="112"/>
              <w:rPr>
                <w:sz w:val="20"/>
                <w:szCs w:val="20"/>
              </w:rPr>
            </w:pPr>
            <w:r w:rsidRPr="00FA5940">
              <w:rPr>
                <w:sz w:val="20"/>
                <w:szCs w:val="20"/>
              </w:rPr>
              <w:t>Anzahl:</w:t>
            </w:r>
          </w:p>
        </w:tc>
        <w:tc>
          <w:tcPr>
            <w:tcW w:w="2142" w:type="dxa"/>
          </w:tcPr>
          <w:p w14:paraId="2E0CE22F" w14:textId="77777777" w:rsidR="006A656A" w:rsidRPr="00FA5940" w:rsidRDefault="006A656A" w:rsidP="0066744C">
            <w:pPr>
              <w:ind w:right="112"/>
              <w:rPr>
                <w:sz w:val="20"/>
                <w:szCs w:val="20"/>
              </w:rPr>
            </w:pPr>
            <w:r w:rsidRPr="00FA5940">
              <w:rPr>
                <w:sz w:val="20"/>
                <w:szCs w:val="20"/>
              </w:rPr>
              <w:t>Anzahl Vollzeitstellen:</w:t>
            </w:r>
          </w:p>
        </w:tc>
      </w:tr>
      <w:tr w:rsidR="006A656A" w:rsidRPr="00FA5940" w14:paraId="1A25D28D" w14:textId="77777777" w:rsidTr="006A656A">
        <w:tc>
          <w:tcPr>
            <w:tcW w:w="4821" w:type="dxa"/>
            <w:tcMar>
              <w:right w:w="284" w:type="dxa"/>
            </w:tcMar>
          </w:tcPr>
          <w:p w14:paraId="2DA3AF68" w14:textId="77777777" w:rsidR="006A656A" w:rsidRPr="00FA5940" w:rsidRDefault="006A656A" w:rsidP="0066744C">
            <w:pPr>
              <w:rPr>
                <w:sz w:val="20"/>
                <w:szCs w:val="20"/>
              </w:rPr>
            </w:pPr>
            <w:r w:rsidRPr="00FA5940">
              <w:rPr>
                <w:sz w:val="20"/>
                <w:szCs w:val="20"/>
              </w:rPr>
              <w:t>Total der beschäftigten Mitarbeiter/-innen</w:t>
            </w:r>
          </w:p>
        </w:tc>
        <w:tc>
          <w:tcPr>
            <w:tcW w:w="2141" w:type="dxa"/>
          </w:tcPr>
          <w:p w14:paraId="7B8CF248" w14:textId="7EB0AB9D"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6937BBA0" w14:textId="3E5DAA51"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0FA8D81B" w14:textId="77777777" w:rsidTr="006A656A">
        <w:tc>
          <w:tcPr>
            <w:tcW w:w="4821" w:type="dxa"/>
            <w:tcMar>
              <w:right w:w="284" w:type="dxa"/>
            </w:tcMar>
          </w:tcPr>
          <w:p w14:paraId="380B3481" w14:textId="77777777" w:rsidR="006A656A" w:rsidRPr="00FA5940" w:rsidRDefault="006A656A" w:rsidP="0066744C">
            <w:pPr>
              <w:pStyle w:val="Kopfzeile"/>
              <w:tabs>
                <w:tab w:val="clear" w:pos="4536"/>
                <w:tab w:val="clear" w:pos="9072"/>
              </w:tabs>
              <w:spacing w:line="280" w:lineRule="atLeast"/>
              <w:rPr>
                <w:sz w:val="20"/>
                <w:szCs w:val="20"/>
              </w:rPr>
            </w:pPr>
            <w:r w:rsidRPr="00FA5940">
              <w:rPr>
                <w:sz w:val="20"/>
                <w:szCs w:val="20"/>
              </w:rPr>
              <w:t>Mitarbeiter/-innen, die grundsätzlich für die Auftragsbearbeitung berücksichtigt werden können</w:t>
            </w:r>
          </w:p>
        </w:tc>
        <w:tc>
          <w:tcPr>
            <w:tcW w:w="2141" w:type="dxa"/>
          </w:tcPr>
          <w:p w14:paraId="20EA0511" w14:textId="2D13A774"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4CD12C99" w14:textId="0CCA9A11"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38A47FB7" w14:textId="77777777" w:rsidTr="006A656A">
        <w:tc>
          <w:tcPr>
            <w:tcW w:w="4821" w:type="dxa"/>
            <w:tcMar>
              <w:right w:w="284" w:type="dxa"/>
            </w:tcMar>
          </w:tcPr>
          <w:p w14:paraId="5B773436"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mit Uni-/Fachhochschulabschluss</w:t>
            </w:r>
          </w:p>
        </w:tc>
        <w:tc>
          <w:tcPr>
            <w:tcW w:w="2141" w:type="dxa"/>
          </w:tcPr>
          <w:p w14:paraId="071AE27F" w14:textId="14F3B15E"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2D6FE4AD" w14:textId="5CDB45F8"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74C48B8B" w14:textId="77777777" w:rsidTr="006A656A">
        <w:tc>
          <w:tcPr>
            <w:tcW w:w="4821" w:type="dxa"/>
            <w:tcMar>
              <w:right w:w="284" w:type="dxa"/>
            </w:tcMar>
          </w:tcPr>
          <w:p w14:paraId="19C4522B"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mit höherer Fachausbildung</w:t>
            </w:r>
          </w:p>
        </w:tc>
        <w:tc>
          <w:tcPr>
            <w:tcW w:w="2141" w:type="dxa"/>
          </w:tcPr>
          <w:p w14:paraId="1B91086D" w14:textId="6E3C209F"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25FCF80B" w14:textId="665C3A50"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212E39D4" w14:textId="77777777" w:rsidTr="006A656A">
        <w:tc>
          <w:tcPr>
            <w:tcW w:w="4821" w:type="dxa"/>
            <w:tcMar>
              <w:right w:w="284" w:type="dxa"/>
            </w:tcMar>
          </w:tcPr>
          <w:p w14:paraId="332A53A0"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kaufmännisches/administratives Personal</w:t>
            </w:r>
          </w:p>
        </w:tc>
        <w:tc>
          <w:tcPr>
            <w:tcW w:w="2141" w:type="dxa"/>
          </w:tcPr>
          <w:p w14:paraId="79D6EBFA" w14:textId="12502E26"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4527C144" w14:textId="56170BC4"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r w:rsidR="006A656A" w:rsidRPr="00FA5940" w14:paraId="5918CA36" w14:textId="77777777" w:rsidTr="006A656A">
        <w:tc>
          <w:tcPr>
            <w:tcW w:w="4821" w:type="dxa"/>
            <w:tcMar>
              <w:right w:w="284" w:type="dxa"/>
            </w:tcMar>
          </w:tcPr>
          <w:p w14:paraId="056D319E" w14:textId="77777777" w:rsidR="006A656A" w:rsidRPr="00FA5940" w:rsidRDefault="006A656A" w:rsidP="00FA5940">
            <w:pPr>
              <w:pStyle w:val="Aufzhlungszeichen"/>
              <w:numPr>
                <w:ilvl w:val="0"/>
                <w:numId w:val="38"/>
              </w:numPr>
              <w:spacing w:line="280" w:lineRule="atLeast"/>
              <w:ind w:left="170" w:hanging="170"/>
              <w:rPr>
                <w:szCs w:val="20"/>
              </w:rPr>
            </w:pPr>
            <w:r w:rsidRPr="00FA5940">
              <w:rPr>
                <w:szCs w:val="20"/>
              </w:rPr>
              <w:t>davon technisches Personal</w:t>
            </w:r>
          </w:p>
        </w:tc>
        <w:tc>
          <w:tcPr>
            <w:tcW w:w="2141" w:type="dxa"/>
          </w:tcPr>
          <w:p w14:paraId="49152555" w14:textId="45D0D03E"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c>
          <w:tcPr>
            <w:tcW w:w="2142" w:type="dxa"/>
          </w:tcPr>
          <w:p w14:paraId="4B460ACA" w14:textId="5728404D" w:rsidR="006A656A" w:rsidRPr="00FA5940" w:rsidRDefault="006A656A" w:rsidP="0066744C">
            <w:pPr>
              <w:ind w:right="112"/>
              <w:rPr>
                <w:sz w:val="20"/>
                <w:szCs w:val="20"/>
              </w:rPr>
            </w:pPr>
            <w:r w:rsidRPr="00FA5940">
              <w:rPr>
                <w:sz w:val="20"/>
                <w:szCs w:val="20"/>
              </w:rPr>
              <w:fldChar w:fldCharType="begin">
                <w:ffData>
                  <w:name w:val="Text2"/>
                  <w:enabled/>
                  <w:calcOnExit w:val="0"/>
                  <w:textInput/>
                </w:ffData>
              </w:fldChar>
            </w:r>
            <w:r w:rsidRPr="00FA5940">
              <w:rPr>
                <w:sz w:val="20"/>
                <w:szCs w:val="20"/>
              </w:rPr>
              <w:instrText xml:space="preserve"> FORMTEXT </w:instrText>
            </w:r>
            <w:r w:rsidRPr="00FA5940">
              <w:rPr>
                <w:sz w:val="20"/>
                <w:szCs w:val="20"/>
              </w:rPr>
            </w:r>
            <w:r w:rsidRPr="00FA5940">
              <w:rPr>
                <w:sz w:val="20"/>
                <w:szCs w:val="20"/>
              </w:rPr>
              <w:fldChar w:fldCharType="separate"/>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noProof/>
                <w:sz w:val="20"/>
                <w:szCs w:val="20"/>
              </w:rPr>
              <w:t> </w:t>
            </w:r>
            <w:r w:rsidRPr="00FA5940">
              <w:rPr>
                <w:sz w:val="20"/>
                <w:szCs w:val="20"/>
              </w:rPr>
              <w:fldChar w:fldCharType="end"/>
            </w:r>
          </w:p>
        </w:tc>
      </w:tr>
    </w:tbl>
    <w:p w14:paraId="591832CC" w14:textId="77777777" w:rsidR="006A656A" w:rsidRPr="00FA5940" w:rsidRDefault="006A656A" w:rsidP="006A656A">
      <w:pPr>
        <w:pStyle w:val="Textkrper"/>
        <w:spacing w:before="8"/>
        <w:rPr>
          <w:sz w:val="20"/>
          <w:szCs w:val="20"/>
        </w:rPr>
      </w:pPr>
    </w:p>
    <w:sectPr w:rsidR="006A656A" w:rsidRPr="00FA5940" w:rsidSect="000C3F18">
      <w:headerReference w:type="default" r:id="rId15"/>
      <w:type w:val="continuous"/>
      <w:pgSz w:w="11906" w:h="16838" w:code="9"/>
      <w:pgMar w:top="-1304" w:right="1134" w:bottom="993"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885B" w14:textId="77777777" w:rsidR="00DE421B" w:rsidRPr="00DE421B" w:rsidRDefault="00DE421B">
      <w:r w:rsidRPr="00DE421B">
        <w:separator/>
      </w:r>
    </w:p>
  </w:endnote>
  <w:endnote w:type="continuationSeparator" w:id="0">
    <w:p w14:paraId="18FF572B" w14:textId="77777777" w:rsidR="00DE421B" w:rsidRPr="00DE421B" w:rsidRDefault="00DE421B">
      <w:r w:rsidRPr="00DE4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A146CE" w:rsidRPr="00DE421B" w14:paraId="4915FF34" w14:textId="77777777" w:rsidTr="001E40E7">
      <w:tc>
        <w:tcPr>
          <w:tcW w:w="7937" w:type="dxa"/>
        </w:tcPr>
        <w:p w14:paraId="07BFC994" w14:textId="3A6E5BEB" w:rsidR="00A146CE" w:rsidRPr="00DE421B" w:rsidRDefault="00B04F77" w:rsidP="00D55D36">
          <w:pPr>
            <w:pStyle w:val="Fuzeile"/>
            <w:jc w:val="left"/>
          </w:pPr>
          <w:r w:rsidRPr="00B04F77">
            <w:t>2017.NWSTK.120</w:t>
          </w:r>
          <w:r w:rsidR="00634281" w:rsidRPr="00DE421B">
            <w:fldChar w:fldCharType="begin"/>
          </w:r>
          <w:r w:rsidR="00D55D36" w:rsidRPr="00DE421B">
            <w:instrText xml:space="preserve"> IF </w:instrText>
          </w:r>
          <w:r w:rsidR="00634281" w:rsidRPr="00DE421B">
            <w:fldChar w:fldCharType="begin"/>
          </w:r>
          <w:r w:rsidR="00D55D36" w:rsidRPr="00DE421B">
            <w:instrText xml:space="preserve"> DOCPROPERTY "CMIdata.G_Signatur" \*CHARFORMAT \&lt;OawJumpToField value=0/&gt;</w:instrText>
          </w:r>
          <w:r w:rsidR="00634281" w:rsidRPr="00DE421B">
            <w:fldChar w:fldCharType="end"/>
          </w:r>
          <w:r w:rsidR="00D55D36" w:rsidRPr="00DE421B">
            <w:instrText xml:space="preserve"> = "" "</w:instrText>
          </w:r>
          <w:r w:rsidR="00634281" w:rsidRPr="00DE421B">
            <w:fldChar w:fldCharType="begin"/>
          </w:r>
          <w:r w:rsidR="00D55D36" w:rsidRPr="00DE421B">
            <w:instrText xml:space="preserve"> IF </w:instrText>
          </w:r>
          <w:r w:rsidR="00634281" w:rsidRPr="00DE421B">
            <w:fldChar w:fldCharType="begin"/>
          </w:r>
          <w:r w:rsidR="00D55D36" w:rsidRPr="00DE421B">
            <w:instrText xml:space="preserve"> DOCPROPERTY "CMIdata.G_Laufnummer" \*CHARFORMAT \&lt;OawJumpToField value=0/&gt;</w:instrText>
          </w:r>
          <w:r w:rsidR="00634281" w:rsidRPr="00DE421B">
            <w:fldChar w:fldCharType="end"/>
          </w:r>
          <w:r w:rsidR="00D55D36" w:rsidRPr="00DE421B">
            <w:instrText xml:space="preserve"> = "" "" "CMIKONSUL: </w:instrText>
          </w:r>
          <w:r w:rsidR="00634281" w:rsidRPr="00DE421B">
            <w:fldChar w:fldCharType="begin"/>
          </w:r>
          <w:r w:rsidR="00D55D36" w:rsidRPr="00DE421B">
            <w:instrText xml:space="preserve"> DOCPROPERTY "CMIdata.G_Laufnummer"\*CHARFORMAT \&lt;OawJumpToField value=0/&gt;</w:instrText>
          </w:r>
          <w:r w:rsidR="00634281" w:rsidRPr="00DE421B">
            <w:fldChar w:fldCharType="separate"/>
          </w:r>
          <w:r w:rsidR="00D55D36" w:rsidRPr="00DE421B">
            <w:instrText>8</w:instrText>
          </w:r>
          <w:r w:rsidR="00634281" w:rsidRPr="00DE421B">
            <w:fldChar w:fldCharType="end"/>
          </w:r>
          <w:r w:rsidR="00D55D36" w:rsidRPr="00DE421B">
            <w:instrText xml:space="preserve">" \* MERGEFORMAT </w:instrText>
          </w:r>
          <w:r w:rsidR="00634281" w:rsidRPr="00DE421B">
            <w:fldChar w:fldCharType="end"/>
          </w:r>
          <w:r w:rsidR="00D55D36" w:rsidRPr="00DE421B">
            <w:instrText>" "</w:instrText>
          </w:r>
          <w:r w:rsidR="00634281" w:rsidRPr="00DE421B">
            <w:fldChar w:fldCharType="begin"/>
          </w:r>
          <w:r w:rsidR="00D55D36" w:rsidRPr="00DE421B">
            <w:instrText xml:space="preserve"> DOCPROPERTY "CMIdata.G_Signatur"\*CHARFORMAT \&lt;OawJumpToField value=0/&gt;</w:instrText>
          </w:r>
          <w:r w:rsidR="00634281" w:rsidRPr="00DE421B">
            <w:fldChar w:fldCharType="separate"/>
          </w:r>
          <w:r w:rsidR="00753F6A" w:rsidRPr="00DE421B">
            <w:instrText>CMIdata.G_Signatur</w:instrText>
          </w:r>
          <w:r w:rsidR="00634281" w:rsidRPr="00DE421B">
            <w:fldChar w:fldCharType="end"/>
          </w:r>
          <w:r w:rsidR="00D55D36" w:rsidRPr="00DE421B">
            <w:instrText xml:space="preserve"> " \* MERGEFORMAT \&lt;OawJumpToField value=0/&gt;</w:instrText>
          </w:r>
          <w:r w:rsidR="00634281" w:rsidRPr="00DE421B">
            <w:fldChar w:fldCharType="end"/>
          </w:r>
        </w:p>
      </w:tc>
      <w:tc>
        <w:tcPr>
          <w:tcW w:w="1134" w:type="dxa"/>
        </w:tcPr>
        <w:p w14:paraId="63A4EC9C" w14:textId="6DB97908" w:rsidR="00A146CE" w:rsidRPr="00DE421B" w:rsidRDefault="00B04F77" w:rsidP="008B6FDB">
          <w:pPr>
            <w:pStyle w:val="FusszeileRechts"/>
          </w:pPr>
          <w:r>
            <w:fldChar w:fldCharType="begin"/>
          </w:r>
          <w:r>
            <w:instrText xml:space="preserve"> PAGE   \* MERGEFORMAT </w:instrText>
          </w:r>
          <w:r>
            <w:fldChar w:fldCharType="separate"/>
          </w:r>
          <w:r>
            <w:t>1</w:t>
          </w:r>
          <w:r>
            <w:fldChar w:fldCharType="end"/>
          </w:r>
          <w:r>
            <w:t xml:space="preserve"> / </w:t>
          </w:r>
          <w:r w:rsidR="00E77FA3">
            <w:fldChar w:fldCharType="begin"/>
          </w:r>
          <w:r w:rsidR="00E77FA3">
            <w:instrText xml:space="preserve"> NUMPAGES   \* MERGEFORMAT </w:instrText>
          </w:r>
          <w:r w:rsidR="00E77FA3">
            <w:fldChar w:fldCharType="separate"/>
          </w:r>
          <w:r>
            <w:t>4</w:t>
          </w:r>
          <w:r w:rsidR="00E77FA3">
            <w:fldChar w:fldCharType="end"/>
          </w:r>
        </w:p>
      </w:tc>
    </w:tr>
  </w:tbl>
  <w:p w14:paraId="6BEC4242" w14:textId="77777777" w:rsidR="00A146CE" w:rsidRPr="00DE421B" w:rsidRDefault="002D7734" w:rsidP="001E40E7">
    <w:pPr>
      <w:pStyle w:val="Minimal"/>
      <w:rPr>
        <w:noProof/>
      </w:rPr>
    </w:pPr>
    <w:r w:rsidRPr="00DE421B">
      <w:rPr>
        <w:noProof/>
      </w:rPr>
      <w:drawing>
        <wp:anchor distT="0" distB="0" distL="114300" distR="114300" simplePos="0" relativeHeight="251663360" behindDoc="1" locked="1" layoutInCell="1" allowOverlap="1" wp14:anchorId="08AAE8C8" wp14:editId="1FB0EFA3">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FCF3" w14:textId="77777777" w:rsidR="00DE421B" w:rsidRPr="00DE421B" w:rsidRDefault="00DE421B">
      <w:r w:rsidRPr="00DE421B">
        <w:separator/>
      </w:r>
    </w:p>
  </w:footnote>
  <w:footnote w:type="continuationSeparator" w:id="0">
    <w:p w14:paraId="44CA58D0" w14:textId="77777777" w:rsidR="00DE421B" w:rsidRPr="00DE421B" w:rsidRDefault="00DE421B">
      <w:r w:rsidRPr="00DE4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AFD9" w14:textId="77777777" w:rsidR="00B00835" w:rsidRPr="00DE421B" w:rsidRDefault="00B00835" w:rsidP="0047471B">
    <w:pPr>
      <w:pStyle w:val="Minimal"/>
      <w:rPr>
        <w:sz w:val="22"/>
        <w:szCs w:val="22"/>
      </w:rPr>
    </w:pPr>
  </w:p>
  <w:p w14:paraId="413AFD83" w14:textId="77777777" w:rsidR="00B00835" w:rsidRPr="00DE421B" w:rsidRDefault="00B00835" w:rsidP="0047471B">
    <w:pPr>
      <w:pStyle w:val="Minimal"/>
      <w:rPr>
        <w:sz w:val="22"/>
        <w:szCs w:val="22"/>
      </w:rPr>
    </w:pPr>
  </w:p>
  <w:p w14:paraId="0F1C50BA" w14:textId="77777777" w:rsidR="00B00835" w:rsidRPr="00DE421B" w:rsidRDefault="00B00835" w:rsidP="0047471B">
    <w:pPr>
      <w:pStyle w:val="Minimal"/>
      <w:rPr>
        <w:sz w:val="22"/>
        <w:szCs w:val="22"/>
      </w:rPr>
    </w:pPr>
  </w:p>
  <w:p w14:paraId="4C51A3A5" w14:textId="77777777" w:rsidR="009F1C7C" w:rsidRPr="00DE421B" w:rsidRDefault="009F1C7C" w:rsidP="0047471B">
    <w:pPr>
      <w:pStyle w:val="Minimal"/>
      <w:rPr>
        <w:sz w:val="22"/>
        <w:szCs w:val="22"/>
      </w:rPr>
    </w:pPr>
  </w:p>
  <w:p w14:paraId="72FFD3FE" w14:textId="013319B3" w:rsidR="00A146CE" w:rsidRPr="00DE421B" w:rsidRDefault="00B314DF" w:rsidP="00DE421B">
    <w:pPr>
      <w:pStyle w:val="Minimal"/>
    </w:pPr>
    <w:r w:rsidRPr="00DE421B">
      <w:rPr>
        <w:noProof/>
        <w:lang w:eastAsia="de-CH"/>
      </w:rPr>
      <mc:AlternateContent>
        <mc:Choice Requires="wps">
          <w:drawing>
            <wp:anchor distT="0" distB="0" distL="114300" distR="114300" simplePos="0" relativeHeight="251661312" behindDoc="0" locked="0" layoutInCell="1" allowOverlap="1" wp14:anchorId="3C4F2126" wp14:editId="42B7923C">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1F43764D" w14:textId="77777777" w:rsidTr="00457E48">
                            <w:trPr>
                              <w:trHeight w:val="2552"/>
                            </w:trPr>
                            <w:tc>
                              <w:tcPr>
                                <w:tcW w:w="567" w:type="dxa"/>
                                <w:shd w:val="clear" w:color="auto" w:fill="auto"/>
                                <w:tcMar>
                                  <w:left w:w="0" w:type="dxa"/>
                                  <w:right w:w="0" w:type="dxa"/>
                                </w:tcMar>
                                <w:textDirection w:val="btLr"/>
                              </w:tcPr>
                              <w:p w14:paraId="3D7FC419" w14:textId="4F778ABD" w:rsidR="00A146CE" w:rsidRDefault="00CC1D58"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992D250" w14:textId="53CF8870" w:rsidR="00A146CE" w:rsidRPr="00903973" w:rsidRDefault="00634281" w:rsidP="00B20D4B">
                                <w:pPr>
                                  <w:pStyle w:val="OutputprofileText"/>
                                  <w:ind w:left="113" w:right="113"/>
                                </w:pPr>
                                <w:r w:rsidRPr="00903973">
                                  <w:fldChar w:fldCharType="begin"/>
                                </w:r>
                                <w:r w:rsidR="00A146CE" w:rsidRPr="00903973">
                                  <w:instrText xml:space="preserve"> IF </w:instrText>
                                </w:r>
                                <w:r w:rsidR="00C36EE6">
                                  <w:fldChar w:fldCharType="begin"/>
                                </w:r>
                                <w:r w:rsidR="00C36EE6">
                                  <w:instrText xml:space="preserve"> DOCPROPERTY "Doc.Draft"\*CHARFORMAT </w:instrText>
                                </w:r>
                                <w:r w:rsidR="00C36EE6">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DE421B">
                                  <w:rPr>
                                    <w:noProof/>
                                  </w:rPr>
                                  <w:instrText>8.</w:instrText>
                                </w:r>
                                <w:r w:rsidR="00DE421B" w:rsidRPr="00DE421B">
                                  <w:rPr>
                                    <w:bCs/>
                                    <w:noProof/>
                                    <w:lang w:val="de-DE"/>
                                  </w:rPr>
                                  <w:instrText xml:space="preserve"> Juli 2024</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DE421B">
                                  <w:rPr>
                                    <w:noProof/>
                                  </w:rPr>
                                  <w:instrText>09:32</w:instrText>
                                </w:r>
                                <w:r>
                                  <w:fldChar w:fldCharType="end"/>
                                </w:r>
                                <w:r w:rsidR="00A146CE" w:rsidRPr="00903973">
                                  <w:rPr>
                                    <w:lang w:val="en-GB"/>
                                  </w:rPr>
                                  <w:instrText xml:space="preserve">" </w:instrText>
                                </w:r>
                                <w:r w:rsidRPr="00903973">
                                  <w:rPr>
                                    <w:sz w:val="20"/>
                                  </w:rPr>
                                  <w:fldChar w:fldCharType="end"/>
                                </w:r>
                              </w:p>
                              <w:p w14:paraId="409B4218" w14:textId="77777777" w:rsidR="00A146CE" w:rsidRPr="00F17E93" w:rsidRDefault="00A146CE" w:rsidP="00B20D4B">
                                <w:pPr>
                                  <w:pStyle w:val="Textkrper"/>
                                  <w:ind w:left="113" w:right="113"/>
                                  <w:rPr>
                                    <w:rFonts w:ascii="Gill Sans" w:hAnsi="Gill Sans"/>
                                    <w:sz w:val="6"/>
                                    <w:szCs w:val="6"/>
                                  </w:rPr>
                                </w:pPr>
                              </w:p>
                            </w:tc>
                          </w:tr>
                        </w:tbl>
                        <w:p w14:paraId="7A1E2ACE" w14:textId="77777777" w:rsidR="00A146CE" w:rsidRDefault="00A146CE" w:rsidP="00806AB0">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2126"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1F43764D" w14:textId="77777777" w:rsidTr="00457E48">
                      <w:trPr>
                        <w:trHeight w:val="2552"/>
                      </w:trPr>
                      <w:tc>
                        <w:tcPr>
                          <w:tcW w:w="567" w:type="dxa"/>
                          <w:shd w:val="clear" w:color="auto" w:fill="auto"/>
                          <w:tcMar>
                            <w:left w:w="0" w:type="dxa"/>
                            <w:right w:w="0" w:type="dxa"/>
                          </w:tcMar>
                          <w:textDirection w:val="btLr"/>
                        </w:tcPr>
                        <w:p w14:paraId="3D7FC419" w14:textId="4F778ABD" w:rsidR="00A146CE" w:rsidRDefault="00CC1D58"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992D250" w14:textId="53CF8870" w:rsidR="00A146CE" w:rsidRPr="00903973" w:rsidRDefault="00634281" w:rsidP="00B20D4B">
                          <w:pPr>
                            <w:pStyle w:val="OutputprofileText"/>
                            <w:ind w:left="113" w:right="113"/>
                          </w:pPr>
                          <w:r w:rsidRPr="00903973">
                            <w:fldChar w:fldCharType="begin"/>
                          </w:r>
                          <w:r w:rsidR="00A146CE" w:rsidRPr="00903973">
                            <w:instrText xml:space="preserve"> IF </w:instrText>
                          </w:r>
                          <w:r w:rsidR="00C36EE6">
                            <w:fldChar w:fldCharType="begin"/>
                          </w:r>
                          <w:r w:rsidR="00C36EE6">
                            <w:instrText xml:space="preserve"> DOCPROPERTY "Doc.Draft"\*CHARFORMAT </w:instrText>
                          </w:r>
                          <w:r w:rsidR="00C36EE6">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DE421B">
                            <w:rPr>
                              <w:noProof/>
                            </w:rPr>
                            <w:instrText>8.</w:instrText>
                          </w:r>
                          <w:r w:rsidR="00DE421B" w:rsidRPr="00DE421B">
                            <w:rPr>
                              <w:bCs/>
                              <w:noProof/>
                              <w:lang w:val="de-DE"/>
                            </w:rPr>
                            <w:instrText xml:space="preserve"> Juli 2024</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DE421B">
                            <w:rPr>
                              <w:noProof/>
                            </w:rPr>
                            <w:instrText>09:32</w:instrText>
                          </w:r>
                          <w:r>
                            <w:fldChar w:fldCharType="end"/>
                          </w:r>
                          <w:r w:rsidR="00A146CE" w:rsidRPr="00903973">
                            <w:rPr>
                              <w:lang w:val="en-GB"/>
                            </w:rPr>
                            <w:instrText xml:space="preserve">" </w:instrText>
                          </w:r>
                          <w:r w:rsidRPr="00903973">
                            <w:rPr>
                              <w:sz w:val="20"/>
                            </w:rPr>
                            <w:fldChar w:fldCharType="end"/>
                          </w:r>
                        </w:p>
                        <w:p w14:paraId="409B4218" w14:textId="77777777" w:rsidR="00A146CE" w:rsidRPr="00F17E93" w:rsidRDefault="00A146CE" w:rsidP="00B20D4B">
                          <w:pPr>
                            <w:pStyle w:val="Textkrper"/>
                            <w:ind w:left="113" w:right="113"/>
                            <w:rPr>
                              <w:rFonts w:ascii="Gill Sans" w:hAnsi="Gill Sans"/>
                              <w:sz w:val="6"/>
                              <w:szCs w:val="6"/>
                            </w:rPr>
                          </w:pPr>
                        </w:p>
                      </w:tc>
                    </w:tr>
                  </w:tbl>
                  <w:p w14:paraId="7A1E2ACE" w14:textId="77777777" w:rsidR="00A146CE" w:rsidRDefault="00A146CE" w:rsidP="00806AB0">
                    <w:pPr>
                      <w:pStyle w:val="Minimal"/>
                    </w:pPr>
                  </w:p>
                </w:txbxContent>
              </v:textbox>
              <w10:wrap anchory="page"/>
            </v:shape>
          </w:pict>
        </mc:Fallback>
      </mc:AlternateContent>
    </w:r>
    <w:r w:rsidR="00DE421B" w:rsidRPr="00DE421B">
      <w:rPr>
        <w:noProof/>
        <w:lang w:eastAsia="de-CH"/>
      </w:rPr>
      <w:drawing>
        <wp:anchor distT="0" distB="0" distL="114300" distR="114300" simplePos="0" relativeHeight="251664384" behindDoc="1" locked="1" layoutInCell="1" allowOverlap="1" wp14:anchorId="00AF604D" wp14:editId="206D89E6">
          <wp:simplePos x="0" y="0"/>
          <wp:positionH relativeFrom="page">
            <wp:posOffset>0</wp:posOffset>
          </wp:positionH>
          <wp:positionV relativeFrom="page">
            <wp:posOffset>0</wp:posOffset>
          </wp:positionV>
          <wp:extent cx="7559675" cy="1079500"/>
          <wp:effectExtent l="0" t="0" r="0" b="0"/>
          <wp:wrapNone/>
          <wp:docPr id="6" name="d097b83a-bb25-4af1-a6f5-2943"/>
          <wp:cNvGraphicFramePr/>
          <a:graphic xmlns:a="http://schemas.openxmlformats.org/drawingml/2006/main">
            <a:graphicData uri="http://schemas.openxmlformats.org/drawingml/2006/picture">
              <pic:pic xmlns:pic="http://schemas.openxmlformats.org/drawingml/2006/picture">
                <pic:nvPicPr>
                  <pic:cNvPr id="6" name="d097b83a-bb25-4af1-a6f5-2943"/>
                  <pic:cNvPicPr/>
                </pic:nvPicPr>
                <pic:blipFill>
                  <a:blip r:embed="rId1"/>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B00835" w:rsidRPr="00DE421B" w14:paraId="7B41357D" w14:textId="77777777" w:rsidTr="007318B9">
      <w:trPr>
        <w:trHeight w:val="290"/>
      </w:trPr>
      <w:sdt>
        <w:sdtPr>
          <w:tag w:val="LHF_1"/>
          <w:id w:val="1928232510"/>
          <w:placeholder>
            <w:docPart w:val="572892509FC74B91AE12D762A73A6AA6"/>
          </w:placeholder>
          <w:dataBinding w:prefixMappings="xmlns:ns='http://schemas.officeatwork.com/CustomXMLPart'" w:xpath="/ns:officeatwork/ns:LHF_1" w:storeItemID="{169F9FA2-6A88-4109-9296-07BF51F2E8FE}"/>
          <w:text w:multiLine="1"/>
        </w:sdtPr>
        <w:sdtEndPr/>
        <w:sdtContent>
          <w:tc>
            <w:tcPr>
              <w:tcW w:w="856" w:type="dxa"/>
            </w:tcPr>
            <w:p w14:paraId="5B74BC6B" w14:textId="1A6C1386" w:rsidR="00B00835" w:rsidRPr="00DE421B" w:rsidRDefault="00DE421B" w:rsidP="00AF6593">
              <w:pPr>
                <w:pStyle w:val="KopfzeileKanton"/>
              </w:pPr>
              <w:r>
                <w:t>Kanton Nidwalden</w:t>
              </w:r>
            </w:p>
          </w:tc>
        </w:sdtContent>
      </w:sdt>
      <w:tc>
        <w:tcPr>
          <w:tcW w:w="253" w:type="dxa"/>
        </w:tcPr>
        <w:p w14:paraId="286D4C89" w14:textId="77777777" w:rsidR="00B00835" w:rsidRPr="00DE421B" w:rsidRDefault="00B00835" w:rsidP="00B00835">
          <w:pPr>
            <w:pStyle w:val="Textkrper"/>
          </w:pPr>
        </w:p>
      </w:tc>
      <w:sdt>
        <w:sdtPr>
          <w:tag w:val="LHF_2"/>
          <w:id w:val="333191540"/>
          <w:placeholder>
            <w:docPart w:val="91AD9E03182E44AAB523F07235A2563F"/>
          </w:placeholder>
          <w:dataBinding w:prefixMappings="xmlns:ns='http://schemas.officeatwork.com/CustomXMLPart'" w:xpath="/ns:officeatwork/ns:LHF_2" w:storeItemID="{169F9FA2-6A88-4109-9296-07BF51F2E8FE}"/>
          <w:text w:multiLine="1"/>
        </w:sdtPr>
        <w:sdtEndPr/>
        <w:sdtContent>
          <w:tc>
            <w:tcPr>
              <w:tcW w:w="2159" w:type="dxa"/>
            </w:tcPr>
            <w:p w14:paraId="041DDA52" w14:textId="64F0FD3B" w:rsidR="00B00835" w:rsidRPr="00DE421B" w:rsidRDefault="00DE421B" w:rsidP="007318B9">
              <w:pPr>
                <w:pStyle w:val="KopfzeileDirektion"/>
              </w:pPr>
              <w:r>
                <w:t>Staatskanzlei</w:t>
              </w:r>
            </w:p>
          </w:tc>
        </w:sdtContent>
      </w:sdt>
      <w:tc>
        <w:tcPr>
          <w:tcW w:w="154" w:type="dxa"/>
        </w:tcPr>
        <w:p w14:paraId="084D3843" w14:textId="77777777" w:rsidR="00B00835" w:rsidRPr="00DE421B" w:rsidRDefault="00B00835" w:rsidP="00B00835">
          <w:pPr>
            <w:pStyle w:val="Textkrper"/>
          </w:pPr>
        </w:p>
      </w:tc>
      <w:sdt>
        <w:sdtPr>
          <w:tag w:val="LHF_3"/>
          <w:id w:val="591051308"/>
          <w:placeholder>
            <w:docPart w:val="DefaultPlaceholder_-1854013438"/>
          </w:placeholder>
          <w:dataBinding w:prefixMappings="xmlns:ns='http://schemas.officeatwork.com/CustomXMLPart'" w:xpath="/ns:officeatwork/ns:LHF_3" w:storeItemID="{169F9FA2-6A88-4109-9296-07BF51F2E8FE}"/>
          <w:text w:multiLine="1"/>
        </w:sdtPr>
        <w:sdtEndPr/>
        <w:sdtContent>
          <w:tc>
            <w:tcPr>
              <w:tcW w:w="2726" w:type="dxa"/>
            </w:tcPr>
            <w:p w14:paraId="157405DC" w14:textId="475EAB18" w:rsidR="00B00835" w:rsidRPr="00DE421B" w:rsidRDefault="00DE421B" w:rsidP="00B00835">
              <w:pPr>
                <w:pStyle w:val="KopfzeileAmt"/>
              </w:pPr>
              <w:r>
                <w:rPr>
                  <w:rFonts w:ascii="Arial" w:hAnsi="Arial"/>
                </w:rPr>
                <w:t>​</w:t>
              </w:r>
            </w:p>
          </w:tc>
        </w:sdtContent>
      </w:sdt>
      <w:tc>
        <w:tcPr>
          <w:tcW w:w="154" w:type="dxa"/>
        </w:tcPr>
        <w:p w14:paraId="1F118025" w14:textId="77777777" w:rsidR="00B00835" w:rsidRPr="00DE421B" w:rsidRDefault="00B00835" w:rsidP="00B00835">
          <w:pPr>
            <w:pStyle w:val="Textkrper"/>
          </w:pPr>
        </w:p>
      </w:tc>
      <w:tc>
        <w:tcPr>
          <w:tcW w:w="2772" w:type="dxa"/>
        </w:tcPr>
        <w:p w14:paraId="7D6DE042" w14:textId="32615105" w:rsidR="00B00835" w:rsidRPr="00DE421B" w:rsidRDefault="00E77FA3" w:rsidP="00502A6B">
          <w:pPr>
            <w:pStyle w:val="KopfzeilePLZOrt"/>
            <w:tabs>
              <w:tab w:val="clear" w:pos="4536"/>
              <w:tab w:val="clear" w:pos="9072"/>
              <w:tab w:val="left" w:pos="458"/>
            </w:tabs>
            <w:rPr>
              <w:noProof/>
            </w:rPr>
          </w:pPr>
          <w:sdt>
            <w:sdtPr>
              <w:rPr>
                <w:noProof/>
              </w:rPr>
              <w:tag w:val="LHF_4"/>
              <w:id w:val="-50466879"/>
              <w:placeholder>
                <w:docPart w:val="8D7BEFF9DF2A49ECAD691445BA0745FB"/>
              </w:placeholder>
              <w:dataBinding w:prefixMappings="xmlns:ns='http://schemas.officeatwork.com/CustomXMLPart'" w:xpath="/ns:officeatwork/ns:LHF_4" w:storeItemID="{169F9FA2-6A88-4109-9296-07BF51F2E8FE}"/>
              <w:text w:multiLine="1"/>
            </w:sdtPr>
            <w:sdtEndPr/>
            <w:sdtContent>
              <w:r w:rsidR="00DE421B">
                <w:rPr>
                  <w:noProof/>
                </w:rPr>
                <w:t>Dorfplatz 2, Postfach 1246, 6371 Stans</w:t>
              </w:r>
              <w:r w:rsidR="00DE421B">
                <w:rPr>
                  <w:noProof/>
                </w:rPr>
                <w:br/>
                <w:t>Telefon 041 618 79 02, www.nw.ch</w:t>
              </w:r>
            </w:sdtContent>
          </w:sdt>
          <w:r w:rsidR="00502A6B" w:rsidRPr="00DE421B">
            <w:rPr>
              <w:noProof/>
            </w:rPr>
            <w:tab/>
          </w:r>
        </w:p>
      </w:tc>
    </w:tr>
  </w:tbl>
  <w:p w14:paraId="0FAE03CF" w14:textId="77777777" w:rsidR="00B00835" w:rsidRPr="00DE421B" w:rsidRDefault="00B00835"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87211A" w:rsidRPr="00502A6B" w14:paraId="4B103225" w14:textId="77777777" w:rsidTr="00457E48">
      <w:trPr>
        <w:trHeight w:val="170"/>
      </w:trPr>
      <w:tc>
        <w:tcPr>
          <w:tcW w:w="7013" w:type="dxa"/>
          <w:tcBorders>
            <w:bottom w:val="single" w:sz="4" w:space="0" w:color="auto"/>
          </w:tcBorders>
          <w:shd w:val="clear" w:color="auto" w:fill="auto"/>
        </w:tcPr>
        <w:p w14:paraId="660DE578" w14:textId="2CE43C05" w:rsidR="0087211A" w:rsidRPr="002B6A43" w:rsidRDefault="00E77FA3" w:rsidP="0047417C">
          <w:pPr>
            <w:pStyle w:val="Kopfzeile"/>
            <w:rPr>
              <w:lang w:val="en-US"/>
            </w:rPr>
          </w:pPr>
          <w:sdt>
            <w:sdtPr>
              <w:rPr>
                <w:rStyle w:val="KopfzeileFolgeseiteKanton"/>
              </w:rPr>
              <w:tag w:val="LHS_1.1"/>
              <w:id w:val="-988940884"/>
              <w:placeholder>
                <w:docPart w:val="D79188B6E5634CBDA6734F5DBE2905AF"/>
              </w:placeholder>
              <w:dataBinding w:prefixMappings="xmlns:ns='http://schemas.officeatwork.com/CustomXMLPart'" w:xpath="/ns:officeatwork/ns:LHS_1.1" w:storeItemID="{169F9FA2-6A88-4109-9296-07BF51F2E8FE}"/>
              <w:text w:multiLine="1"/>
            </w:sdtPr>
            <w:sdtEndPr>
              <w:rPr>
                <w:rStyle w:val="KopfzeileFolgeseiteKanton"/>
              </w:rPr>
            </w:sdtEndPr>
            <w:sdtContent>
              <w:r w:rsidR="00DE421B">
                <w:rPr>
                  <w:rStyle w:val="KopfzeileFolgeseiteKanton"/>
                </w:rPr>
                <w:t>Kanton Nidwalden</w:t>
              </w:r>
            </w:sdtContent>
          </w:sdt>
          <w:r w:rsidR="00B314DF">
            <w:rPr>
              <w:caps/>
              <w:noProof/>
              <w:lang w:eastAsia="de-CH"/>
            </w:rPr>
            <mc:AlternateContent>
              <mc:Choice Requires="wps">
                <w:drawing>
                  <wp:anchor distT="0" distB="0" distL="114300" distR="114300" simplePos="0" relativeHeight="251659264" behindDoc="0" locked="0" layoutInCell="1" allowOverlap="1" wp14:anchorId="61E615C8" wp14:editId="52DE8421">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4E070041" w14:textId="77777777" w:rsidTr="00457E48">
                                  <w:trPr>
                                    <w:trHeight w:val="2552"/>
                                  </w:trPr>
                                  <w:tc>
                                    <w:tcPr>
                                      <w:tcW w:w="567" w:type="dxa"/>
                                      <w:shd w:val="clear" w:color="auto" w:fill="auto"/>
                                      <w:tcMar>
                                        <w:right w:w="0" w:type="dxa"/>
                                      </w:tcMar>
                                      <w:textDirection w:val="btLr"/>
                                    </w:tcPr>
                                    <w:p w14:paraId="79EBCCD3" w14:textId="6E79C966"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661DB65B" w14:textId="5B763229"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DE421B">
                                        <w:rPr>
                                          <w:noProof/>
                                        </w:rPr>
                                        <w:instrText>8.</w:instrText>
                                      </w:r>
                                      <w:r w:rsidR="00DE421B" w:rsidRPr="00DE421B">
                                        <w:rPr>
                                          <w:bCs/>
                                          <w:noProof/>
                                          <w:lang w:val="de-DE"/>
                                        </w:rPr>
                                        <w:instrText xml:space="preserve"> Juli 2024</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DE421B">
                                        <w:rPr>
                                          <w:noProof/>
                                        </w:rPr>
                                        <w:instrText>09:32</w:instrText>
                                      </w:r>
                                      <w:r>
                                        <w:fldChar w:fldCharType="end"/>
                                      </w:r>
                                      <w:r w:rsidR="0087211A" w:rsidRPr="00903973">
                                        <w:rPr>
                                          <w:lang w:val="en-GB"/>
                                        </w:rPr>
                                        <w:instrText xml:space="preserve">" </w:instrText>
                                      </w:r>
                                      <w:r w:rsidRPr="00903973">
                                        <w:rPr>
                                          <w:sz w:val="20"/>
                                        </w:rPr>
                                        <w:fldChar w:fldCharType="end"/>
                                      </w:r>
                                    </w:p>
                                    <w:p w14:paraId="1CE9BD11" w14:textId="77777777" w:rsidR="0087211A" w:rsidRPr="00F17E93" w:rsidRDefault="0087211A" w:rsidP="00B20D4B">
                                      <w:pPr>
                                        <w:pStyle w:val="Textkrper"/>
                                        <w:ind w:left="113" w:right="113"/>
                                        <w:rPr>
                                          <w:rFonts w:ascii="Gill Sans" w:hAnsi="Gill Sans"/>
                                          <w:sz w:val="6"/>
                                          <w:szCs w:val="6"/>
                                        </w:rPr>
                                      </w:pPr>
                                    </w:p>
                                  </w:tc>
                                </w:tr>
                              </w:tbl>
                              <w:p w14:paraId="7DA19799" w14:textId="77777777" w:rsidR="0087211A" w:rsidRDefault="0087211A" w:rsidP="0087211A">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615C8"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4E070041" w14:textId="77777777" w:rsidTr="00457E48">
                            <w:trPr>
                              <w:trHeight w:val="2552"/>
                            </w:trPr>
                            <w:tc>
                              <w:tcPr>
                                <w:tcW w:w="567" w:type="dxa"/>
                                <w:shd w:val="clear" w:color="auto" w:fill="auto"/>
                                <w:tcMar>
                                  <w:right w:w="0" w:type="dxa"/>
                                </w:tcMar>
                                <w:textDirection w:val="btLr"/>
                              </w:tcPr>
                              <w:p w14:paraId="79EBCCD3" w14:textId="6E79C966"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661DB65B" w14:textId="5B763229"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DE421B">
                                  <w:rPr>
                                    <w:noProof/>
                                  </w:rPr>
                                  <w:instrText>8.</w:instrText>
                                </w:r>
                                <w:r w:rsidR="00DE421B" w:rsidRPr="00DE421B">
                                  <w:rPr>
                                    <w:bCs/>
                                    <w:noProof/>
                                    <w:lang w:val="de-DE"/>
                                  </w:rPr>
                                  <w:instrText xml:space="preserve"> Juli 2024</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DE421B">
                                  <w:rPr>
                                    <w:noProof/>
                                  </w:rPr>
                                  <w:instrText>09:32</w:instrText>
                                </w:r>
                                <w:r>
                                  <w:fldChar w:fldCharType="end"/>
                                </w:r>
                                <w:r w:rsidR="0087211A" w:rsidRPr="00903973">
                                  <w:rPr>
                                    <w:lang w:val="en-GB"/>
                                  </w:rPr>
                                  <w:instrText xml:space="preserve">" </w:instrText>
                                </w:r>
                                <w:r w:rsidRPr="00903973">
                                  <w:rPr>
                                    <w:sz w:val="20"/>
                                  </w:rPr>
                                  <w:fldChar w:fldCharType="end"/>
                                </w:r>
                              </w:p>
                              <w:p w14:paraId="1CE9BD11" w14:textId="77777777" w:rsidR="0087211A" w:rsidRPr="00F17E93" w:rsidRDefault="0087211A" w:rsidP="00B20D4B">
                                <w:pPr>
                                  <w:pStyle w:val="Textkrper"/>
                                  <w:ind w:left="113" w:right="113"/>
                                  <w:rPr>
                                    <w:rFonts w:ascii="Gill Sans" w:hAnsi="Gill Sans"/>
                                    <w:sz w:val="6"/>
                                    <w:szCs w:val="6"/>
                                  </w:rPr>
                                </w:pPr>
                              </w:p>
                            </w:tc>
                          </w:tr>
                        </w:tbl>
                        <w:p w14:paraId="7DA19799" w14:textId="77777777" w:rsidR="0087211A" w:rsidRDefault="0087211A" w:rsidP="0087211A">
                          <w:pPr>
                            <w:pStyle w:val="Minimal"/>
                          </w:pPr>
                        </w:p>
                      </w:txbxContent>
                    </v:textbox>
                    <w10:wrap anchory="margin"/>
                  </v:shape>
                </w:pict>
              </mc:Fallback>
            </mc:AlternateContent>
          </w:r>
          <w:r w:rsidR="002B6A43" w:rsidRPr="002B6A43">
            <w:rPr>
              <w:lang w:val="en-US"/>
            </w:rPr>
            <w:t>,</w:t>
          </w:r>
          <w:r w:rsidR="002B6A43">
            <w:rPr>
              <w:lang w:val="en-US"/>
            </w:rPr>
            <w:t xml:space="preserve"> </w:t>
          </w:r>
          <w:sdt>
            <w:sdtPr>
              <w:rPr>
                <w:lang w:val="en-US"/>
              </w:rPr>
              <w:tag w:val="LHS_1.2"/>
              <w:id w:val="1132601231"/>
              <w:placeholder>
                <w:docPart w:val="1879AEAC605E486C9FEE9E58A42B5E2E"/>
              </w:placeholder>
              <w:dataBinding w:prefixMappings="xmlns:ns='http://schemas.officeatwork.com/CustomXMLPart'" w:xpath="/ns:officeatwork/ns:LHS_1.2" w:storeItemID="{169F9FA2-6A88-4109-9296-07BF51F2E8FE}"/>
              <w:text w:multiLine="1"/>
            </w:sdtPr>
            <w:sdtEndPr/>
            <w:sdtContent>
              <w:r w:rsidR="00DE421B">
                <w:rPr>
                  <w:lang w:val="en-US"/>
                </w:rPr>
                <w:t>Staatskanzlei</w:t>
              </w:r>
            </w:sdtContent>
          </w:sdt>
        </w:p>
      </w:tc>
      <w:sdt>
        <w:sdtPr>
          <w:rPr>
            <w:lang w:val="en-US"/>
          </w:rPr>
          <w:tag w:val="LHS_2"/>
          <w:id w:val="1768581459"/>
          <w:placeholder>
            <w:docPart w:val="572892509FC74B91AE12D762A73A6AA6"/>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3E292228" w14:textId="0DA0D443" w:rsidR="0087211A" w:rsidRPr="002B6A43" w:rsidRDefault="00DE421B" w:rsidP="00151C6D">
              <w:pPr>
                <w:pStyle w:val="Kopfzeile"/>
                <w:jc w:val="right"/>
                <w:rPr>
                  <w:lang w:val="en-US"/>
                </w:rPr>
              </w:pPr>
              <w:r>
                <w:rPr>
                  <w:lang w:val="en-US"/>
                </w:rPr>
                <w:t>Stans</w:t>
              </w:r>
            </w:p>
          </w:tc>
        </w:sdtContent>
      </w:sdt>
    </w:tr>
  </w:tbl>
  <w:p w14:paraId="47609892" w14:textId="77777777" w:rsidR="00FB7302" w:rsidRPr="002B6A43" w:rsidRDefault="00FB7302" w:rsidP="0087211A">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11D0186C"/>
    <w:multiLevelType w:val="hybridMultilevel"/>
    <w:tmpl w:val="A09E5AEE"/>
    <w:lvl w:ilvl="0" w:tplc="F03E41C2">
      <w:start w:val="11"/>
      <w:numFmt w:val="decimal"/>
      <w:lvlText w:val="%1."/>
      <w:lvlJc w:val="left"/>
      <w:pPr>
        <w:ind w:left="686" w:hanging="427"/>
      </w:pPr>
      <w:rPr>
        <w:rFonts w:hint="default"/>
        <w:b w:val="0"/>
        <w:bCs/>
        <w:i w:val="0"/>
        <w:iCs w:val="0"/>
        <w:w w:val="99"/>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3E324CF"/>
    <w:multiLevelType w:val="hybridMultilevel"/>
    <w:tmpl w:val="5D8C2504"/>
    <w:lvl w:ilvl="0" w:tplc="FFFFFFFF">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FFFFFFFF">
      <w:numFmt w:val="bullet"/>
      <w:lvlText w:val="-"/>
      <w:lvlJc w:val="left"/>
      <w:pPr>
        <w:ind w:left="826" w:hanging="284"/>
      </w:pPr>
      <w:rPr>
        <w:rFonts w:ascii="Arial" w:eastAsia="Arial" w:hAnsi="Arial" w:cs="Arial" w:hint="default"/>
        <w:b w:val="0"/>
        <w:bCs w:val="0"/>
        <w:i w:val="0"/>
        <w:iCs w:val="0"/>
        <w:w w:val="99"/>
        <w:sz w:val="20"/>
        <w:szCs w:val="20"/>
      </w:rPr>
    </w:lvl>
    <w:lvl w:ilvl="2" w:tplc="FFFFFFFF">
      <w:numFmt w:val="bullet"/>
      <w:lvlText w:val="•"/>
      <w:lvlJc w:val="left"/>
      <w:pPr>
        <w:ind w:left="1920" w:hanging="284"/>
      </w:pPr>
      <w:rPr>
        <w:rFonts w:hint="default"/>
      </w:rPr>
    </w:lvl>
    <w:lvl w:ilvl="3" w:tplc="FFFFFFFF">
      <w:numFmt w:val="bullet"/>
      <w:lvlText w:val="•"/>
      <w:lvlJc w:val="left"/>
      <w:pPr>
        <w:ind w:left="3020" w:hanging="284"/>
      </w:pPr>
      <w:rPr>
        <w:rFonts w:hint="default"/>
      </w:rPr>
    </w:lvl>
    <w:lvl w:ilvl="4" w:tplc="FFFFFFFF">
      <w:numFmt w:val="bullet"/>
      <w:lvlText w:val="•"/>
      <w:lvlJc w:val="left"/>
      <w:pPr>
        <w:ind w:left="4121" w:hanging="284"/>
      </w:pPr>
      <w:rPr>
        <w:rFonts w:hint="default"/>
      </w:rPr>
    </w:lvl>
    <w:lvl w:ilvl="5" w:tplc="FFFFFFFF">
      <w:numFmt w:val="bullet"/>
      <w:lvlText w:val="•"/>
      <w:lvlJc w:val="left"/>
      <w:pPr>
        <w:ind w:left="5221" w:hanging="284"/>
      </w:pPr>
      <w:rPr>
        <w:rFonts w:hint="default"/>
      </w:rPr>
    </w:lvl>
    <w:lvl w:ilvl="6" w:tplc="FFFFFFFF">
      <w:numFmt w:val="bullet"/>
      <w:lvlText w:val="•"/>
      <w:lvlJc w:val="left"/>
      <w:pPr>
        <w:ind w:left="6322" w:hanging="284"/>
      </w:pPr>
      <w:rPr>
        <w:rFonts w:hint="default"/>
      </w:rPr>
    </w:lvl>
    <w:lvl w:ilvl="7" w:tplc="FFFFFFFF">
      <w:numFmt w:val="bullet"/>
      <w:lvlText w:val="•"/>
      <w:lvlJc w:val="left"/>
      <w:pPr>
        <w:ind w:left="7422" w:hanging="284"/>
      </w:pPr>
      <w:rPr>
        <w:rFonts w:hint="default"/>
      </w:rPr>
    </w:lvl>
    <w:lvl w:ilvl="8" w:tplc="FFFFFFFF">
      <w:numFmt w:val="bullet"/>
      <w:lvlText w:val="•"/>
      <w:lvlJc w:val="left"/>
      <w:pPr>
        <w:ind w:left="8523" w:hanging="284"/>
      </w:pPr>
      <w:rPr>
        <w:rFonts w:hint="default"/>
      </w:rPr>
    </w:lvl>
  </w:abstractNum>
  <w:abstractNum w:abstractNumId="7" w15:restartNumberingAfterBreak="0">
    <w:nsid w:val="173045CF"/>
    <w:multiLevelType w:val="hybridMultilevel"/>
    <w:tmpl w:val="B6849C56"/>
    <w:lvl w:ilvl="0" w:tplc="F52AFAB8">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EE6675D2">
      <w:numFmt w:val="bullet"/>
      <w:lvlText w:val="•"/>
      <w:lvlJc w:val="left"/>
      <w:pPr>
        <w:ind w:left="1558" w:hanging="284"/>
      </w:pPr>
      <w:rPr>
        <w:rFonts w:hint="default"/>
      </w:rPr>
    </w:lvl>
    <w:lvl w:ilvl="2" w:tplc="86980A08">
      <w:numFmt w:val="bullet"/>
      <w:lvlText w:val="•"/>
      <w:lvlJc w:val="left"/>
      <w:pPr>
        <w:ind w:left="2576" w:hanging="284"/>
      </w:pPr>
      <w:rPr>
        <w:rFonts w:hint="default"/>
      </w:rPr>
    </w:lvl>
    <w:lvl w:ilvl="3" w:tplc="2B6C3F36">
      <w:numFmt w:val="bullet"/>
      <w:lvlText w:val="•"/>
      <w:lvlJc w:val="left"/>
      <w:pPr>
        <w:ind w:left="3595" w:hanging="284"/>
      </w:pPr>
      <w:rPr>
        <w:rFonts w:hint="default"/>
      </w:rPr>
    </w:lvl>
    <w:lvl w:ilvl="4" w:tplc="4E2A0EF6">
      <w:numFmt w:val="bullet"/>
      <w:lvlText w:val="•"/>
      <w:lvlJc w:val="left"/>
      <w:pPr>
        <w:ind w:left="4613" w:hanging="284"/>
      </w:pPr>
      <w:rPr>
        <w:rFonts w:hint="default"/>
      </w:rPr>
    </w:lvl>
    <w:lvl w:ilvl="5" w:tplc="300A805C">
      <w:numFmt w:val="bullet"/>
      <w:lvlText w:val="•"/>
      <w:lvlJc w:val="left"/>
      <w:pPr>
        <w:ind w:left="5632" w:hanging="284"/>
      </w:pPr>
      <w:rPr>
        <w:rFonts w:hint="default"/>
      </w:rPr>
    </w:lvl>
    <w:lvl w:ilvl="6" w:tplc="B9FC851C">
      <w:numFmt w:val="bullet"/>
      <w:lvlText w:val="•"/>
      <w:lvlJc w:val="left"/>
      <w:pPr>
        <w:ind w:left="6650" w:hanging="284"/>
      </w:pPr>
      <w:rPr>
        <w:rFonts w:hint="default"/>
      </w:rPr>
    </w:lvl>
    <w:lvl w:ilvl="7" w:tplc="E312BC42">
      <w:numFmt w:val="bullet"/>
      <w:lvlText w:val="•"/>
      <w:lvlJc w:val="left"/>
      <w:pPr>
        <w:ind w:left="7669" w:hanging="284"/>
      </w:pPr>
      <w:rPr>
        <w:rFonts w:hint="default"/>
      </w:rPr>
    </w:lvl>
    <w:lvl w:ilvl="8" w:tplc="E8D28604">
      <w:numFmt w:val="bullet"/>
      <w:lvlText w:val="•"/>
      <w:lvlJc w:val="left"/>
      <w:pPr>
        <w:ind w:left="8687" w:hanging="284"/>
      </w:pPr>
      <w:rPr>
        <w:rFonts w:hint="default"/>
      </w:rPr>
    </w:lvl>
  </w:abstractNum>
  <w:abstractNum w:abstractNumId="8" w15:restartNumberingAfterBreak="0">
    <w:nsid w:val="1FFC3B6B"/>
    <w:multiLevelType w:val="hybridMultilevel"/>
    <w:tmpl w:val="3F0E6320"/>
    <w:lvl w:ilvl="0" w:tplc="640200D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10"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1"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2" w15:restartNumberingAfterBreak="0">
    <w:nsid w:val="398D18E3"/>
    <w:multiLevelType w:val="hybridMultilevel"/>
    <w:tmpl w:val="CC2EB48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4" w15:restartNumberingAfterBreak="0">
    <w:nsid w:val="3DAC1E09"/>
    <w:multiLevelType w:val="hybridMultilevel"/>
    <w:tmpl w:val="01DCBB1C"/>
    <w:lvl w:ilvl="0" w:tplc="D74293A2">
      <w:numFmt w:val="bullet"/>
      <w:lvlText w:val="–"/>
      <w:lvlJc w:val="left"/>
      <w:pPr>
        <w:ind w:left="538" w:hanging="284"/>
      </w:pPr>
      <w:rPr>
        <w:rFonts w:ascii="Arial" w:eastAsia="Arial" w:hAnsi="Arial" w:cs="Arial" w:hint="default"/>
        <w:b w:val="0"/>
        <w:bCs w:val="0"/>
        <w:i w:val="0"/>
        <w:iCs w:val="0"/>
        <w:w w:val="99"/>
        <w:sz w:val="20"/>
        <w:szCs w:val="20"/>
      </w:rPr>
    </w:lvl>
    <w:lvl w:ilvl="1" w:tplc="2904FE76">
      <w:numFmt w:val="bullet"/>
      <w:lvlText w:val="•"/>
      <w:lvlJc w:val="left"/>
      <w:pPr>
        <w:ind w:left="1558" w:hanging="284"/>
      </w:pPr>
      <w:rPr>
        <w:rFonts w:hint="default"/>
      </w:rPr>
    </w:lvl>
    <w:lvl w:ilvl="2" w:tplc="A9ACAC24">
      <w:numFmt w:val="bullet"/>
      <w:lvlText w:val="•"/>
      <w:lvlJc w:val="left"/>
      <w:pPr>
        <w:ind w:left="2576" w:hanging="284"/>
      </w:pPr>
      <w:rPr>
        <w:rFonts w:hint="default"/>
      </w:rPr>
    </w:lvl>
    <w:lvl w:ilvl="3" w:tplc="636ECD70">
      <w:numFmt w:val="bullet"/>
      <w:lvlText w:val="•"/>
      <w:lvlJc w:val="left"/>
      <w:pPr>
        <w:ind w:left="3595" w:hanging="284"/>
      </w:pPr>
      <w:rPr>
        <w:rFonts w:hint="default"/>
      </w:rPr>
    </w:lvl>
    <w:lvl w:ilvl="4" w:tplc="E76CB93A">
      <w:numFmt w:val="bullet"/>
      <w:lvlText w:val="•"/>
      <w:lvlJc w:val="left"/>
      <w:pPr>
        <w:ind w:left="4613" w:hanging="284"/>
      </w:pPr>
      <w:rPr>
        <w:rFonts w:hint="default"/>
      </w:rPr>
    </w:lvl>
    <w:lvl w:ilvl="5" w:tplc="994EBB7E">
      <w:numFmt w:val="bullet"/>
      <w:lvlText w:val="•"/>
      <w:lvlJc w:val="left"/>
      <w:pPr>
        <w:ind w:left="5632" w:hanging="284"/>
      </w:pPr>
      <w:rPr>
        <w:rFonts w:hint="default"/>
      </w:rPr>
    </w:lvl>
    <w:lvl w:ilvl="6" w:tplc="85D48188">
      <w:numFmt w:val="bullet"/>
      <w:lvlText w:val="•"/>
      <w:lvlJc w:val="left"/>
      <w:pPr>
        <w:ind w:left="6650" w:hanging="284"/>
      </w:pPr>
      <w:rPr>
        <w:rFonts w:hint="default"/>
      </w:rPr>
    </w:lvl>
    <w:lvl w:ilvl="7" w:tplc="E69A4E48">
      <w:numFmt w:val="bullet"/>
      <w:lvlText w:val="•"/>
      <w:lvlJc w:val="left"/>
      <w:pPr>
        <w:ind w:left="7669" w:hanging="284"/>
      </w:pPr>
      <w:rPr>
        <w:rFonts w:hint="default"/>
      </w:rPr>
    </w:lvl>
    <w:lvl w:ilvl="8" w:tplc="9122445A">
      <w:numFmt w:val="bullet"/>
      <w:lvlText w:val="•"/>
      <w:lvlJc w:val="left"/>
      <w:pPr>
        <w:ind w:left="8687" w:hanging="284"/>
      </w:pPr>
      <w:rPr>
        <w:rFonts w:hint="default"/>
      </w:rPr>
    </w:lvl>
  </w:abstractNum>
  <w:abstractNum w:abstractNumId="15" w15:restartNumberingAfterBreak="0">
    <w:nsid w:val="3F7704D4"/>
    <w:multiLevelType w:val="hybridMultilevel"/>
    <w:tmpl w:val="EE0A7A88"/>
    <w:lvl w:ilvl="0" w:tplc="3C448828">
      <w:start w:val="12"/>
      <w:numFmt w:val="decimal"/>
      <w:lvlText w:val="%1."/>
      <w:lvlJc w:val="left"/>
      <w:pPr>
        <w:ind w:left="686" w:hanging="427"/>
      </w:pPr>
      <w:rPr>
        <w:rFonts w:hint="default"/>
        <w:b w:val="0"/>
        <w:bCs/>
        <w:i w:val="0"/>
        <w:iCs w:val="0"/>
        <w:w w:val="99"/>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777744"/>
    <w:multiLevelType w:val="hybridMultilevel"/>
    <w:tmpl w:val="384E80DC"/>
    <w:lvl w:ilvl="0" w:tplc="F7284E38">
      <w:start w:val="1"/>
      <w:numFmt w:val="decimal"/>
      <w:lvlText w:val="%1."/>
      <w:lvlJc w:val="left"/>
      <w:pPr>
        <w:ind w:left="686" w:hanging="427"/>
      </w:pPr>
      <w:rPr>
        <w:rFonts w:hint="default"/>
        <w:b w:val="0"/>
        <w:bCs/>
        <w:i w:val="0"/>
        <w:iCs w:val="0"/>
        <w:w w:val="99"/>
        <w:sz w:val="20"/>
        <w:szCs w:val="20"/>
      </w:rPr>
    </w:lvl>
    <w:lvl w:ilvl="1" w:tplc="FFFFFFFF">
      <w:start w:val="1"/>
      <w:numFmt w:val="decimal"/>
      <w:lvlText w:val="%2."/>
      <w:lvlJc w:val="left"/>
      <w:pPr>
        <w:ind w:left="687" w:hanging="427"/>
      </w:pPr>
      <w:rPr>
        <w:rFonts w:ascii="Arial" w:eastAsia="Arial" w:hAnsi="Arial" w:cs="Arial" w:hint="default"/>
        <w:b w:val="0"/>
        <w:bCs w:val="0"/>
        <w:i w:val="0"/>
        <w:iCs w:val="0"/>
        <w:spacing w:val="-1"/>
        <w:w w:val="99"/>
        <w:sz w:val="20"/>
        <w:szCs w:val="20"/>
      </w:rPr>
    </w:lvl>
    <w:lvl w:ilvl="2" w:tplc="FFFFFFFF">
      <w:numFmt w:val="bullet"/>
      <w:lvlText w:val="•"/>
      <w:lvlJc w:val="left"/>
      <w:pPr>
        <w:ind w:left="2688" w:hanging="427"/>
      </w:pPr>
      <w:rPr>
        <w:rFonts w:hint="default"/>
      </w:rPr>
    </w:lvl>
    <w:lvl w:ilvl="3" w:tplc="FFFFFFFF">
      <w:numFmt w:val="bullet"/>
      <w:lvlText w:val="•"/>
      <w:lvlJc w:val="left"/>
      <w:pPr>
        <w:ind w:left="3693" w:hanging="427"/>
      </w:pPr>
      <w:rPr>
        <w:rFonts w:hint="default"/>
      </w:rPr>
    </w:lvl>
    <w:lvl w:ilvl="4" w:tplc="FFFFFFFF">
      <w:numFmt w:val="bullet"/>
      <w:lvlText w:val="•"/>
      <w:lvlJc w:val="left"/>
      <w:pPr>
        <w:ind w:left="4697" w:hanging="427"/>
      </w:pPr>
      <w:rPr>
        <w:rFonts w:hint="default"/>
      </w:rPr>
    </w:lvl>
    <w:lvl w:ilvl="5" w:tplc="FFFFFFFF">
      <w:numFmt w:val="bullet"/>
      <w:lvlText w:val="•"/>
      <w:lvlJc w:val="left"/>
      <w:pPr>
        <w:ind w:left="5702" w:hanging="427"/>
      </w:pPr>
      <w:rPr>
        <w:rFonts w:hint="default"/>
      </w:rPr>
    </w:lvl>
    <w:lvl w:ilvl="6" w:tplc="FFFFFFFF">
      <w:numFmt w:val="bullet"/>
      <w:lvlText w:val="•"/>
      <w:lvlJc w:val="left"/>
      <w:pPr>
        <w:ind w:left="6706" w:hanging="427"/>
      </w:pPr>
      <w:rPr>
        <w:rFonts w:hint="default"/>
      </w:rPr>
    </w:lvl>
    <w:lvl w:ilvl="7" w:tplc="FFFFFFFF">
      <w:numFmt w:val="bullet"/>
      <w:lvlText w:val="•"/>
      <w:lvlJc w:val="left"/>
      <w:pPr>
        <w:ind w:left="7711" w:hanging="427"/>
      </w:pPr>
      <w:rPr>
        <w:rFonts w:hint="default"/>
      </w:rPr>
    </w:lvl>
    <w:lvl w:ilvl="8" w:tplc="FFFFFFFF">
      <w:numFmt w:val="bullet"/>
      <w:lvlText w:val="•"/>
      <w:lvlJc w:val="left"/>
      <w:pPr>
        <w:ind w:left="8715" w:hanging="427"/>
      </w:pPr>
      <w:rPr>
        <w:rFonts w:hint="default"/>
      </w:rPr>
    </w:lvl>
  </w:abstractNum>
  <w:abstractNum w:abstractNumId="17" w15:restartNumberingAfterBreak="0">
    <w:nsid w:val="470B3738"/>
    <w:multiLevelType w:val="hybridMultilevel"/>
    <w:tmpl w:val="CC44FB52"/>
    <w:lvl w:ilvl="0" w:tplc="FFFFFFFF">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FFFFFFFF">
      <w:numFmt w:val="bullet"/>
      <w:lvlText w:val="-"/>
      <w:lvlJc w:val="left"/>
      <w:pPr>
        <w:ind w:left="826" w:hanging="284"/>
      </w:pPr>
      <w:rPr>
        <w:rFonts w:ascii="Arial" w:eastAsia="Arial" w:hAnsi="Arial" w:cs="Arial" w:hint="default"/>
        <w:b w:val="0"/>
        <w:bCs w:val="0"/>
        <w:i w:val="0"/>
        <w:iCs w:val="0"/>
        <w:w w:val="99"/>
        <w:sz w:val="20"/>
        <w:szCs w:val="20"/>
      </w:rPr>
    </w:lvl>
    <w:lvl w:ilvl="2" w:tplc="FFFFFFFF">
      <w:numFmt w:val="bullet"/>
      <w:lvlText w:val="•"/>
      <w:lvlJc w:val="left"/>
      <w:pPr>
        <w:ind w:left="1920" w:hanging="284"/>
      </w:pPr>
      <w:rPr>
        <w:rFonts w:hint="default"/>
      </w:rPr>
    </w:lvl>
    <w:lvl w:ilvl="3" w:tplc="FFFFFFFF">
      <w:numFmt w:val="bullet"/>
      <w:lvlText w:val="•"/>
      <w:lvlJc w:val="left"/>
      <w:pPr>
        <w:ind w:left="3020" w:hanging="284"/>
      </w:pPr>
      <w:rPr>
        <w:rFonts w:hint="default"/>
      </w:rPr>
    </w:lvl>
    <w:lvl w:ilvl="4" w:tplc="FFFFFFFF">
      <w:numFmt w:val="bullet"/>
      <w:lvlText w:val="•"/>
      <w:lvlJc w:val="left"/>
      <w:pPr>
        <w:ind w:left="4121" w:hanging="284"/>
      </w:pPr>
      <w:rPr>
        <w:rFonts w:hint="default"/>
      </w:rPr>
    </w:lvl>
    <w:lvl w:ilvl="5" w:tplc="FFFFFFFF">
      <w:numFmt w:val="bullet"/>
      <w:lvlText w:val="•"/>
      <w:lvlJc w:val="left"/>
      <w:pPr>
        <w:ind w:left="5221" w:hanging="284"/>
      </w:pPr>
      <w:rPr>
        <w:rFonts w:hint="default"/>
      </w:rPr>
    </w:lvl>
    <w:lvl w:ilvl="6" w:tplc="FFFFFFFF">
      <w:numFmt w:val="bullet"/>
      <w:lvlText w:val="•"/>
      <w:lvlJc w:val="left"/>
      <w:pPr>
        <w:ind w:left="6322" w:hanging="284"/>
      </w:pPr>
      <w:rPr>
        <w:rFonts w:hint="default"/>
      </w:rPr>
    </w:lvl>
    <w:lvl w:ilvl="7" w:tplc="FFFFFFFF">
      <w:numFmt w:val="bullet"/>
      <w:lvlText w:val="•"/>
      <w:lvlJc w:val="left"/>
      <w:pPr>
        <w:ind w:left="7422" w:hanging="284"/>
      </w:pPr>
      <w:rPr>
        <w:rFonts w:hint="default"/>
      </w:rPr>
    </w:lvl>
    <w:lvl w:ilvl="8" w:tplc="FFFFFFFF">
      <w:numFmt w:val="bullet"/>
      <w:lvlText w:val="•"/>
      <w:lvlJc w:val="left"/>
      <w:pPr>
        <w:ind w:left="8523" w:hanging="284"/>
      </w:pPr>
      <w:rPr>
        <w:rFonts w:hint="default"/>
      </w:rPr>
    </w:lvl>
  </w:abstractNum>
  <w:abstractNum w:abstractNumId="18"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B34ACA"/>
    <w:multiLevelType w:val="hybridMultilevel"/>
    <w:tmpl w:val="CC44FB52"/>
    <w:lvl w:ilvl="0" w:tplc="2DE61DD2">
      <w:start w:val="1"/>
      <w:numFmt w:val="lowerLetter"/>
      <w:lvlText w:val="%1)"/>
      <w:lvlJc w:val="left"/>
      <w:pPr>
        <w:ind w:left="543" w:hanging="284"/>
      </w:pPr>
      <w:rPr>
        <w:rFonts w:ascii="Arial" w:eastAsia="Arial" w:hAnsi="Arial" w:cs="Arial" w:hint="default"/>
        <w:b w:val="0"/>
        <w:bCs w:val="0"/>
        <w:i w:val="0"/>
        <w:iCs w:val="0"/>
        <w:spacing w:val="-1"/>
        <w:w w:val="99"/>
        <w:sz w:val="20"/>
        <w:szCs w:val="20"/>
      </w:rPr>
    </w:lvl>
    <w:lvl w:ilvl="1" w:tplc="811A3BF2">
      <w:numFmt w:val="bullet"/>
      <w:lvlText w:val="-"/>
      <w:lvlJc w:val="left"/>
      <w:pPr>
        <w:ind w:left="826" w:hanging="284"/>
      </w:pPr>
      <w:rPr>
        <w:rFonts w:ascii="Arial" w:eastAsia="Arial" w:hAnsi="Arial" w:cs="Arial" w:hint="default"/>
        <w:b w:val="0"/>
        <w:bCs w:val="0"/>
        <w:i w:val="0"/>
        <w:iCs w:val="0"/>
        <w:w w:val="99"/>
        <w:sz w:val="20"/>
        <w:szCs w:val="20"/>
      </w:rPr>
    </w:lvl>
    <w:lvl w:ilvl="2" w:tplc="0BFC3ED0">
      <w:numFmt w:val="bullet"/>
      <w:lvlText w:val="•"/>
      <w:lvlJc w:val="left"/>
      <w:pPr>
        <w:ind w:left="1920" w:hanging="284"/>
      </w:pPr>
      <w:rPr>
        <w:rFonts w:hint="default"/>
      </w:rPr>
    </w:lvl>
    <w:lvl w:ilvl="3" w:tplc="02DADB86">
      <w:numFmt w:val="bullet"/>
      <w:lvlText w:val="•"/>
      <w:lvlJc w:val="left"/>
      <w:pPr>
        <w:ind w:left="3020" w:hanging="284"/>
      </w:pPr>
      <w:rPr>
        <w:rFonts w:hint="default"/>
      </w:rPr>
    </w:lvl>
    <w:lvl w:ilvl="4" w:tplc="3FC25E50">
      <w:numFmt w:val="bullet"/>
      <w:lvlText w:val="•"/>
      <w:lvlJc w:val="left"/>
      <w:pPr>
        <w:ind w:left="4121" w:hanging="284"/>
      </w:pPr>
      <w:rPr>
        <w:rFonts w:hint="default"/>
      </w:rPr>
    </w:lvl>
    <w:lvl w:ilvl="5" w:tplc="7D943A92">
      <w:numFmt w:val="bullet"/>
      <w:lvlText w:val="•"/>
      <w:lvlJc w:val="left"/>
      <w:pPr>
        <w:ind w:left="5221" w:hanging="284"/>
      </w:pPr>
      <w:rPr>
        <w:rFonts w:hint="default"/>
      </w:rPr>
    </w:lvl>
    <w:lvl w:ilvl="6" w:tplc="81CE4D62">
      <w:numFmt w:val="bullet"/>
      <w:lvlText w:val="•"/>
      <w:lvlJc w:val="left"/>
      <w:pPr>
        <w:ind w:left="6322" w:hanging="284"/>
      </w:pPr>
      <w:rPr>
        <w:rFonts w:hint="default"/>
      </w:rPr>
    </w:lvl>
    <w:lvl w:ilvl="7" w:tplc="20AAA488">
      <w:numFmt w:val="bullet"/>
      <w:lvlText w:val="•"/>
      <w:lvlJc w:val="left"/>
      <w:pPr>
        <w:ind w:left="7422" w:hanging="284"/>
      </w:pPr>
      <w:rPr>
        <w:rFonts w:hint="default"/>
      </w:rPr>
    </w:lvl>
    <w:lvl w:ilvl="8" w:tplc="9EEEA104">
      <w:numFmt w:val="bullet"/>
      <w:lvlText w:val="•"/>
      <w:lvlJc w:val="left"/>
      <w:pPr>
        <w:ind w:left="8523" w:hanging="284"/>
      </w:pPr>
      <w:rPr>
        <w:rFonts w:hint="default"/>
      </w:rPr>
    </w:lvl>
  </w:abstractNum>
  <w:abstractNum w:abstractNumId="20"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69924DA2"/>
    <w:multiLevelType w:val="hybridMultilevel"/>
    <w:tmpl w:val="2A86B544"/>
    <w:lvl w:ilvl="0" w:tplc="0807000F">
      <w:start w:val="1"/>
      <w:numFmt w:val="decimal"/>
      <w:lvlText w:val="%1."/>
      <w:lvlJc w:val="left"/>
      <w:pPr>
        <w:ind w:left="686" w:hanging="427"/>
      </w:pPr>
      <w:rPr>
        <w:rFonts w:hint="default"/>
        <w:b/>
        <w:bCs/>
        <w:i w:val="0"/>
        <w:iCs w:val="0"/>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0F19ED"/>
    <w:multiLevelType w:val="hybridMultilevel"/>
    <w:tmpl w:val="BAD2A856"/>
    <w:lvl w:ilvl="0" w:tplc="9B0228C4">
      <w:start w:val="7"/>
      <w:numFmt w:val="decimal"/>
      <w:lvlText w:val="%1."/>
      <w:lvlJc w:val="left"/>
      <w:pPr>
        <w:ind w:left="687" w:hanging="427"/>
        <w:jc w:val="right"/>
      </w:pPr>
      <w:rPr>
        <w:rFonts w:ascii="Arial" w:eastAsia="Arial" w:hAnsi="Arial" w:cs="Arial" w:hint="default"/>
        <w:b w:val="0"/>
        <w:bCs w:val="0"/>
        <w:i w:val="0"/>
        <w:iCs w:val="0"/>
        <w:spacing w:val="-1"/>
        <w:w w:val="99"/>
        <w:sz w:val="20"/>
        <w:szCs w:val="20"/>
      </w:rPr>
    </w:lvl>
    <w:lvl w:ilvl="1" w:tplc="424A5C76">
      <w:numFmt w:val="bullet"/>
      <w:lvlText w:val="•"/>
      <w:lvlJc w:val="left"/>
      <w:pPr>
        <w:ind w:left="1684" w:hanging="427"/>
      </w:pPr>
      <w:rPr>
        <w:rFonts w:hint="default"/>
      </w:rPr>
    </w:lvl>
    <w:lvl w:ilvl="2" w:tplc="8BE07876">
      <w:numFmt w:val="bullet"/>
      <w:lvlText w:val="•"/>
      <w:lvlJc w:val="left"/>
      <w:pPr>
        <w:ind w:left="2688" w:hanging="427"/>
      </w:pPr>
      <w:rPr>
        <w:rFonts w:hint="default"/>
      </w:rPr>
    </w:lvl>
    <w:lvl w:ilvl="3" w:tplc="B540F25C">
      <w:numFmt w:val="bullet"/>
      <w:lvlText w:val="•"/>
      <w:lvlJc w:val="left"/>
      <w:pPr>
        <w:ind w:left="3693" w:hanging="427"/>
      </w:pPr>
      <w:rPr>
        <w:rFonts w:hint="default"/>
      </w:rPr>
    </w:lvl>
    <w:lvl w:ilvl="4" w:tplc="4CB4F4F6">
      <w:numFmt w:val="bullet"/>
      <w:lvlText w:val="•"/>
      <w:lvlJc w:val="left"/>
      <w:pPr>
        <w:ind w:left="4697" w:hanging="427"/>
      </w:pPr>
      <w:rPr>
        <w:rFonts w:hint="default"/>
      </w:rPr>
    </w:lvl>
    <w:lvl w:ilvl="5" w:tplc="4ABC8E92">
      <w:numFmt w:val="bullet"/>
      <w:lvlText w:val="•"/>
      <w:lvlJc w:val="left"/>
      <w:pPr>
        <w:ind w:left="5702" w:hanging="427"/>
      </w:pPr>
      <w:rPr>
        <w:rFonts w:hint="default"/>
      </w:rPr>
    </w:lvl>
    <w:lvl w:ilvl="6" w:tplc="EB165D5A">
      <w:numFmt w:val="bullet"/>
      <w:lvlText w:val="•"/>
      <w:lvlJc w:val="left"/>
      <w:pPr>
        <w:ind w:left="6706" w:hanging="427"/>
      </w:pPr>
      <w:rPr>
        <w:rFonts w:hint="default"/>
      </w:rPr>
    </w:lvl>
    <w:lvl w:ilvl="7" w:tplc="CA7A5E0E">
      <w:numFmt w:val="bullet"/>
      <w:lvlText w:val="•"/>
      <w:lvlJc w:val="left"/>
      <w:pPr>
        <w:ind w:left="7711" w:hanging="427"/>
      </w:pPr>
      <w:rPr>
        <w:rFonts w:hint="default"/>
      </w:rPr>
    </w:lvl>
    <w:lvl w:ilvl="8" w:tplc="9E72F11C">
      <w:numFmt w:val="bullet"/>
      <w:lvlText w:val="•"/>
      <w:lvlJc w:val="left"/>
      <w:pPr>
        <w:ind w:left="8715" w:hanging="427"/>
      </w:pPr>
      <w:rPr>
        <w:rFonts w:hint="default"/>
      </w:rPr>
    </w:lvl>
  </w:abstractNum>
  <w:abstractNum w:abstractNumId="23" w15:restartNumberingAfterBreak="0">
    <w:nsid w:val="6DE94310"/>
    <w:multiLevelType w:val="hybridMultilevel"/>
    <w:tmpl w:val="7B48E69A"/>
    <w:lvl w:ilvl="0" w:tplc="FFFFFFFF">
      <w:start w:val="1"/>
      <w:numFmt w:val="upperLetter"/>
      <w:lvlText w:val="%1."/>
      <w:lvlJc w:val="left"/>
      <w:pPr>
        <w:ind w:left="686" w:hanging="427"/>
      </w:pPr>
      <w:rPr>
        <w:rFonts w:ascii="Arial" w:eastAsia="Arial" w:hAnsi="Arial" w:cs="Arial" w:hint="default"/>
        <w:b/>
        <w:bCs/>
        <w:i w:val="0"/>
        <w:iCs w:val="0"/>
        <w:w w:val="99"/>
        <w:sz w:val="20"/>
        <w:szCs w:val="20"/>
      </w:rPr>
    </w:lvl>
    <w:lvl w:ilvl="1" w:tplc="FFFFFFFF">
      <w:start w:val="1"/>
      <w:numFmt w:val="decimal"/>
      <w:lvlText w:val="%2."/>
      <w:lvlJc w:val="left"/>
      <w:pPr>
        <w:ind w:left="687" w:hanging="427"/>
      </w:pPr>
      <w:rPr>
        <w:rFonts w:ascii="Arial" w:eastAsia="Arial" w:hAnsi="Arial" w:cs="Arial" w:hint="default"/>
        <w:b w:val="0"/>
        <w:bCs w:val="0"/>
        <w:i w:val="0"/>
        <w:iCs w:val="0"/>
        <w:spacing w:val="-1"/>
        <w:w w:val="99"/>
        <w:sz w:val="20"/>
        <w:szCs w:val="20"/>
      </w:rPr>
    </w:lvl>
    <w:lvl w:ilvl="2" w:tplc="FFFFFFFF">
      <w:numFmt w:val="bullet"/>
      <w:lvlText w:val="•"/>
      <w:lvlJc w:val="left"/>
      <w:pPr>
        <w:ind w:left="2688" w:hanging="427"/>
      </w:pPr>
      <w:rPr>
        <w:rFonts w:hint="default"/>
      </w:rPr>
    </w:lvl>
    <w:lvl w:ilvl="3" w:tplc="FFFFFFFF">
      <w:numFmt w:val="bullet"/>
      <w:lvlText w:val="•"/>
      <w:lvlJc w:val="left"/>
      <w:pPr>
        <w:ind w:left="3693" w:hanging="427"/>
      </w:pPr>
      <w:rPr>
        <w:rFonts w:hint="default"/>
      </w:rPr>
    </w:lvl>
    <w:lvl w:ilvl="4" w:tplc="FFFFFFFF">
      <w:numFmt w:val="bullet"/>
      <w:lvlText w:val="•"/>
      <w:lvlJc w:val="left"/>
      <w:pPr>
        <w:ind w:left="4697" w:hanging="427"/>
      </w:pPr>
      <w:rPr>
        <w:rFonts w:hint="default"/>
      </w:rPr>
    </w:lvl>
    <w:lvl w:ilvl="5" w:tplc="FFFFFFFF">
      <w:numFmt w:val="bullet"/>
      <w:lvlText w:val="•"/>
      <w:lvlJc w:val="left"/>
      <w:pPr>
        <w:ind w:left="5702" w:hanging="427"/>
      </w:pPr>
      <w:rPr>
        <w:rFonts w:hint="default"/>
      </w:rPr>
    </w:lvl>
    <w:lvl w:ilvl="6" w:tplc="FFFFFFFF">
      <w:numFmt w:val="bullet"/>
      <w:lvlText w:val="•"/>
      <w:lvlJc w:val="left"/>
      <w:pPr>
        <w:ind w:left="6706" w:hanging="427"/>
      </w:pPr>
      <w:rPr>
        <w:rFonts w:hint="default"/>
      </w:rPr>
    </w:lvl>
    <w:lvl w:ilvl="7" w:tplc="FFFFFFFF">
      <w:numFmt w:val="bullet"/>
      <w:lvlText w:val="•"/>
      <w:lvlJc w:val="left"/>
      <w:pPr>
        <w:ind w:left="7711" w:hanging="427"/>
      </w:pPr>
      <w:rPr>
        <w:rFonts w:hint="default"/>
      </w:rPr>
    </w:lvl>
    <w:lvl w:ilvl="8" w:tplc="FFFFFFFF">
      <w:numFmt w:val="bullet"/>
      <w:lvlText w:val="•"/>
      <w:lvlJc w:val="left"/>
      <w:pPr>
        <w:ind w:left="8715" w:hanging="427"/>
      </w:pPr>
      <w:rPr>
        <w:rFonts w:hint="default"/>
      </w:rPr>
    </w:lvl>
  </w:abstractNum>
  <w:abstractNum w:abstractNumId="24"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5"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abstractNum w:abstractNumId="26" w15:restartNumberingAfterBreak="0">
    <w:nsid w:val="7FA66040"/>
    <w:multiLevelType w:val="hybridMultilevel"/>
    <w:tmpl w:val="A462D93A"/>
    <w:lvl w:ilvl="0" w:tplc="19B488B2">
      <w:start w:val="1"/>
      <w:numFmt w:val="upperLetter"/>
      <w:lvlText w:val="%1."/>
      <w:lvlJc w:val="left"/>
      <w:pPr>
        <w:ind w:left="686" w:hanging="427"/>
      </w:pPr>
      <w:rPr>
        <w:rFonts w:ascii="Arial" w:eastAsia="Arial" w:hAnsi="Arial" w:cs="Arial" w:hint="default"/>
        <w:b/>
        <w:bCs/>
        <w:i w:val="0"/>
        <w:iCs w:val="0"/>
        <w:w w:val="99"/>
        <w:sz w:val="20"/>
        <w:szCs w:val="20"/>
      </w:rPr>
    </w:lvl>
    <w:lvl w:ilvl="1" w:tplc="4EFED5A0">
      <w:start w:val="1"/>
      <w:numFmt w:val="decimal"/>
      <w:lvlText w:val="%2."/>
      <w:lvlJc w:val="left"/>
      <w:pPr>
        <w:ind w:left="687" w:hanging="427"/>
      </w:pPr>
      <w:rPr>
        <w:rFonts w:ascii="Arial" w:eastAsia="Arial" w:hAnsi="Arial" w:cs="Arial" w:hint="default"/>
        <w:b w:val="0"/>
        <w:bCs w:val="0"/>
        <w:i w:val="0"/>
        <w:iCs w:val="0"/>
        <w:spacing w:val="-1"/>
        <w:w w:val="99"/>
        <w:sz w:val="20"/>
        <w:szCs w:val="20"/>
      </w:rPr>
    </w:lvl>
    <w:lvl w:ilvl="2" w:tplc="07A0CCEC">
      <w:numFmt w:val="bullet"/>
      <w:lvlText w:val="•"/>
      <w:lvlJc w:val="left"/>
      <w:pPr>
        <w:ind w:left="2688" w:hanging="427"/>
      </w:pPr>
      <w:rPr>
        <w:rFonts w:hint="default"/>
      </w:rPr>
    </w:lvl>
    <w:lvl w:ilvl="3" w:tplc="10328950">
      <w:numFmt w:val="bullet"/>
      <w:lvlText w:val="•"/>
      <w:lvlJc w:val="left"/>
      <w:pPr>
        <w:ind w:left="3693" w:hanging="427"/>
      </w:pPr>
      <w:rPr>
        <w:rFonts w:hint="default"/>
      </w:rPr>
    </w:lvl>
    <w:lvl w:ilvl="4" w:tplc="2DB62E9C">
      <w:numFmt w:val="bullet"/>
      <w:lvlText w:val="•"/>
      <w:lvlJc w:val="left"/>
      <w:pPr>
        <w:ind w:left="4697" w:hanging="427"/>
      </w:pPr>
      <w:rPr>
        <w:rFonts w:hint="default"/>
      </w:rPr>
    </w:lvl>
    <w:lvl w:ilvl="5" w:tplc="99DE85E6">
      <w:numFmt w:val="bullet"/>
      <w:lvlText w:val="•"/>
      <w:lvlJc w:val="left"/>
      <w:pPr>
        <w:ind w:left="5702" w:hanging="427"/>
      </w:pPr>
      <w:rPr>
        <w:rFonts w:hint="default"/>
      </w:rPr>
    </w:lvl>
    <w:lvl w:ilvl="6" w:tplc="482AF4B0">
      <w:numFmt w:val="bullet"/>
      <w:lvlText w:val="•"/>
      <w:lvlJc w:val="left"/>
      <w:pPr>
        <w:ind w:left="6706" w:hanging="427"/>
      </w:pPr>
      <w:rPr>
        <w:rFonts w:hint="default"/>
      </w:rPr>
    </w:lvl>
    <w:lvl w:ilvl="7" w:tplc="CC0C80C4">
      <w:numFmt w:val="bullet"/>
      <w:lvlText w:val="•"/>
      <w:lvlJc w:val="left"/>
      <w:pPr>
        <w:ind w:left="7711" w:hanging="427"/>
      </w:pPr>
      <w:rPr>
        <w:rFonts w:hint="default"/>
      </w:rPr>
    </w:lvl>
    <w:lvl w:ilvl="8" w:tplc="5A640006">
      <w:numFmt w:val="bullet"/>
      <w:lvlText w:val="•"/>
      <w:lvlJc w:val="left"/>
      <w:pPr>
        <w:ind w:left="8715" w:hanging="427"/>
      </w:pPr>
      <w:rPr>
        <w:rFonts w:hint="default"/>
      </w:rPr>
    </w:lvl>
  </w:abstractNum>
  <w:num w:numId="1" w16cid:durableId="1785463956">
    <w:abstractNumId w:val="18"/>
  </w:num>
  <w:num w:numId="2" w16cid:durableId="948001558">
    <w:abstractNumId w:val="10"/>
  </w:num>
  <w:num w:numId="3" w16cid:durableId="1618216987">
    <w:abstractNumId w:val="25"/>
  </w:num>
  <w:num w:numId="4" w16cid:durableId="1930968836">
    <w:abstractNumId w:val="13"/>
  </w:num>
  <w:num w:numId="5" w16cid:durableId="1792750560">
    <w:abstractNumId w:val="24"/>
  </w:num>
  <w:num w:numId="6" w16cid:durableId="2060856605">
    <w:abstractNumId w:val="9"/>
  </w:num>
  <w:num w:numId="7" w16cid:durableId="1030571623">
    <w:abstractNumId w:val="11"/>
  </w:num>
  <w:num w:numId="8" w16cid:durableId="1679036762">
    <w:abstractNumId w:val="20"/>
  </w:num>
  <w:num w:numId="9" w16cid:durableId="1657491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407946">
    <w:abstractNumId w:val="0"/>
  </w:num>
  <w:num w:numId="11" w16cid:durableId="1350521564">
    <w:abstractNumId w:val="1"/>
  </w:num>
  <w:num w:numId="12" w16cid:durableId="965739879">
    <w:abstractNumId w:val="2"/>
  </w:num>
  <w:num w:numId="13" w16cid:durableId="1577202032">
    <w:abstractNumId w:val="3"/>
  </w:num>
  <w:num w:numId="14" w16cid:durableId="1105424529">
    <w:abstractNumId w:val="4"/>
  </w:num>
  <w:num w:numId="15" w16cid:durableId="499125417">
    <w:abstractNumId w:val="26"/>
  </w:num>
  <w:num w:numId="16" w16cid:durableId="796684470">
    <w:abstractNumId w:val="16"/>
  </w:num>
  <w:num w:numId="17" w16cid:durableId="1221820279">
    <w:abstractNumId w:val="12"/>
  </w:num>
  <w:num w:numId="18" w16cid:durableId="508183094">
    <w:abstractNumId w:val="20"/>
  </w:num>
  <w:num w:numId="19" w16cid:durableId="1112285810">
    <w:abstractNumId w:val="19"/>
  </w:num>
  <w:num w:numId="20" w16cid:durableId="1288705360">
    <w:abstractNumId w:val="7"/>
  </w:num>
  <w:num w:numId="21" w16cid:durableId="1278878706">
    <w:abstractNumId w:val="22"/>
  </w:num>
  <w:num w:numId="22" w16cid:durableId="1339114402">
    <w:abstractNumId w:val="20"/>
  </w:num>
  <w:num w:numId="23" w16cid:durableId="1495876683">
    <w:abstractNumId w:val="20"/>
  </w:num>
  <w:num w:numId="24" w16cid:durableId="258174049">
    <w:abstractNumId w:val="17"/>
  </w:num>
  <w:num w:numId="25" w16cid:durableId="1248613240">
    <w:abstractNumId w:val="6"/>
  </w:num>
  <w:num w:numId="26" w16cid:durableId="1419055419">
    <w:abstractNumId w:val="20"/>
  </w:num>
  <w:num w:numId="27" w16cid:durableId="696271333">
    <w:abstractNumId w:val="20"/>
  </w:num>
  <w:num w:numId="28" w16cid:durableId="2102528201">
    <w:abstractNumId w:val="23"/>
  </w:num>
  <w:num w:numId="29" w16cid:durableId="1926719185">
    <w:abstractNumId w:val="15"/>
  </w:num>
  <w:num w:numId="30" w16cid:durableId="89279262">
    <w:abstractNumId w:val="21"/>
  </w:num>
  <w:num w:numId="31" w16cid:durableId="686176456">
    <w:abstractNumId w:val="5"/>
  </w:num>
  <w:num w:numId="32" w16cid:durableId="1528565350">
    <w:abstractNumId w:val="20"/>
  </w:num>
  <w:num w:numId="33" w16cid:durableId="1909264920">
    <w:abstractNumId w:val="20"/>
  </w:num>
  <w:num w:numId="34" w16cid:durableId="247622309">
    <w:abstractNumId w:val="20"/>
  </w:num>
  <w:num w:numId="35" w16cid:durableId="1056589318">
    <w:abstractNumId w:val="20"/>
  </w:num>
  <w:num w:numId="36" w16cid:durableId="449130233">
    <w:abstractNumId w:val="20"/>
  </w:num>
  <w:num w:numId="37" w16cid:durableId="377634498">
    <w:abstractNumId w:val="14"/>
  </w:num>
  <w:num w:numId="38" w16cid:durableId="197009625">
    <w:abstractNumId w:val="8"/>
  </w:num>
  <w:num w:numId="39" w16cid:durableId="184879018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autoHyphenation/>
  <w:consecutiveHyphenLimit w:val="3"/>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Profile SelectedUID=&quot;&quot;&gt;&lt;DocProp UID=&quot;2018042614049874818468&quot; EntryUID=&quot;&quot; UserInformation=&quot;Data from SAP&quot; Interface=&quot;-1&quot;&gt;&lt;/DocProp&gt;&lt;DocProp UID=&quot;2012050317055600000002&quot; EntryUID=&quot;&quot; UserInformation=&quot;Data from SAP&quot; Interface=&quot;-1&quot;&gt;&lt;/DocProp&gt;&lt;DocProp UID=&quot;2010020409223900652065&quot; EntryUID=&quot;&quot; UserInformation=&quot;Data from SAP&quot; Interface=&quot;-1&quot;&gt;&lt;/DocProp&gt;&lt;DocProp UID=&quot;2002122011014149059130932&quot; EntryUID=&quot;2012081617370794883510&quot; PrimaryUID=&quot;ClientSuite&quot;&gt;&lt;Field Name=&quot;IDName&quot; Value=&quot;Staatskanzlei&quot;/&gt;&lt;Field Name=&quot;OrganisationLevel1&quot; Value=&quot;Kanton Nidwalden&quot;/&gt;&lt;Field Name=&quot;OrganisationLevel2&quot; Value=&quot;Staatskanzlei&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1246,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Pp_Panorama.png&quot;/&gt;&lt;Field Name=&quot;PpLogoLayout&quot; Value=&quot;%logos%\Pp_Layout.png&quot;/&gt;&lt;Field Name=&quot;LogoFooterPortrait&quot; Value=&quot;&quot;/&gt;&lt;Field Name=&quot;LogoFooterQuer&quot; Value=&quot;&quot;/&gt;&lt;Field Name=&quot;PpLogoLayout16x9&quot; Value=&quot;%logos%\Pp_Layout_16x9.png&quot;/&gt;&lt;Field Name=&quot;PpLogoTitleSlides16x9&quot; Value=&quot;%logos%\Pp_Panorama_16x9.png&quot;/&gt;&lt;Field Name=&quot;Data_UID&quot; Value=&quot;2012081617370794883510&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2003121817293296325874&quot; PrimaryUID=&quot;ClientSuite&quot;&gt;&lt;Field Name=&quot;IDName&quot; Value=&quot;(Leer)&quot;/&gt;&lt;Field Name=&quot;SelectedUID&quot; Value=&quot;2004123010144120300001&quot;/&gt;&lt;/DocProp&gt;&lt;DocProp UID=&quot;200212191811121321310321301031x&quot; EntryUID=&quot;2003121817293296325874&quot; PrimaryUID=&quot;ClientSuite&quot;&gt;&lt;Field Name=&quot;IDName&quot; Value=&quot;(Leer)&quot;/&gt;&lt;Field Name=&quot;SelectedUID&quot; Value=&quot;2004123010144120300001&quot;/&gt;&lt;/DocProp&gt;&lt;DocProp UID=&quot;2003080714212273705547&quot; EntryUID=&quot;&quot; UserInformation=&quot;Data from SAP&quot; Interface=&quot;-1&quot;&gt;&lt;/DocProp&gt;&lt;DocProp UID=&quot;2002122010583847234010578&quot; EntryUID=&quot;2003121817293296325874&quot; PrimaryUID=&quot;ClientSuite&quot;&gt;&lt;Field Name=&quot;IDName&quot; Value=&quot;(Leer)&quot;/&gt;&lt;Field Name=&quot;SelectedUID&quot; Value=&quot;2004123010144120300001&quot;/&gt;&lt;/DocProp&gt;&lt;DocProp UID=&quot;2003061115381095709037&quot; EntryUID=&quot;2003121817293296325874&quot; PrimaryUID=&quot;ClientSuite&quot;&gt;&lt;Field Name=&quot;IDName&quot; Value=&quot;(Leer)&quot;/&gt;&lt;Field Name=&quot;SelectedUID&quot; Value=&quot;2004123010144120300001&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04112217333376588294&quot; EntryUID=&quot;2004123010144120300001&quot; PrimaryUID=&quot;ClientSuite&quot; Active=&quot;true&quot;&gt;&lt;Field UID=&quot;2010032915520270663768&quot; Name=&quot;DocumentDate&quot; Value=&quot;&quot;/&gt;&lt;Field UID=&quot;2016051014493764999783&quot; Name=&quot;ShowDate&quot; Value=&quot;-1&quot;/&gt;&lt;Field UID=&quot;2018080314472192973797&quot; Name=&quot;ShowFooterLogo&quot; Valu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xml version=&quot;1.0&quot;?&gt;_x000d_&lt;Recipients&gt;&lt;Recipient&gt;&lt;UID&gt;202407080932287052690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E421B"/>
    <w:rsid w:val="00000F74"/>
    <w:rsid w:val="0000198A"/>
    <w:rsid w:val="0000345C"/>
    <w:rsid w:val="00004633"/>
    <w:rsid w:val="0001075B"/>
    <w:rsid w:val="00010DA3"/>
    <w:rsid w:val="000132D3"/>
    <w:rsid w:val="00014965"/>
    <w:rsid w:val="00015C13"/>
    <w:rsid w:val="00020D94"/>
    <w:rsid w:val="00020DA4"/>
    <w:rsid w:val="00023D0B"/>
    <w:rsid w:val="000240E8"/>
    <w:rsid w:val="00024D1E"/>
    <w:rsid w:val="000260A8"/>
    <w:rsid w:val="0002659D"/>
    <w:rsid w:val="000266DC"/>
    <w:rsid w:val="00026C4C"/>
    <w:rsid w:val="00026EBC"/>
    <w:rsid w:val="00027EBB"/>
    <w:rsid w:val="00030425"/>
    <w:rsid w:val="000344DF"/>
    <w:rsid w:val="0003462C"/>
    <w:rsid w:val="00034653"/>
    <w:rsid w:val="0003468C"/>
    <w:rsid w:val="0003568B"/>
    <w:rsid w:val="000368F2"/>
    <w:rsid w:val="000369F4"/>
    <w:rsid w:val="00040FD6"/>
    <w:rsid w:val="00041E4E"/>
    <w:rsid w:val="00042D67"/>
    <w:rsid w:val="00042E6A"/>
    <w:rsid w:val="0005055C"/>
    <w:rsid w:val="000525B2"/>
    <w:rsid w:val="00055FA5"/>
    <w:rsid w:val="0005776E"/>
    <w:rsid w:val="0006058C"/>
    <w:rsid w:val="00062C3F"/>
    <w:rsid w:val="00066A3E"/>
    <w:rsid w:val="00066B74"/>
    <w:rsid w:val="00080E23"/>
    <w:rsid w:val="000810C1"/>
    <w:rsid w:val="00082694"/>
    <w:rsid w:val="000906F1"/>
    <w:rsid w:val="00090925"/>
    <w:rsid w:val="0009108A"/>
    <w:rsid w:val="00093F7A"/>
    <w:rsid w:val="00094848"/>
    <w:rsid w:val="00094E62"/>
    <w:rsid w:val="0009628A"/>
    <w:rsid w:val="00096E16"/>
    <w:rsid w:val="00096E47"/>
    <w:rsid w:val="000A0A7D"/>
    <w:rsid w:val="000A192D"/>
    <w:rsid w:val="000A3565"/>
    <w:rsid w:val="000A576D"/>
    <w:rsid w:val="000A67FE"/>
    <w:rsid w:val="000A6DA0"/>
    <w:rsid w:val="000A7BE1"/>
    <w:rsid w:val="000B0529"/>
    <w:rsid w:val="000B0B09"/>
    <w:rsid w:val="000B163D"/>
    <w:rsid w:val="000B28D1"/>
    <w:rsid w:val="000B2AF8"/>
    <w:rsid w:val="000B3B9B"/>
    <w:rsid w:val="000B47DA"/>
    <w:rsid w:val="000B6049"/>
    <w:rsid w:val="000C1AF8"/>
    <w:rsid w:val="000C302B"/>
    <w:rsid w:val="000C3EA3"/>
    <w:rsid w:val="000C3F18"/>
    <w:rsid w:val="000C5DFB"/>
    <w:rsid w:val="000C6087"/>
    <w:rsid w:val="000C69AD"/>
    <w:rsid w:val="000C7114"/>
    <w:rsid w:val="000C7D91"/>
    <w:rsid w:val="000D05D9"/>
    <w:rsid w:val="000D0991"/>
    <w:rsid w:val="000D0C14"/>
    <w:rsid w:val="000D23EC"/>
    <w:rsid w:val="000D2D44"/>
    <w:rsid w:val="000D35AA"/>
    <w:rsid w:val="000D3729"/>
    <w:rsid w:val="000D4C5D"/>
    <w:rsid w:val="000E006B"/>
    <w:rsid w:val="000E0E98"/>
    <w:rsid w:val="000E1DCF"/>
    <w:rsid w:val="000E2397"/>
    <w:rsid w:val="000E2B35"/>
    <w:rsid w:val="000E458A"/>
    <w:rsid w:val="000E46CA"/>
    <w:rsid w:val="000F1FCF"/>
    <w:rsid w:val="000F20A2"/>
    <w:rsid w:val="000F40B1"/>
    <w:rsid w:val="000F48FF"/>
    <w:rsid w:val="000F6A44"/>
    <w:rsid w:val="000F79CA"/>
    <w:rsid w:val="000F7CDD"/>
    <w:rsid w:val="00100419"/>
    <w:rsid w:val="001016BD"/>
    <w:rsid w:val="0010285E"/>
    <w:rsid w:val="001049B2"/>
    <w:rsid w:val="00105406"/>
    <w:rsid w:val="00106EAD"/>
    <w:rsid w:val="0011312B"/>
    <w:rsid w:val="0011402F"/>
    <w:rsid w:val="00115ACD"/>
    <w:rsid w:val="00117B7F"/>
    <w:rsid w:val="00121F03"/>
    <w:rsid w:val="00123367"/>
    <w:rsid w:val="001263C6"/>
    <w:rsid w:val="00127876"/>
    <w:rsid w:val="0013032C"/>
    <w:rsid w:val="001315E1"/>
    <w:rsid w:val="001349C9"/>
    <w:rsid w:val="00135ABD"/>
    <w:rsid w:val="0013649A"/>
    <w:rsid w:val="001369D3"/>
    <w:rsid w:val="00137978"/>
    <w:rsid w:val="001435A7"/>
    <w:rsid w:val="001453E9"/>
    <w:rsid w:val="001474BD"/>
    <w:rsid w:val="00151C6D"/>
    <w:rsid w:val="001543B5"/>
    <w:rsid w:val="00155222"/>
    <w:rsid w:val="001567D5"/>
    <w:rsid w:val="001616D0"/>
    <w:rsid w:val="00163574"/>
    <w:rsid w:val="001663DE"/>
    <w:rsid w:val="0016665D"/>
    <w:rsid w:val="001671C9"/>
    <w:rsid w:val="00174704"/>
    <w:rsid w:val="00174E84"/>
    <w:rsid w:val="00181128"/>
    <w:rsid w:val="00181B77"/>
    <w:rsid w:val="00184657"/>
    <w:rsid w:val="00186D97"/>
    <w:rsid w:val="00187143"/>
    <w:rsid w:val="00190208"/>
    <w:rsid w:val="00191544"/>
    <w:rsid w:val="00192B01"/>
    <w:rsid w:val="00192FA4"/>
    <w:rsid w:val="00195358"/>
    <w:rsid w:val="0019756F"/>
    <w:rsid w:val="001A0D83"/>
    <w:rsid w:val="001A252F"/>
    <w:rsid w:val="001A321F"/>
    <w:rsid w:val="001A3F3C"/>
    <w:rsid w:val="001A4844"/>
    <w:rsid w:val="001A61C0"/>
    <w:rsid w:val="001A6DB2"/>
    <w:rsid w:val="001A710C"/>
    <w:rsid w:val="001B0870"/>
    <w:rsid w:val="001B134C"/>
    <w:rsid w:val="001B1F94"/>
    <w:rsid w:val="001B62AB"/>
    <w:rsid w:val="001C7578"/>
    <w:rsid w:val="001D065A"/>
    <w:rsid w:val="001D471B"/>
    <w:rsid w:val="001D5B81"/>
    <w:rsid w:val="001D5F55"/>
    <w:rsid w:val="001D72AC"/>
    <w:rsid w:val="001E178B"/>
    <w:rsid w:val="001E40E7"/>
    <w:rsid w:val="001E78C9"/>
    <w:rsid w:val="001F0435"/>
    <w:rsid w:val="001F1B14"/>
    <w:rsid w:val="001F339C"/>
    <w:rsid w:val="001F39C5"/>
    <w:rsid w:val="001F3E09"/>
    <w:rsid w:val="001F5040"/>
    <w:rsid w:val="001F689D"/>
    <w:rsid w:val="002050F3"/>
    <w:rsid w:val="00207F9E"/>
    <w:rsid w:val="00210BF0"/>
    <w:rsid w:val="00214046"/>
    <w:rsid w:val="00214BB9"/>
    <w:rsid w:val="00215003"/>
    <w:rsid w:val="00215921"/>
    <w:rsid w:val="00216CC3"/>
    <w:rsid w:val="00217D36"/>
    <w:rsid w:val="002223AA"/>
    <w:rsid w:val="0022436B"/>
    <w:rsid w:val="00226E24"/>
    <w:rsid w:val="00227F63"/>
    <w:rsid w:val="00231456"/>
    <w:rsid w:val="002315B5"/>
    <w:rsid w:val="0023167B"/>
    <w:rsid w:val="00232405"/>
    <w:rsid w:val="002360E0"/>
    <w:rsid w:val="00237438"/>
    <w:rsid w:val="00237EFA"/>
    <w:rsid w:val="002442B2"/>
    <w:rsid w:val="00250EB0"/>
    <w:rsid w:val="002531CB"/>
    <w:rsid w:val="00253584"/>
    <w:rsid w:val="00253748"/>
    <w:rsid w:val="00254179"/>
    <w:rsid w:val="00254F8D"/>
    <w:rsid w:val="00255AEB"/>
    <w:rsid w:val="002571B1"/>
    <w:rsid w:val="0026048A"/>
    <w:rsid w:val="002645DC"/>
    <w:rsid w:val="00270CEA"/>
    <w:rsid w:val="00271915"/>
    <w:rsid w:val="00271D2E"/>
    <w:rsid w:val="00272078"/>
    <w:rsid w:val="00272ED2"/>
    <w:rsid w:val="00274DC9"/>
    <w:rsid w:val="00276705"/>
    <w:rsid w:val="00281E5E"/>
    <w:rsid w:val="00283775"/>
    <w:rsid w:val="00290654"/>
    <w:rsid w:val="00291A1E"/>
    <w:rsid w:val="00297FD1"/>
    <w:rsid w:val="002A012B"/>
    <w:rsid w:val="002A1646"/>
    <w:rsid w:val="002A2979"/>
    <w:rsid w:val="002A2DC5"/>
    <w:rsid w:val="002A2F5C"/>
    <w:rsid w:val="002A53C0"/>
    <w:rsid w:val="002A688E"/>
    <w:rsid w:val="002A71A5"/>
    <w:rsid w:val="002A7AED"/>
    <w:rsid w:val="002A7EA6"/>
    <w:rsid w:val="002B247C"/>
    <w:rsid w:val="002B3964"/>
    <w:rsid w:val="002B3C28"/>
    <w:rsid w:val="002B41C7"/>
    <w:rsid w:val="002B6A43"/>
    <w:rsid w:val="002B769D"/>
    <w:rsid w:val="002C1827"/>
    <w:rsid w:val="002C198E"/>
    <w:rsid w:val="002C1FD8"/>
    <w:rsid w:val="002C4BC5"/>
    <w:rsid w:val="002C5704"/>
    <w:rsid w:val="002C64C6"/>
    <w:rsid w:val="002C6F3A"/>
    <w:rsid w:val="002D4E94"/>
    <w:rsid w:val="002D6103"/>
    <w:rsid w:val="002D7734"/>
    <w:rsid w:val="002E0561"/>
    <w:rsid w:val="002E0B33"/>
    <w:rsid w:val="002E2702"/>
    <w:rsid w:val="002E31A1"/>
    <w:rsid w:val="002E54A8"/>
    <w:rsid w:val="002F0BDA"/>
    <w:rsid w:val="002F1F7A"/>
    <w:rsid w:val="00300D10"/>
    <w:rsid w:val="00301421"/>
    <w:rsid w:val="00302183"/>
    <w:rsid w:val="003032C3"/>
    <w:rsid w:val="00304583"/>
    <w:rsid w:val="00305987"/>
    <w:rsid w:val="003059F8"/>
    <w:rsid w:val="003060EE"/>
    <w:rsid w:val="003076E7"/>
    <w:rsid w:val="00307F1D"/>
    <w:rsid w:val="00311C41"/>
    <w:rsid w:val="00314A4C"/>
    <w:rsid w:val="00315936"/>
    <w:rsid w:val="0032061B"/>
    <w:rsid w:val="0032113E"/>
    <w:rsid w:val="00322D36"/>
    <w:rsid w:val="00323580"/>
    <w:rsid w:val="00327429"/>
    <w:rsid w:val="003278CF"/>
    <w:rsid w:val="0033200C"/>
    <w:rsid w:val="00333C38"/>
    <w:rsid w:val="003342E6"/>
    <w:rsid w:val="00335B07"/>
    <w:rsid w:val="00341116"/>
    <w:rsid w:val="0034319E"/>
    <w:rsid w:val="00345EF6"/>
    <w:rsid w:val="00346AC7"/>
    <w:rsid w:val="0035196D"/>
    <w:rsid w:val="00351F91"/>
    <w:rsid w:val="00353345"/>
    <w:rsid w:val="003554C2"/>
    <w:rsid w:val="00356772"/>
    <w:rsid w:val="003569CA"/>
    <w:rsid w:val="00357B7E"/>
    <w:rsid w:val="003625D1"/>
    <w:rsid w:val="00363860"/>
    <w:rsid w:val="00363E9B"/>
    <w:rsid w:val="00364BD2"/>
    <w:rsid w:val="003709F4"/>
    <w:rsid w:val="003717D6"/>
    <w:rsid w:val="00375C6E"/>
    <w:rsid w:val="0038027F"/>
    <w:rsid w:val="00380954"/>
    <w:rsid w:val="00386E22"/>
    <w:rsid w:val="003921F8"/>
    <w:rsid w:val="00392C85"/>
    <w:rsid w:val="0039335A"/>
    <w:rsid w:val="00396159"/>
    <w:rsid w:val="00397236"/>
    <w:rsid w:val="003A0AEA"/>
    <w:rsid w:val="003A293A"/>
    <w:rsid w:val="003A362F"/>
    <w:rsid w:val="003A4490"/>
    <w:rsid w:val="003A4B4A"/>
    <w:rsid w:val="003A5C7A"/>
    <w:rsid w:val="003A70E7"/>
    <w:rsid w:val="003B3CE2"/>
    <w:rsid w:val="003B5658"/>
    <w:rsid w:val="003C103D"/>
    <w:rsid w:val="003D02E0"/>
    <w:rsid w:val="003D0D6E"/>
    <w:rsid w:val="003D0F26"/>
    <w:rsid w:val="003D5369"/>
    <w:rsid w:val="003E21D9"/>
    <w:rsid w:val="003E3818"/>
    <w:rsid w:val="003E46AD"/>
    <w:rsid w:val="003E7420"/>
    <w:rsid w:val="003F003E"/>
    <w:rsid w:val="003F1992"/>
    <w:rsid w:val="003F3510"/>
    <w:rsid w:val="003F5927"/>
    <w:rsid w:val="003F5C10"/>
    <w:rsid w:val="00400716"/>
    <w:rsid w:val="00406688"/>
    <w:rsid w:val="004076A9"/>
    <w:rsid w:val="00410FA6"/>
    <w:rsid w:val="004140F0"/>
    <w:rsid w:val="00414418"/>
    <w:rsid w:val="004170E7"/>
    <w:rsid w:val="004173AA"/>
    <w:rsid w:val="00422101"/>
    <w:rsid w:val="004259D3"/>
    <w:rsid w:val="00434F2E"/>
    <w:rsid w:val="0043661F"/>
    <w:rsid w:val="004370E3"/>
    <w:rsid w:val="004424B7"/>
    <w:rsid w:val="00443917"/>
    <w:rsid w:val="00445A3B"/>
    <w:rsid w:val="004472F7"/>
    <w:rsid w:val="0045035C"/>
    <w:rsid w:val="0045562A"/>
    <w:rsid w:val="004565AB"/>
    <w:rsid w:val="00456F18"/>
    <w:rsid w:val="00457E48"/>
    <w:rsid w:val="00461111"/>
    <w:rsid w:val="00461610"/>
    <w:rsid w:val="00461D41"/>
    <w:rsid w:val="00463D79"/>
    <w:rsid w:val="00466BC4"/>
    <w:rsid w:val="00467057"/>
    <w:rsid w:val="004674C1"/>
    <w:rsid w:val="004675FC"/>
    <w:rsid w:val="0047417C"/>
    <w:rsid w:val="0047471B"/>
    <w:rsid w:val="00474CC0"/>
    <w:rsid w:val="00477676"/>
    <w:rsid w:val="00477F5E"/>
    <w:rsid w:val="00482261"/>
    <w:rsid w:val="00482BB2"/>
    <w:rsid w:val="00485BEE"/>
    <w:rsid w:val="00486D68"/>
    <w:rsid w:val="004870F2"/>
    <w:rsid w:val="00487DFD"/>
    <w:rsid w:val="004913B4"/>
    <w:rsid w:val="0049151D"/>
    <w:rsid w:val="00492707"/>
    <w:rsid w:val="0049328F"/>
    <w:rsid w:val="00493944"/>
    <w:rsid w:val="004946F5"/>
    <w:rsid w:val="00494AD2"/>
    <w:rsid w:val="00496494"/>
    <w:rsid w:val="004975B4"/>
    <w:rsid w:val="004A18B7"/>
    <w:rsid w:val="004A2E41"/>
    <w:rsid w:val="004A496C"/>
    <w:rsid w:val="004A56DF"/>
    <w:rsid w:val="004A672B"/>
    <w:rsid w:val="004A67E9"/>
    <w:rsid w:val="004A6C93"/>
    <w:rsid w:val="004A6F67"/>
    <w:rsid w:val="004A7581"/>
    <w:rsid w:val="004B11AE"/>
    <w:rsid w:val="004B12EB"/>
    <w:rsid w:val="004B1B5E"/>
    <w:rsid w:val="004B59FA"/>
    <w:rsid w:val="004C05DA"/>
    <w:rsid w:val="004C0B2D"/>
    <w:rsid w:val="004C276C"/>
    <w:rsid w:val="004C47DD"/>
    <w:rsid w:val="004C4E71"/>
    <w:rsid w:val="004D0267"/>
    <w:rsid w:val="004D5040"/>
    <w:rsid w:val="004D7CBD"/>
    <w:rsid w:val="004D7DBC"/>
    <w:rsid w:val="004E1981"/>
    <w:rsid w:val="004E1DEC"/>
    <w:rsid w:val="004F2EB7"/>
    <w:rsid w:val="004F3181"/>
    <w:rsid w:val="004F3463"/>
    <w:rsid w:val="004F4062"/>
    <w:rsid w:val="004F4231"/>
    <w:rsid w:val="004F45FE"/>
    <w:rsid w:val="004F4C96"/>
    <w:rsid w:val="004F5733"/>
    <w:rsid w:val="004F5DA0"/>
    <w:rsid w:val="004F7477"/>
    <w:rsid w:val="00502907"/>
    <w:rsid w:val="00502A6B"/>
    <w:rsid w:val="00504A52"/>
    <w:rsid w:val="0050529A"/>
    <w:rsid w:val="005109D0"/>
    <w:rsid w:val="00514589"/>
    <w:rsid w:val="0052420E"/>
    <w:rsid w:val="00524861"/>
    <w:rsid w:val="00524E39"/>
    <w:rsid w:val="005262DD"/>
    <w:rsid w:val="00527236"/>
    <w:rsid w:val="00527ABE"/>
    <w:rsid w:val="00527DCE"/>
    <w:rsid w:val="00533025"/>
    <w:rsid w:val="0053372A"/>
    <w:rsid w:val="005343A6"/>
    <w:rsid w:val="00534CD8"/>
    <w:rsid w:val="00536CA7"/>
    <w:rsid w:val="005411E2"/>
    <w:rsid w:val="00542F43"/>
    <w:rsid w:val="0054300B"/>
    <w:rsid w:val="005435A2"/>
    <w:rsid w:val="005449C2"/>
    <w:rsid w:val="005460F8"/>
    <w:rsid w:val="00547909"/>
    <w:rsid w:val="00547C22"/>
    <w:rsid w:val="0055005A"/>
    <w:rsid w:val="0055054B"/>
    <w:rsid w:val="00550F8A"/>
    <w:rsid w:val="005529F2"/>
    <w:rsid w:val="00553C5A"/>
    <w:rsid w:val="00553CD3"/>
    <w:rsid w:val="00553FED"/>
    <w:rsid w:val="005550BD"/>
    <w:rsid w:val="00555522"/>
    <w:rsid w:val="00556198"/>
    <w:rsid w:val="00557113"/>
    <w:rsid w:val="00561F37"/>
    <w:rsid w:val="00562CE8"/>
    <w:rsid w:val="00563000"/>
    <w:rsid w:val="00564ECD"/>
    <w:rsid w:val="00565EB9"/>
    <w:rsid w:val="00566192"/>
    <w:rsid w:val="0056736C"/>
    <w:rsid w:val="00573C8B"/>
    <w:rsid w:val="0057440B"/>
    <w:rsid w:val="0058076B"/>
    <w:rsid w:val="00581C61"/>
    <w:rsid w:val="0058332D"/>
    <w:rsid w:val="005844C9"/>
    <w:rsid w:val="00586277"/>
    <w:rsid w:val="00586315"/>
    <w:rsid w:val="00591C83"/>
    <w:rsid w:val="005942E5"/>
    <w:rsid w:val="00595910"/>
    <w:rsid w:val="00595CAB"/>
    <w:rsid w:val="005A1ED2"/>
    <w:rsid w:val="005A2477"/>
    <w:rsid w:val="005B0ADF"/>
    <w:rsid w:val="005B220F"/>
    <w:rsid w:val="005B2294"/>
    <w:rsid w:val="005B3366"/>
    <w:rsid w:val="005B706C"/>
    <w:rsid w:val="005B74B9"/>
    <w:rsid w:val="005C1B96"/>
    <w:rsid w:val="005C213F"/>
    <w:rsid w:val="005C591F"/>
    <w:rsid w:val="005D2BF3"/>
    <w:rsid w:val="005D7787"/>
    <w:rsid w:val="005E0D1E"/>
    <w:rsid w:val="005E110D"/>
    <w:rsid w:val="005E2872"/>
    <w:rsid w:val="005E7427"/>
    <w:rsid w:val="005E7E3B"/>
    <w:rsid w:val="005F144A"/>
    <w:rsid w:val="005F1F51"/>
    <w:rsid w:val="005F2303"/>
    <w:rsid w:val="005F40AD"/>
    <w:rsid w:val="005F4A66"/>
    <w:rsid w:val="005F4EFB"/>
    <w:rsid w:val="005F7074"/>
    <w:rsid w:val="0060464E"/>
    <w:rsid w:val="0060506E"/>
    <w:rsid w:val="006061B9"/>
    <w:rsid w:val="006064E8"/>
    <w:rsid w:val="0060654C"/>
    <w:rsid w:val="0060722D"/>
    <w:rsid w:val="00607715"/>
    <w:rsid w:val="006137EB"/>
    <w:rsid w:val="006163FA"/>
    <w:rsid w:val="00620BF3"/>
    <w:rsid w:val="00624B72"/>
    <w:rsid w:val="00624E90"/>
    <w:rsid w:val="0062594C"/>
    <w:rsid w:val="00630CD1"/>
    <w:rsid w:val="00630D29"/>
    <w:rsid w:val="00630D63"/>
    <w:rsid w:val="0063104B"/>
    <w:rsid w:val="0063352C"/>
    <w:rsid w:val="00634281"/>
    <w:rsid w:val="00634497"/>
    <w:rsid w:val="00634C2C"/>
    <w:rsid w:val="00635C7B"/>
    <w:rsid w:val="00641285"/>
    <w:rsid w:val="00643C75"/>
    <w:rsid w:val="00643E84"/>
    <w:rsid w:val="00643ED6"/>
    <w:rsid w:val="006441D4"/>
    <w:rsid w:val="006443AF"/>
    <w:rsid w:val="006445C9"/>
    <w:rsid w:val="00644A4A"/>
    <w:rsid w:val="00651F40"/>
    <w:rsid w:val="006537DA"/>
    <w:rsid w:val="00653FC4"/>
    <w:rsid w:val="00655AF3"/>
    <w:rsid w:val="00656BCD"/>
    <w:rsid w:val="0065792E"/>
    <w:rsid w:val="006603C0"/>
    <w:rsid w:val="0066323F"/>
    <w:rsid w:val="00663D86"/>
    <w:rsid w:val="006652C2"/>
    <w:rsid w:val="00665FFA"/>
    <w:rsid w:val="00666B23"/>
    <w:rsid w:val="00667D18"/>
    <w:rsid w:val="006707F8"/>
    <w:rsid w:val="00670C5B"/>
    <w:rsid w:val="00670EE9"/>
    <w:rsid w:val="00672916"/>
    <w:rsid w:val="00674D29"/>
    <w:rsid w:val="00676BE8"/>
    <w:rsid w:val="00676F60"/>
    <w:rsid w:val="00677700"/>
    <w:rsid w:val="0067781F"/>
    <w:rsid w:val="00680C31"/>
    <w:rsid w:val="00681715"/>
    <w:rsid w:val="006822C0"/>
    <w:rsid w:val="006831D7"/>
    <w:rsid w:val="006847AB"/>
    <w:rsid w:val="00684853"/>
    <w:rsid w:val="00686CFA"/>
    <w:rsid w:val="0069034D"/>
    <w:rsid w:val="0069340B"/>
    <w:rsid w:val="00694893"/>
    <w:rsid w:val="006963C0"/>
    <w:rsid w:val="00696C16"/>
    <w:rsid w:val="006A27FE"/>
    <w:rsid w:val="006A4322"/>
    <w:rsid w:val="006A560C"/>
    <w:rsid w:val="006A5E00"/>
    <w:rsid w:val="006A62EE"/>
    <w:rsid w:val="006A656A"/>
    <w:rsid w:val="006A7C47"/>
    <w:rsid w:val="006B131C"/>
    <w:rsid w:val="006B1740"/>
    <w:rsid w:val="006B2E5A"/>
    <w:rsid w:val="006B3A03"/>
    <w:rsid w:val="006C0C3A"/>
    <w:rsid w:val="006C1A52"/>
    <w:rsid w:val="006C5653"/>
    <w:rsid w:val="006C5FF4"/>
    <w:rsid w:val="006D0791"/>
    <w:rsid w:val="006D2349"/>
    <w:rsid w:val="006D276A"/>
    <w:rsid w:val="006D4881"/>
    <w:rsid w:val="006E08D2"/>
    <w:rsid w:val="006E15D3"/>
    <w:rsid w:val="006E2AE9"/>
    <w:rsid w:val="006E599E"/>
    <w:rsid w:val="006E7577"/>
    <w:rsid w:val="006F0C51"/>
    <w:rsid w:val="006F17C1"/>
    <w:rsid w:val="006F382C"/>
    <w:rsid w:val="006F6C38"/>
    <w:rsid w:val="006F6E32"/>
    <w:rsid w:val="007038E4"/>
    <w:rsid w:val="00705C82"/>
    <w:rsid w:val="00706FA1"/>
    <w:rsid w:val="007103D1"/>
    <w:rsid w:val="007108C8"/>
    <w:rsid w:val="00710A52"/>
    <w:rsid w:val="00711B94"/>
    <w:rsid w:val="00711EE8"/>
    <w:rsid w:val="00712209"/>
    <w:rsid w:val="007128F6"/>
    <w:rsid w:val="00713BDD"/>
    <w:rsid w:val="00714720"/>
    <w:rsid w:val="007155F1"/>
    <w:rsid w:val="007200CC"/>
    <w:rsid w:val="007230F0"/>
    <w:rsid w:val="00723F9C"/>
    <w:rsid w:val="00725475"/>
    <w:rsid w:val="00727295"/>
    <w:rsid w:val="00730739"/>
    <w:rsid w:val="00730FCB"/>
    <w:rsid w:val="0073184B"/>
    <w:rsid w:val="007318B9"/>
    <w:rsid w:val="0073323B"/>
    <w:rsid w:val="00735D99"/>
    <w:rsid w:val="007425DC"/>
    <w:rsid w:val="00743378"/>
    <w:rsid w:val="007467BD"/>
    <w:rsid w:val="00746D1A"/>
    <w:rsid w:val="00750084"/>
    <w:rsid w:val="00753CA8"/>
    <w:rsid w:val="00753EAA"/>
    <w:rsid w:val="00753F6A"/>
    <w:rsid w:val="00763442"/>
    <w:rsid w:val="007644BB"/>
    <w:rsid w:val="007728E4"/>
    <w:rsid w:val="00773D4A"/>
    <w:rsid w:val="007740C9"/>
    <w:rsid w:val="00776C5A"/>
    <w:rsid w:val="00776CCF"/>
    <w:rsid w:val="00780E68"/>
    <w:rsid w:val="007820FE"/>
    <w:rsid w:val="007824DB"/>
    <w:rsid w:val="007834E9"/>
    <w:rsid w:val="00791DAB"/>
    <w:rsid w:val="00792DE5"/>
    <w:rsid w:val="007972A1"/>
    <w:rsid w:val="007A4170"/>
    <w:rsid w:val="007B1D12"/>
    <w:rsid w:val="007B39E5"/>
    <w:rsid w:val="007B7776"/>
    <w:rsid w:val="007C044F"/>
    <w:rsid w:val="007C4472"/>
    <w:rsid w:val="007C5A5C"/>
    <w:rsid w:val="007D07A3"/>
    <w:rsid w:val="007D0C33"/>
    <w:rsid w:val="007D32FE"/>
    <w:rsid w:val="007D5E7E"/>
    <w:rsid w:val="007D6FA2"/>
    <w:rsid w:val="007D70C1"/>
    <w:rsid w:val="007D787A"/>
    <w:rsid w:val="007E0390"/>
    <w:rsid w:val="007E098F"/>
    <w:rsid w:val="007E0FED"/>
    <w:rsid w:val="007E1302"/>
    <w:rsid w:val="007E1C1A"/>
    <w:rsid w:val="007E1FB7"/>
    <w:rsid w:val="007E35F6"/>
    <w:rsid w:val="007E37B7"/>
    <w:rsid w:val="007E4629"/>
    <w:rsid w:val="007E5283"/>
    <w:rsid w:val="007F1C33"/>
    <w:rsid w:val="007F1FD6"/>
    <w:rsid w:val="007F456A"/>
    <w:rsid w:val="0080311B"/>
    <w:rsid w:val="00803636"/>
    <w:rsid w:val="008048B5"/>
    <w:rsid w:val="00806AB0"/>
    <w:rsid w:val="0081246E"/>
    <w:rsid w:val="0081318A"/>
    <w:rsid w:val="00813911"/>
    <w:rsid w:val="00814407"/>
    <w:rsid w:val="008177F4"/>
    <w:rsid w:val="00817D82"/>
    <w:rsid w:val="008200E8"/>
    <w:rsid w:val="00820930"/>
    <w:rsid w:val="00831A1E"/>
    <w:rsid w:val="00831DD1"/>
    <w:rsid w:val="00832846"/>
    <w:rsid w:val="00833880"/>
    <w:rsid w:val="00846501"/>
    <w:rsid w:val="00847BDD"/>
    <w:rsid w:val="00850510"/>
    <w:rsid w:val="0085142C"/>
    <w:rsid w:val="00853757"/>
    <w:rsid w:val="008549A2"/>
    <w:rsid w:val="008561EB"/>
    <w:rsid w:val="0085700E"/>
    <w:rsid w:val="008610CF"/>
    <w:rsid w:val="008648C0"/>
    <w:rsid w:val="00865353"/>
    <w:rsid w:val="0086655E"/>
    <w:rsid w:val="00870752"/>
    <w:rsid w:val="0087211A"/>
    <w:rsid w:val="008723AF"/>
    <w:rsid w:val="00872404"/>
    <w:rsid w:val="00873899"/>
    <w:rsid w:val="00876639"/>
    <w:rsid w:val="008777F8"/>
    <w:rsid w:val="008779F4"/>
    <w:rsid w:val="00882894"/>
    <w:rsid w:val="008830A0"/>
    <w:rsid w:val="008838CE"/>
    <w:rsid w:val="008844B1"/>
    <w:rsid w:val="0088471A"/>
    <w:rsid w:val="00884CAE"/>
    <w:rsid w:val="0088595E"/>
    <w:rsid w:val="0089059E"/>
    <w:rsid w:val="00892FCA"/>
    <w:rsid w:val="00894529"/>
    <w:rsid w:val="00896F37"/>
    <w:rsid w:val="008A1954"/>
    <w:rsid w:val="008A3245"/>
    <w:rsid w:val="008A6693"/>
    <w:rsid w:val="008A7052"/>
    <w:rsid w:val="008A7377"/>
    <w:rsid w:val="008A7495"/>
    <w:rsid w:val="008A7921"/>
    <w:rsid w:val="008B0C14"/>
    <w:rsid w:val="008B121B"/>
    <w:rsid w:val="008B220E"/>
    <w:rsid w:val="008B345A"/>
    <w:rsid w:val="008B6FDB"/>
    <w:rsid w:val="008B7ABF"/>
    <w:rsid w:val="008C00E1"/>
    <w:rsid w:val="008C03E1"/>
    <w:rsid w:val="008C21EB"/>
    <w:rsid w:val="008C3855"/>
    <w:rsid w:val="008C4263"/>
    <w:rsid w:val="008C5621"/>
    <w:rsid w:val="008C7714"/>
    <w:rsid w:val="008C781E"/>
    <w:rsid w:val="008D04AF"/>
    <w:rsid w:val="008D0610"/>
    <w:rsid w:val="008D451A"/>
    <w:rsid w:val="008D6769"/>
    <w:rsid w:val="008D77AB"/>
    <w:rsid w:val="008E1B0F"/>
    <w:rsid w:val="008E288F"/>
    <w:rsid w:val="008E7292"/>
    <w:rsid w:val="008E797B"/>
    <w:rsid w:val="008F0A61"/>
    <w:rsid w:val="008F14ED"/>
    <w:rsid w:val="008F48F1"/>
    <w:rsid w:val="008F5FEB"/>
    <w:rsid w:val="008F6F32"/>
    <w:rsid w:val="008F72EC"/>
    <w:rsid w:val="00900F07"/>
    <w:rsid w:val="00901863"/>
    <w:rsid w:val="00901C58"/>
    <w:rsid w:val="00902679"/>
    <w:rsid w:val="00903973"/>
    <w:rsid w:val="00903AE9"/>
    <w:rsid w:val="00905189"/>
    <w:rsid w:val="00907886"/>
    <w:rsid w:val="00911F76"/>
    <w:rsid w:val="00912DBC"/>
    <w:rsid w:val="00914C8B"/>
    <w:rsid w:val="00914D46"/>
    <w:rsid w:val="00916FEE"/>
    <w:rsid w:val="0091722F"/>
    <w:rsid w:val="0092107D"/>
    <w:rsid w:val="00925604"/>
    <w:rsid w:val="00926990"/>
    <w:rsid w:val="009272B1"/>
    <w:rsid w:val="00933BE6"/>
    <w:rsid w:val="009347DF"/>
    <w:rsid w:val="00936AA8"/>
    <w:rsid w:val="00936BEB"/>
    <w:rsid w:val="0094548A"/>
    <w:rsid w:val="009466F1"/>
    <w:rsid w:val="00947F3C"/>
    <w:rsid w:val="0095096D"/>
    <w:rsid w:val="00951C4E"/>
    <w:rsid w:val="00952210"/>
    <w:rsid w:val="009538F1"/>
    <w:rsid w:val="00953997"/>
    <w:rsid w:val="00954E0A"/>
    <w:rsid w:val="00955258"/>
    <w:rsid w:val="00956B7A"/>
    <w:rsid w:val="00957286"/>
    <w:rsid w:val="009579B6"/>
    <w:rsid w:val="009602D7"/>
    <w:rsid w:val="0096090C"/>
    <w:rsid w:val="0096436B"/>
    <w:rsid w:val="00972B5D"/>
    <w:rsid w:val="00973A15"/>
    <w:rsid w:val="00974CCE"/>
    <w:rsid w:val="00976118"/>
    <w:rsid w:val="00980F9D"/>
    <w:rsid w:val="00984BBC"/>
    <w:rsid w:val="0098560B"/>
    <w:rsid w:val="0098697B"/>
    <w:rsid w:val="00993192"/>
    <w:rsid w:val="00994B99"/>
    <w:rsid w:val="00995E20"/>
    <w:rsid w:val="00996FEF"/>
    <w:rsid w:val="00997FE7"/>
    <w:rsid w:val="009A3803"/>
    <w:rsid w:val="009A4E03"/>
    <w:rsid w:val="009A73C8"/>
    <w:rsid w:val="009B004D"/>
    <w:rsid w:val="009B0764"/>
    <w:rsid w:val="009B1960"/>
    <w:rsid w:val="009B3A40"/>
    <w:rsid w:val="009B3A6B"/>
    <w:rsid w:val="009B55A5"/>
    <w:rsid w:val="009C17FC"/>
    <w:rsid w:val="009C4256"/>
    <w:rsid w:val="009C44E9"/>
    <w:rsid w:val="009C4B37"/>
    <w:rsid w:val="009C5BE0"/>
    <w:rsid w:val="009C636B"/>
    <w:rsid w:val="009C7B78"/>
    <w:rsid w:val="009D319B"/>
    <w:rsid w:val="009D48A4"/>
    <w:rsid w:val="009D4E03"/>
    <w:rsid w:val="009D7D9D"/>
    <w:rsid w:val="009E0E4C"/>
    <w:rsid w:val="009E1B47"/>
    <w:rsid w:val="009E2783"/>
    <w:rsid w:val="009E3256"/>
    <w:rsid w:val="009E3A21"/>
    <w:rsid w:val="009E45B4"/>
    <w:rsid w:val="009E5A93"/>
    <w:rsid w:val="009E62E4"/>
    <w:rsid w:val="009F0323"/>
    <w:rsid w:val="009F1C7C"/>
    <w:rsid w:val="009F2CCB"/>
    <w:rsid w:val="009F428C"/>
    <w:rsid w:val="009F4CB7"/>
    <w:rsid w:val="00A005DB"/>
    <w:rsid w:val="00A00C73"/>
    <w:rsid w:val="00A02515"/>
    <w:rsid w:val="00A02C72"/>
    <w:rsid w:val="00A100A9"/>
    <w:rsid w:val="00A101E6"/>
    <w:rsid w:val="00A11F25"/>
    <w:rsid w:val="00A125C8"/>
    <w:rsid w:val="00A1290D"/>
    <w:rsid w:val="00A12AE9"/>
    <w:rsid w:val="00A12D19"/>
    <w:rsid w:val="00A139ED"/>
    <w:rsid w:val="00A146CE"/>
    <w:rsid w:val="00A1590B"/>
    <w:rsid w:val="00A159F8"/>
    <w:rsid w:val="00A216F8"/>
    <w:rsid w:val="00A21B8C"/>
    <w:rsid w:val="00A22306"/>
    <w:rsid w:val="00A2514E"/>
    <w:rsid w:val="00A26203"/>
    <w:rsid w:val="00A27C3A"/>
    <w:rsid w:val="00A30221"/>
    <w:rsid w:val="00A31853"/>
    <w:rsid w:val="00A31CF4"/>
    <w:rsid w:val="00A31D7B"/>
    <w:rsid w:val="00A35E0B"/>
    <w:rsid w:val="00A379CB"/>
    <w:rsid w:val="00A40A98"/>
    <w:rsid w:val="00A41EB5"/>
    <w:rsid w:val="00A43922"/>
    <w:rsid w:val="00A45940"/>
    <w:rsid w:val="00A50335"/>
    <w:rsid w:val="00A51EC8"/>
    <w:rsid w:val="00A5661D"/>
    <w:rsid w:val="00A571FC"/>
    <w:rsid w:val="00A60362"/>
    <w:rsid w:val="00A648DE"/>
    <w:rsid w:val="00A70376"/>
    <w:rsid w:val="00A7095C"/>
    <w:rsid w:val="00A7235E"/>
    <w:rsid w:val="00A73DDD"/>
    <w:rsid w:val="00A83A73"/>
    <w:rsid w:val="00A856FD"/>
    <w:rsid w:val="00A85E57"/>
    <w:rsid w:val="00A86E62"/>
    <w:rsid w:val="00A87A14"/>
    <w:rsid w:val="00A964E7"/>
    <w:rsid w:val="00A96971"/>
    <w:rsid w:val="00A969ED"/>
    <w:rsid w:val="00A976CC"/>
    <w:rsid w:val="00AA3683"/>
    <w:rsid w:val="00AA5028"/>
    <w:rsid w:val="00AB1579"/>
    <w:rsid w:val="00AB1D91"/>
    <w:rsid w:val="00AB2FCF"/>
    <w:rsid w:val="00AB31D4"/>
    <w:rsid w:val="00AB3CE3"/>
    <w:rsid w:val="00AB4E54"/>
    <w:rsid w:val="00AC1C45"/>
    <w:rsid w:val="00AC386D"/>
    <w:rsid w:val="00AC7319"/>
    <w:rsid w:val="00AC7708"/>
    <w:rsid w:val="00AD2CE3"/>
    <w:rsid w:val="00AD587A"/>
    <w:rsid w:val="00AD7466"/>
    <w:rsid w:val="00AD7862"/>
    <w:rsid w:val="00AE1B37"/>
    <w:rsid w:val="00AE56FB"/>
    <w:rsid w:val="00AE5A5D"/>
    <w:rsid w:val="00AE6BBF"/>
    <w:rsid w:val="00AE6C6B"/>
    <w:rsid w:val="00AE7451"/>
    <w:rsid w:val="00AF486A"/>
    <w:rsid w:val="00AF57DC"/>
    <w:rsid w:val="00AF6593"/>
    <w:rsid w:val="00AF6845"/>
    <w:rsid w:val="00AF6F40"/>
    <w:rsid w:val="00AF75CA"/>
    <w:rsid w:val="00B0079D"/>
    <w:rsid w:val="00B00835"/>
    <w:rsid w:val="00B0088E"/>
    <w:rsid w:val="00B02111"/>
    <w:rsid w:val="00B04F77"/>
    <w:rsid w:val="00B05FAC"/>
    <w:rsid w:val="00B06F4D"/>
    <w:rsid w:val="00B0709A"/>
    <w:rsid w:val="00B10272"/>
    <w:rsid w:val="00B128DE"/>
    <w:rsid w:val="00B1499B"/>
    <w:rsid w:val="00B153C9"/>
    <w:rsid w:val="00B16AB1"/>
    <w:rsid w:val="00B16FD9"/>
    <w:rsid w:val="00B21019"/>
    <w:rsid w:val="00B23E1E"/>
    <w:rsid w:val="00B2481E"/>
    <w:rsid w:val="00B251F8"/>
    <w:rsid w:val="00B2542E"/>
    <w:rsid w:val="00B25F14"/>
    <w:rsid w:val="00B27F29"/>
    <w:rsid w:val="00B30FE0"/>
    <w:rsid w:val="00B314DF"/>
    <w:rsid w:val="00B37F8E"/>
    <w:rsid w:val="00B40F06"/>
    <w:rsid w:val="00B45229"/>
    <w:rsid w:val="00B50DFF"/>
    <w:rsid w:val="00B517D5"/>
    <w:rsid w:val="00B5459E"/>
    <w:rsid w:val="00B5486E"/>
    <w:rsid w:val="00B56ED8"/>
    <w:rsid w:val="00B5700D"/>
    <w:rsid w:val="00B61C29"/>
    <w:rsid w:val="00B6318A"/>
    <w:rsid w:val="00B637A8"/>
    <w:rsid w:val="00B64126"/>
    <w:rsid w:val="00B66558"/>
    <w:rsid w:val="00B667B4"/>
    <w:rsid w:val="00B676AC"/>
    <w:rsid w:val="00B6781A"/>
    <w:rsid w:val="00B70773"/>
    <w:rsid w:val="00B71A11"/>
    <w:rsid w:val="00B7345E"/>
    <w:rsid w:val="00B73D28"/>
    <w:rsid w:val="00B74003"/>
    <w:rsid w:val="00B75FE2"/>
    <w:rsid w:val="00B827D1"/>
    <w:rsid w:val="00B82901"/>
    <w:rsid w:val="00B91A39"/>
    <w:rsid w:val="00B94BD4"/>
    <w:rsid w:val="00B96131"/>
    <w:rsid w:val="00BA25BC"/>
    <w:rsid w:val="00BA52FF"/>
    <w:rsid w:val="00BA54E9"/>
    <w:rsid w:val="00BA7B70"/>
    <w:rsid w:val="00BA7C15"/>
    <w:rsid w:val="00BA7D0F"/>
    <w:rsid w:val="00BB052B"/>
    <w:rsid w:val="00BB070B"/>
    <w:rsid w:val="00BB0CB2"/>
    <w:rsid w:val="00BB1C6A"/>
    <w:rsid w:val="00BB21C6"/>
    <w:rsid w:val="00BB487A"/>
    <w:rsid w:val="00BB4E0F"/>
    <w:rsid w:val="00BB50FB"/>
    <w:rsid w:val="00BB73E6"/>
    <w:rsid w:val="00BB7F9F"/>
    <w:rsid w:val="00BC2A9B"/>
    <w:rsid w:val="00BC32D2"/>
    <w:rsid w:val="00BC5E34"/>
    <w:rsid w:val="00BC72CF"/>
    <w:rsid w:val="00BC7992"/>
    <w:rsid w:val="00BC7A79"/>
    <w:rsid w:val="00BD2C6F"/>
    <w:rsid w:val="00BD3162"/>
    <w:rsid w:val="00BE1C2C"/>
    <w:rsid w:val="00BE2435"/>
    <w:rsid w:val="00BE2B42"/>
    <w:rsid w:val="00BE63A6"/>
    <w:rsid w:val="00BF2EC7"/>
    <w:rsid w:val="00BF42DC"/>
    <w:rsid w:val="00BF63D5"/>
    <w:rsid w:val="00C01509"/>
    <w:rsid w:val="00C01E54"/>
    <w:rsid w:val="00C02A45"/>
    <w:rsid w:val="00C02CF2"/>
    <w:rsid w:val="00C0475D"/>
    <w:rsid w:val="00C07010"/>
    <w:rsid w:val="00C11385"/>
    <w:rsid w:val="00C1235B"/>
    <w:rsid w:val="00C1299F"/>
    <w:rsid w:val="00C13604"/>
    <w:rsid w:val="00C15923"/>
    <w:rsid w:val="00C163E1"/>
    <w:rsid w:val="00C203CF"/>
    <w:rsid w:val="00C217FD"/>
    <w:rsid w:val="00C22EB3"/>
    <w:rsid w:val="00C230A6"/>
    <w:rsid w:val="00C2373C"/>
    <w:rsid w:val="00C248B5"/>
    <w:rsid w:val="00C26729"/>
    <w:rsid w:val="00C27931"/>
    <w:rsid w:val="00C27F9C"/>
    <w:rsid w:val="00C34CB0"/>
    <w:rsid w:val="00C34E54"/>
    <w:rsid w:val="00C35AF9"/>
    <w:rsid w:val="00C366C2"/>
    <w:rsid w:val="00C3686F"/>
    <w:rsid w:val="00C36EE6"/>
    <w:rsid w:val="00C41DE3"/>
    <w:rsid w:val="00C42EB6"/>
    <w:rsid w:val="00C44401"/>
    <w:rsid w:val="00C46EC6"/>
    <w:rsid w:val="00C47257"/>
    <w:rsid w:val="00C5057F"/>
    <w:rsid w:val="00C56172"/>
    <w:rsid w:val="00C565A1"/>
    <w:rsid w:val="00C62219"/>
    <w:rsid w:val="00C65FCC"/>
    <w:rsid w:val="00C70241"/>
    <w:rsid w:val="00C73687"/>
    <w:rsid w:val="00C776FB"/>
    <w:rsid w:val="00C81552"/>
    <w:rsid w:val="00C83D8F"/>
    <w:rsid w:val="00C87397"/>
    <w:rsid w:val="00C91EC3"/>
    <w:rsid w:val="00C92DAE"/>
    <w:rsid w:val="00C94C4C"/>
    <w:rsid w:val="00C95D6D"/>
    <w:rsid w:val="00C9767A"/>
    <w:rsid w:val="00CA17CA"/>
    <w:rsid w:val="00CA1A18"/>
    <w:rsid w:val="00CA1AF8"/>
    <w:rsid w:val="00CA38CF"/>
    <w:rsid w:val="00CA5E42"/>
    <w:rsid w:val="00CB0CEC"/>
    <w:rsid w:val="00CB0FC1"/>
    <w:rsid w:val="00CB250F"/>
    <w:rsid w:val="00CB30D5"/>
    <w:rsid w:val="00CB3983"/>
    <w:rsid w:val="00CB7EE8"/>
    <w:rsid w:val="00CC0CDC"/>
    <w:rsid w:val="00CC0D7C"/>
    <w:rsid w:val="00CC1D58"/>
    <w:rsid w:val="00CC2711"/>
    <w:rsid w:val="00CC537D"/>
    <w:rsid w:val="00CC6072"/>
    <w:rsid w:val="00CC6275"/>
    <w:rsid w:val="00CD0845"/>
    <w:rsid w:val="00CD0BE9"/>
    <w:rsid w:val="00CD2B02"/>
    <w:rsid w:val="00CD416B"/>
    <w:rsid w:val="00CE1722"/>
    <w:rsid w:val="00CE1D49"/>
    <w:rsid w:val="00CF1FFC"/>
    <w:rsid w:val="00CF41F6"/>
    <w:rsid w:val="00D0107F"/>
    <w:rsid w:val="00D06E3A"/>
    <w:rsid w:val="00D0710E"/>
    <w:rsid w:val="00D10D28"/>
    <w:rsid w:val="00D13EA0"/>
    <w:rsid w:val="00D141A6"/>
    <w:rsid w:val="00D15AD2"/>
    <w:rsid w:val="00D15C21"/>
    <w:rsid w:val="00D234CA"/>
    <w:rsid w:val="00D24E31"/>
    <w:rsid w:val="00D26841"/>
    <w:rsid w:val="00D2711F"/>
    <w:rsid w:val="00D3043F"/>
    <w:rsid w:val="00D30EAC"/>
    <w:rsid w:val="00D31DAF"/>
    <w:rsid w:val="00D33591"/>
    <w:rsid w:val="00D3662A"/>
    <w:rsid w:val="00D377C2"/>
    <w:rsid w:val="00D46BE2"/>
    <w:rsid w:val="00D46F64"/>
    <w:rsid w:val="00D5021C"/>
    <w:rsid w:val="00D5091F"/>
    <w:rsid w:val="00D53976"/>
    <w:rsid w:val="00D53EA3"/>
    <w:rsid w:val="00D556E1"/>
    <w:rsid w:val="00D55D19"/>
    <w:rsid w:val="00D55D36"/>
    <w:rsid w:val="00D61B22"/>
    <w:rsid w:val="00D66283"/>
    <w:rsid w:val="00D6651B"/>
    <w:rsid w:val="00D7077F"/>
    <w:rsid w:val="00D757FF"/>
    <w:rsid w:val="00D75EA1"/>
    <w:rsid w:val="00D76587"/>
    <w:rsid w:val="00D76F9F"/>
    <w:rsid w:val="00D773F8"/>
    <w:rsid w:val="00D77539"/>
    <w:rsid w:val="00D81441"/>
    <w:rsid w:val="00D82349"/>
    <w:rsid w:val="00D9529F"/>
    <w:rsid w:val="00D960D0"/>
    <w:rsid w:val="00D96D02"/>
    <w:rsid w:val="00DA009D"/>
    <w:rsid w:val="00DA0886"/>
    <w:rsid w:val="00DA15EA"/>
    <w:rsid w:val="00DA3B69"/>
    <w:rsid w:val="00DA5848"/>
    <w:rsid w:val="00DA60EA"/>
    <w:rsid w:val="00DA71AB"/>
    <w:rsid w:val="00DB0E47"/>
    <w:rsid w:val="00DB1F85"/>
    <w:rsid w:val="00DB2C4F"/>
    <w:rsid w:val="00DB7B96"/>
    <w:rsid w:val="00DB7C8D"/>
    <w:rsid w:val="00DC2F2A"/>
    <w:rsid w:val="00DC5063"/>
    <w:rsid w:val="00DC6EB5"/>
    <w:rsid w:val="00DD21CE"/>
    <w:rsid w:val="00DD5B3A"/>
    <w:rsid w:val="00DD6F19"/>
    <w:rsid w:val="00DD6FAE"/>
    <w:rsid w:val="00DD7AA3"/>
    <w:rsid w:val="00DE0A08"/>
    <w:rsid w:val="00DE2705"/>
    <w:rsid w:val="00DE3B7D"/>
    <w:rsid w:val="00DE409C"/>
    <w:rsid w:val="00DE417F"/>
    <w:rsid w:val="00DE421B"/>
    <w:rsid w:val="00DE4A28"/>
    <w:rsid w:val="00DE51FA"/>
    <w:rsid w:val="00DE5A0C"/>
    <w:rsid w:val="00DE7943"/>
    <w:rsid w:val="00DF1158"/>
    <w:rsid w:val="00DF2ED3"/>
    <w:rsid w:val="00DF6F0D"/>
    <w:rsid w:val="00DF7379"/>
    <w:rsid w:val="00DF77F9"/>
    <w:rsid w:val="00E0021F"/>
    <w:rsid w:val="00E00803"/>
    <w:rsid w:val="00E00A1D"/>
    <w:rsid w:val="00E0131D"/>
    <w:rsid w:val="00E05CDE"/>
    <w:rsid w:val="00E128E9"/>
    <w:rsid w:val="00E12E9F"/>
    <w:rsid w:val="00E14901"/>
    <w:rsid w:val="00E20485"/>
    <w:rsid w:val="00E21EF2"/>
    <w:rsid w:val="00E23584"/>
    <w:rsid w:val="00E23B0E"/>
    <w:rsid w:val="00E26D61"/>
    <w:rsid w:val="00E318D3"/>
    <w:rsid w:val="00E31CB8"/>
    <w:rsid w:val="00E33B77"/>
    <w:rsid w:val="00E36902"/>
    <w:rsid w:val="00E3780B"/>
    <w:rsid w:val="00E425DD"/>
    <w:rsid w:val="00E436C7"/>
    <w:rsid w:val="00E43840"/>
    <w:rsid w:val="00E44D3D"/>
    <w:rsid w:val="00E51163"/>
    <w:rsid w:val="00E537E0"/>
    <w:rsid w:val="00E53BC8"/>
    <w:rsid w:val="00E53FC9"/>
    <w:rsid w:val="00E55509"/>
    <w:rsid w:val="00E57C9A"/>
    <w:rsid w:val="00E60137"/>
    <w:rsid w:val="00E60D7A"/>
    <w:rsid w:val="00E62569"/>
    <w:rsid w:val="00E66D87"/>
    <w:rsid w:val="00E704A4"/>
    <w:rsid w:val="00E70694"/>
    <w:rsid w:val="00E72216"/>
    <w:rsid w:val="00E72FBC"/>
    <w:rsid w:val="00E7416D"/>
    <w:rsid w:val="00E744D8"/>
    <w:rsid w:val="00E75F02"/>
    <w:rsid w:val="00E77FA3"/>
    <w:rsid w:val="00E80496"/>
    <w:rsid w:val="00E81972"/>
    <w:rsid w:val="00E865D5"/>
    <w:rsid w:val="00E868C0"/>
    <w:rsid w:val="00E87A8F"/>
    <w:rsid w:val="00E92812"/>
    <w:rsid w:val="00E94357"/>
    <w:rsid w:val="00EA049A"/>
    <w:rsid w:val="00EA3206"/>
    <w:rsid w:val="00EA42E8"/>
    <w:rsid w:val="00EA719D"/>
    <w:rsid w:val="00EA784D"/>
    <w:rsid w:val="00EA79D7"/>
    <w:rsid w:val="00EB1826"/>
    <w:rsid w:val="00EB2C4C"/>
    <w:rsid w:val="00EB7AC1"/>
    <w:rsid w:val="00EB7B09"/>
    <w:rsid w:val="00EC18F1"/>
    <w:rsid w:val="00EC27BE"/>
    <w:rsid w:val="00EC2966"/>
    <w:rsid w:val="00EC4A10"/>
    <w:rsid w:val="00EC7586"/>
    <w:rsid w:val="00ED000D"/>
    <w:rsid w:val="00ED0EAC"/>
    <w:rsid w:val="00ED330F"/>
    <w:rsid w:val="00ED33C8"/>
    <w:rsid w:val="00ED3FCA"/>
    <w:rsid w:val="00ED5AF5"/>
    <w:rsid w:val="00EE28CF"/>
    <w:rsid w:val="00EE3CA4"/>
    <w:rsid w:val="00EF5137"/>
    <w:rsid w:val="00EF6F85"/>
    <w:rsid w:val="00F00429"/>
    <w:rsid w:val="00F02E9D"/>
    <w:rsid w:val="00F064FD"/>
    <w:rsid w:val="00F072BB"/>
    <w:rsid w:val="00F126AD"/>
    <w:rsid w:val="00F127B9"/>
    <w:rsid w:val="00F12E29"/>
    <w:rsid w:val="00F222E0"/>
    <w:rsid w:val="00F25EAB"/>
    <w:rsid w:val="00F26867"/>
    <w:rsid w:val="00F2724E"/>
    <w:rsid w:val="00F31082"/>
    <w:rsid w:val="00F32D9E"/>
    <w:rsid w:val="00F35502"/>
    <w:rsid w:val="00F3623B"/>
    <w:rsid w:val="00F36798"/>
    <w:rsid w:val="00F41294"/>
    <w:rsid w:val="00F41815"/>
    <w:rsid w:val="00F424C8"/>
    <w:rsid w:val="00F43105"/>
    <w:rsid w:val="00F4607C"/>
    <w:rsid w:val="00F47460"/>
    <w:rsid w:val="00F47B6D"/>
    <w:rsid w:val="00F51023"/>
    <w:rsid w:val="00F51D27"/>
    <w:rsid w:val="00F52343"/>
    <w:rsid w:val="00F5469C"/>
    <w:rsid w:val="00F54CC7"/>
    <w:rsid w:val="00F55215"/>
    <w:rsid w:val="00F57129"/>
    <w:rsid w:val="00F62297"/>
    <w:rsid w:val="00F66E24"/>
    <w:rsid w:val="00F674C8"/>
    <w:rsid w:val="00F703EA"/>
    <w:rsid w:val="00F70DAA"/>
    <w:rsid w:val="00F82448"/>
    <w:rsid w:val="00F8391B"/>
    <w:rsid w:val="00F83E8C"/>
    <w:rsid w:val="00F85F9F"/>
    <w:rsid w:val="00F87D77"/>
    <w:rsid w:val="00F96816"/>
    <w:rsid w:val="00FA143A"/>
    <w:rsid w:val="00FA5940"/>
    <w:rsid w:val="00FA5BF9"/>
    <w:rsid w:val="00FA6A60"/>
    <w:rsid w:val="00FB0460"/>
    <w:rsid w:val="00FB1832"/>
    <w:rsid w:val="00FB23F2"/>
    <w:rsid w:val="00FB48EC"/>
    <w:rsid w:val="00FB60A8"/>
    <w:rsid w:val="00FB64BD"/>
    <w:rsid w:val="00FB7302"/>
    <w:rsid w:val="00FC411B"/>
    <w:rsid w:val="00FC47B9"/>
    <w:rsid w:val="00FD021B"/>
    <w:rsid w:val="00FD27D9"/>
    <w:rsid w:val="00FD3096"/>
    <w:rsid w:val="00FD55F9"/>
    <w:rsid w:val="00FE0224"/>
    <w:rsid w:val="00FE07A0"/>
    <w:rsid w:val="00FE0B8B"/>
    <w:rsid w:val="00FE15FF"/>
    <w:rsid w:val="00FE5AAD"/>
    <w:rsid w:val="00FE7B8C"/>
    <w:rsid w:val="00FF3683"/>
    <w:rsid w:val="00FF458F"/>
    <w:rsid w:val="00FF486A"/>
    <w:rsid w:val="00FF729F"/>
    <w:rsid w:val="00FF796D"/>
    <w:rsid w:val="00FF7C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24F23"/>
  <w15:docId w15:val="{820668CC-6CF3-4E66-AF9A-9F9FFCB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1" w:qFormat="1"/>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1"/>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1"/>
    <w:qFormat/>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table" w:customStyle="1" w:styleId="TableNormal">
    <w:name w:val="Table Normal"/>
    <w:uiPriority w:val="2"/>
    <w:semiHidden/>
    <w:unhideWhenUsed/>
    <w:qFormat/>
    <w:rsid w:val="002C19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2">
    <w:name w:val="Body Text 2"/>
    <w:basedOn w:val="Standard"/>
    <w:link w:val="Textkrper2Zchn"/>
    <w:uiPriority w:val="99"/>
    <w:unhideWhenUsed/>
    <w:locked/>
    <w:rsid w:val="00A00C73"/>
    <w:pPr>
      <w:widowControl w:val="0"/>
      <w:tabs>
        <w:tab w:val="left" w:pos="544"/>
      </w:tabs>
      <w:autoSpaceDE w:val="0"/>
      <w:autoSpaceDN w:val="0"/>
      <w:spacing w:line="293" w:lineRule="auto"/>
    </w:pPr>
    <w:rPr>
      <w:sz w:val="20"/>
      <w:szCs w:val="20"/>
    </w:rPr>
  </w:style>
  <w:style w:type="character" w:customStyle="1" w:styleId="Textkrper2Zchn">
    <w:name w:val="Textkörper 2 Zchn"/>
    <w:basedOn w:val="Absatz-Standardschriftart"/>
    <w:link w:val="Textkrper2"/>
    <w:uiPriority w:val="99"/>
    <w:rsid w:val="00A00C73"/>
    <w:rPr>
      <w:rFonts w:cs="Tahoma"/>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1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9188B6E5634CBDA6734F5DBE2905AF"/>
        <w:category>
          <w:name w:val="Allgemein"/>
          <w:gallery w:val="placeholder"/>
        </w:category>
        <w:types>
          <w:type w:val="bbPlcHdr"/>
        </w:types>
        <w:behaviors>
          <w:behavior w:val="content"/>
        </w:behaviors>
        <w:guid w:val="{099FAEA7-0143-4CD8-A09D-00CDEF575998}"/>
      </w:docPartPr>
      <w:docPartBody>
        <w:p w:rsidR="009249C8" w:rsidRDefault="009249C8">
          <w:pPr>
            <w:pStyle w:val="D79188B6E5634CBDA6734F5DBE2905AF"/>
          </w:pPr>
          <w:r>
            <w:rPr>
              <w:rStyle w:val="KopfzeileFolgeseiteKanton"/>
            </w:rPr>
            <w:t xml:space="preserve"> </w:t>
          </w:r>
        </w:p>
      </w:docPartBody>
    </w:docPart>
    <w:docPart>
      <w:docPartPr>
        <w:name w:val="1879AEAC605E486C9FEE9E58A42B5E2E"/>
        <w:category>
          <w:name w:val="Allgemein"/>
          <w:gallery w:val="placeholder"/>
        </w:category>
        <w:types>
          <w:type w:val="bbPlcHdr"/>
        </w:types>
        <w:behaviors>
          <w:behavior w:val="content"/>
        </w:behaviors>
        <w:guid w:val="{106BD1D7-562B-4636-A380-DD6FFBFB6C2F}"/>
      </w:docPartPr>
      <w:docPartBody>
        <w:p w:rsidR="009249C8" w:rsidRDefault="009249C8">
          <w:pPr>
            <w:pStyle w:val="1879AEAC605E486C9FEE9E58A42B5E2E"/>
          </w:pPr>
          <w:r>
            <w:rPr>
              <w:rStyle w:val="Platzhaltertext"/>
              <w:lang w:val="en-US"/>
            </w:rPr>
            <w:t xml:space="preserve"> </w:t>
          </w:r>
        </w:p>
      </w:docPartBody>
    </w:docPart>
    <w:docPart>
      <w:docPartPr>
        <w:name w:val="572892509FC74B91AE12D762A73A6AA6"/>
        <w:category>
          <w:name w:val="Allgemein"/>
          <w:gallery w:val="placeholder"/>
        </w:category>
        <w:types>
          <w:type w:val="bbPlcHdr"/>
        </w:types>
        <w:behaviors>
          <w:behavior w:val="content"/>
        </w:behaviors>
        <w:guid w:val="{F9AA122A-63BD-4E94-81CA-D1AA23829639}"/>
      </w:docPartPr>
      <w:docPartBody>
        <w:p w:rsidR="009249C8" w:rsidRDefault="009249C8">
          <w:pPr>
            <w:pStyle w:val="572892509FC74B91AE12D762A73A6AA6"/>
          </w:pPr>
          <w:r>
            <w:rPr>
              <w:lang w:val="en-US"/>
            </w:rPr>
            <w:t xml:space="preserve"> </w:t>
          </w:r>
        </w:p>
      </w:docPartBody>
    </w:docPart>
    <w:docPart>
      <w:docPartPr>
        <w:name w:val="DefaultPlaceholder_-1854013438"/>
        <w:category>
          <w:name w:val="Allgemein"/>
          <w:gallery w:val="placeholder"/>
        </w:category>
        <w:types>
          <w:type w:val="bbPlcHdr"/>
        </w:types>
        <w:behaviors>
          <w:behavior w:val="content"/>
        </w:behaviors>
        <w:guid w:val="{E295D4DE-31E9-41F6-AE3F-4E2EA10C6B53}"/>
      </w:docPartPr>
      <w:docPartBody>
        <w:p w:rsidR="009249C8" w:rsidRDefault="009249C8">
          <w:r w:rsidRPr="003D7829">
            <w:rPr>
              <w:rStyle w:val="Platzhaltertext"/>
            </w:rPr>
            <w:t>Wählen Sie ein Element aus.</w:t>
          </w:r>
        </w:p>
      </w:docPartBody>
    </w:docPart>
    <w:docPart>
      <w:docPartPr>
        <w:name w:val="91AD9E03182E44AAB523F07235A2563F"/>
        <w:category>
          <w:name w:val="Allgemein"/>
          <w:gallery w:val="placeholder"/>
        </w:category>
        <w:types>
          <w:type w:val="bbPlcHdr"/>
        </w:types>
        <w:behaviors>
          <w:behavior w:val="content"/>
        </w:behaviors>
        <w:guid w:val="{D7ABF0D2-EA93-46A3-9919-94A8DAFC064C}"/>
      </w:docPartPr>
      <w:docPartBody>
        <w:p w:rsidR="009249C8" w:rsidRDefault="009249C8" w:rsidP="009249C8">
          <w:pPr>
            <w:pStyle w:val="91AD9E03182E44AAB523F07235A2563F"/>
          </w:pPr>
          <w:r w:rsidRPr="003D7829">
            <w:rPr>
              <w:rStyle w:val="Platzhaltertext"/>
            </w:rPr>
            <w:t>Wählen Sie ein Element aus.</w:t>
          </w:r>
        </w:p>
      </w:docPartBody>
    </w:docPart>
    <w:docPart>
      <w:docPartPr>
        <w:name w:val="8D7BEFF9DF2A49ECAD691445BA0745FB"/>
        <w:category>
          <w:name w:val="Allgemein"/>
          <w:gallery w:val="placeholder"/>
        </w:category>
        <w:types>
          <w:type w:val="bbPlcHdr"/>
        </w:types>
        <w:behaviors>
          <w:behavior w:val="content"/>
        </w:behaviors>
        <w:guid w:val="{3F119A7E-1AB6-4615-84C3-3AA4304CFBCC}"/>
      </w:docPartPr>
      <w:docPartBody>
        <w:p w:rsidR="009249C8" w:rsidRDefault="009249C8" w:rsidP="009249C8">
          <w:pPr>
            <w:pStyle w:val="8D7BEFF9DF2A49ECAD691445BA0745FB"/>
          </w:pPr>
          <w:r w:rsidRPr="003D782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C8"/>
    <w:rsid w:val="009249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D79188B6E5634CBDA6734F5DBE2905AF">
    <w:name w:val="D79188B6E5634CBDA6734F5DBE2905AF"/>
  </w:style>
  <w:style w:type="character" w:styleId="Platzhaltertext">
    <w:name w:val="Placeholder Text"/>
    <w:basedOn w:val="Absatz-Standardschriftart"/>
    <w:uiPriority w:val="99"/>
    <w:semiHidden/>
    <w:rsid w:val="009249C8"/>
    <w:rPr>
      <w:color w:val="808080"/>
      <w:lang w:val="de-CH"/>
    </w:rPr>
  </w:style>
  <w:style w:type="paragraph" w:customStyle="1" w:styleId="1879AEAC605E486C9FEE9E58A42B5E2E">
    <w:name w:val="1879AEAC605E486C9FEE9E58A42B5E2E"/>
  </w:style>
  <w:style w:type="paragraph" w:customStyle="1" w:styleId="572892509FC74B91AE12D762A73A6AA6">
    <w:name w:val="572892509FC74B91AE12D762A73A6AA6"/>
  </w:style>
  <w:style w:type="paragraph" w:customStyle="1" w:styleId="91AD9E03182E44AAB523F07235A2563F">
    <w:name w:val="91AD9E03182E44AAB523F07235A2563F"/>
    <w:rsid w:val="009249C8"/>
    <w:pPr>
      <w:spacing w:after="0" w:line="240" w:lineRule="atLeast"/>
      <w:jc w:val="both"/>
    </w:pPr>
    <w:rPr>
      <w:rFonts w:ascii="Arial" w:eastAsia="Times New Roman" w:hAnsi="Arial" w:cs="Tahoma"/>
      <w:kern w:val="0"/>
      <w:szCs w:val="17"/>
      <w:lang w:eastAsia="de-DE"/>
      <w14:ligatures w14:val="none"/>
    </w:rPr>
  </w:style>
  <w:style w:type="paragraph" w:customStyle="1" w:styleId="8D7BEFF9DF2A49ECAD691445BA0745FB">
    <w:name w:val="8D7BEFF9DF2A49ECAD691445BA0745FB"/>
    <w:rsid w:val="009249C8"/>
    <w:pPr>
      <w:spacing w:after="0" w:line="240" w:lineRule="atLeast"/>
      <w:jc w:val="both"/>
    </w:pPr>
    <w:rPr>
      <w:rFonts w:ascii="Arial" w:eastAsia="Times New Roman" w:hAnsi="Arial" w:cs="Tahoma"/>
      <w:kern w:val="0"/>
      <w:szCs w:val="17"/>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LHF_1>Kanton Nidwalden</LHF_1>
  <LHF_2>Staatskanzlei</LHF_2>
  <LHF_3>​</LHF_3>
  <LHF_4>Dorfplatz 2, Postfach 1246, 6371 Stans
Telefon 041 618 79 02, www.nw.ch</LHF_4>
  <LHS_1.1>Kanton Nidwalden</LHS_1.1>
  <LHS_1.2>Staatskanzlei</LHS_1.2>
  <LHS_2>Stans</LHS_2>
</officeatwork>
</file>

<file path=customXml/item2.xml><?xml version="1.0" encoding="utf-8"?>
<officeatwork xmlns="http://schemas.officeatwork.com/Media">
</officeatwork>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5.xml><?xml version="1.0" encoding="utf-8"?>
<officeatwork xmlns="http://schemas.officeatwork.com/MasterProperties">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</officeatwork>
</file>

<file path=customXml/item6.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2.xml><?xml version="1.0" encoding="utf-8"?>
<ds:datastoreItem xmlns:ds="http://schemas.openxmlformats.org/officeDocument/2006/customXml" ds:itemID="{EEC5DEA1-DA31-4941-992F-B9A12CB12F82}">
  <ds:schemaRefs>
    <ds:schemaRef ds:uri="http://schemas.officeatwork.com/Media"/>
  </ds:schemaRefs>
</ds:datastoreItem>
</file>

<file path=customXml/itemProps3.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customXml/itemProps4.xml><?xml version="1.0" encoding="utf-8"?>
<ds:datastoreItem xmlns:ds="http://schemas.openxmlformats.org/officeDocument/2006/customXml" ds:itemID="{6E9B5B1C-E6A6-47CA-96B8-82FA07C08F1A}">
  <ds:schemaRefs>
    <ds:schemaRef ds:uri="http://schemas.officeatwork.com/Formulas"/>
  </ds:schemaRefs>
</ds:datastoreItem>
</file>

<file path=customXml/itemProps5.xml><?xml version="1.0" encoding="utf-8"?>
<ds:datastoreItem xmlns:ds="http://schemas.openxmlformats.org/officeDocument/2006/customXml" ds:itemID="{1C39EFC2-13E1-417E-94A9-1DFFB1CC3C9F}">
  <ds:schemaRefs>
    <ds:schemaRef ds:uri="http://schemas.officeatwork.com/MasterProperties"/>
  </ds:schemaRefs>
</ds:datastoreItem>
</file>

<file path=customXml/itemProps6.xml><?xml version="1.0" encoding="utf-8"?>
<ds:datastoreItem xmlns:ds="http://schemas.openxmlformats.org/officeDocument/2006/customXml" ds:itemID="{DAD5A9A9-BE33-4C17-A675-57FDA9AFBD52}">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7033</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Contactperson.Name</Manager>
  <Company>Kanton Nidwalden Staatskanzlei</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Author.Name</dc:creator>
  <cp:keywords/>
  <dc:description/>
  <cp:lastModifiedBy>Berisha Anita</cp:lastModifiedBy>
  <cp:revision>7</cp:revision>
  <cp:lastPrinted>2007-07-31T15:59:00Z</cp:lastPrinted>
  <dcterms:created xsi:type="dcterms:W3CDTF">2024-07-08T07:32:00Z</dcterms:created>
  <dcterms:modified xsi:type="dcterms:W3CDTF">2024-07-08T10:09:00Z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
  </property>
  <property fmtid="{D5CDD505-2E9C-101B-9397-08002B2CF9AE}" pid="5" name="Doc.Draft">
    <vt:lpwstr/>
  </property>
  <property fmtid="{D5CDD505-2E9C-101B-9397-08002B2CF9AE}" pid="6" name="Organisation.OrganisationLevel1">
    <vt:lpwstr>Kanton Nidwalden</vt:lpwstr>
  </property>
  <property fmtid="{D5CDD505-2E9C-101B-9397-08002B2CF9AE}" pid="7" name="Organisation.OrganisationLevel2">
    <vt:lpwstr>Staatskanzlei</vt:lpwstr>
  </property>
  <property fmtid="{D5CDD505-2E9C-101B-9397-08002B2CF9AE}" pid="8" name="Organisation.OrganisationLevel3">
    <vt:lpwstr/>
  </property>
  <property fmtid="{D5CDD505-2E9C-101B-9397-08002B2CF9AE}" pid="9" name="Organisation.AddressHead">
    <vt:lpwstr>Dorfplatz 2, Postfach 1246, 6371 Stans</vt:lpwstr>
  </property>
  <property fmtid="{D5CDD505-2E9C-101B-9397-08002B2CF9AE}" pid="10" name="Contactperson.Function">
    <vt:lpwstr/>
  </property>
  <property fmtid="{D5CDD505-2E9C-101B-9397-08002B2CF9AE}" pid="11" name="Contactperson.DirectPhone">
    <vt:lpwstr/>
  </property>
  <property fmtid="{D5CDD505-2E9C-101B-9397-08002B2CF9AE}" pid="12" name="Contactperson.DirectFax">
    <vt:lpwstr/>
  </property>
  <property fmtid="{D5CDD505-2E9C-101B-9397-08002B2CF9AE}" pid="13" name="Doc.Fax">
    <vt:lpwstr>Telefax</vt:lpwstr>
  </property>
  <property fmtid="{D5CDD505-2E9C-101B-9397-08002B2CF9AE}" pid="14" name="Organisation.Fax">
    <vt:lpwstr/>
  </property>
  <property fmtid="{D5CDD505-2E9C-101B-9397-08002B2CF9AE}" pid="15" name="Organisation.Telephone">
    <vt:lpwstr>041 618 79 02</vt:lpwstr>
  </property>
  <property fmtid="{D5CDD505-2E9C-101B-9397-08002B2CF9AE}" pid="16" name="Contactperson.EMail">
    <vt:lpwstr/>
  </property>
  <property fmtid="{D5CDD505-2E9C-101B-9397-08002B2CF9AE}" pid="17" name="Organisation.Email">
    <vt:lpwstr>staatskanzlei@nw.ch</vt:lpwstr>
  </property>
  <property fmtid="{D5CDD505-2E9C-101B-9397-08002B2CF9AE}" pid="18" name="Organisation.City">
    <vt:lpwstr>Stans</vt:lpwstr>
  </property>
  <property fmtid="{D5CDD505-2E9C-101B-9397-08002B2CF9AE}" pid="19" name="Outputprofile.Internal">
    <vt:lpwstr/>
  </property>
  <property fmtid="{D5CDD505-2E9C-101B-9397-08002B2CF9AE}" pid="20" name="Contactperson.Name">
    <vt:lpwstr/>
  </property>
  <property fmtid="{D5CDD505-2E9C-101B-9397-08002B2CF9AE}" pid="21" name="Doc.LetterHead">
    <vt:lpwstr/>
  </property>
  <property fmtid="{D5CDD505-2E9C-101B-9397-08002B2CF9AE}" pid="22" name="Organisation.AddressHead2">
    <vt:lpwstr>Telefon 041 618 79 02, www.nw.ch</vt:lpwstr>
  </property>
  <property fmtid="{D5CDD505-2E9C-101B-9397-08002B2CF9AE}" pid="23" name="Doc.Internal">
    <vt:lpwstr/>
  </property>
  <property fmtid="{D5CDD505-2E9C-101B-9397-08002B2CF9AE}" pid="24" name="CustomField.DocumentDate">
    <vt:lpwstr/>
  </property>
  <property fmtid="{D5CDD505-2E9C-101B-9397-08002B2CF9AE}" pid="25" name="CMIdata.G_Laufnummer">
    <vt:lpwstr/>
  </property>
  <property fmtid="{D5CDD505-2E9C-101B-9397-08002B2CF9AE}" pid="26" name="CMIdata.G_Signatur">
    <vt:lpwstr/>
  </property>
  <property fmtid="{D5CDD505-2E9C-101B-9397-08002B2CF9AE}" pid="27" name="CustomField.ShowDate">
    <vt:lpwstr>-1</vt:lpwstr>
  </property>
  <property fmtid="{D5CDD505-2E9C-101B-9397-08002B2CF9AE}" pid="28" name="CustomField.ShowFooterLogo">
    <vt:lpwstr>-1</vt:lpwstr>
  </property>
</Properties>
</file>