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F7B6" w14:textId="77777777" w:rsidR="00A51E31" w:rsidRDefault="00A51E31">
      <w:pPr>
        <w:rPr>
          <w:rFonts w:ascii="Arial" w:hAnsi="Arial"/>
          <w:sz w:val="52"/>
          <w:szCs w:val="52"/>
        </w:rPr>
      </w:pPr>
    </w:p>
    <w:p w14:paraId="4E21F7B7" w14:textId="77777777" w:rsidR="0080553E" w:rsidRPr="00FA0009" w:rsidRDefault="0080553E">
      <w:pPr>
        <w:rPr>
          <w:rFonts w:ascii="Arial" w:hAnsi="Arial"/>
          <w:sz w:val="20"/>
        </w:rPr>
      </w:pPr>
    </w:p>
    <w:p w14:paraId="4E21F7B8" w14:textId="77777777" w:rsidR="00AD399C" w:rsidRPr="0080553E" w:rsidRDefault="00AD399C" w:rsidP="004851B1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jc w:val="center"/>
        <w:rPr>
          <w:rFonts w:cs="Arial"/>
          <w:b/>
          <w:bCs/>
          <w:sz w:val="52"/>
          <w:szCs w:val="52"/>
        </w:rPr>
      </w:pPr>
    </w:p>
    <w:p w14:paraId="4E21F7B9" w14:textId="77777777" w:rsidR="00AD399C" w:rsidRPr="0080553E" w:rsidRDefault="00AD399C" w:rsidP="004851B1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jc w:val="center"/>
        <w:rPr>
          <w:rFonts w:cs="Arial"/>
          <w:b/>
          <w:bCs/>
          <w:i/>
          <w:sz w:val="52"/>
          <w:szCs w:val="52"/>
        </w:rPr>
      </w:pPr>
      <w:r w:rsidRPr="0080553E">
        <w:rPr>
          <w:rFonts w:cs="Arial"/>
          <w:b/>
          <w:bCs/>
          <w:i/>
          <w:sz w:val="52"/>
          <w:szCs w:val="52"/>
        </w:rPr>
        <w:t>Teil 1</w:t>
      </w:r>
    </w:p>
    <w:p w14:paraId="4E21F7BA" w14:textId="77777777" w:rsidR="00AD399C" w:rsidRPr="0080553E" w:rsidRDefault="00AD399C" w:rsidP="004851B1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jc w:val="center"/>
        <w:rPr>
          <w:rFonts w:cs="Arial"/>
          <w:b/>
          <w:bCs/>
          <w:i/>
          <w:sz w:val="52"/>
          <w:szCs w:val="52"/>
        </w:rPr>
      </w:pPr>
    </w:p>
    <w:p w14:paraId="4E21F7BB" w14:textId="77777777" w:rsidR="00AD399C" w:rsidRPr="0080553E" w:rsidRDefault="00AD399C" w:rsidP="004851B1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jc w:val="center"/>
        <w:rPr>
          <w:rFonts w:cs="Arial"/>
          <w:b/>
          <w:bCs/>
          <w:sz w:val="52"/>
          <w:szCs w:val="52"/>
        </w:rPr>
      </w:pPr>
      <w:r w:rsidRPr="0080553E">
        <w:rPr>
          <w:rFonts w:cs="Arial"/>
          <w:b/>
          <w:bCs/>
          <w:sz w:val="52"/>
          <w:szCs w:val="52"/>
        </w:rPr>
        <w:t xml:space="preserve">Arbeitspapiere für die </w:t>
      </w:r>
    </w:p>
    <w:p w14:paraId="4E21F7BC" w14:textId="77777777" w:rsidR="00AD399C" w:rsidRDefault="00AD399C" w:rsidP="004851B1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jc w:val="center"/>
        <w:rPr>
          <w:rFonts w:cs="Arial"/>
          <w:b/>
          <w:bCs/>
          <w:sz w:val="52"/>
          <w:szCs w:val="52"/>
        </w:rPr>
      </w:pPr>
      <w:r w:rsidRPr="0080553E">
        <w:rPr>
          <w:rFonts w:cs="Arial"/>
          <w:b/>
          <w:bCs/>
          <w:sz w:val="52"/>
          <w:szCs w:val="52"/>
        </w:rPr>
        <w:t xml:space="preserve">Prüfungsplanung </w:t>
      </w:r>
    </w:p>
    <w:p w14:paraId="4E21F7BD" w14:textId="77777777" w:rsidR="0080553E" w:rsidRPr="0080553E" w:rsidRDefault="0080553E" w:rsidP="004851B1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jc w:val="center"/>
        <w:rPr>
          <w:rFonts w:cs="Arial"/>
          <w:sz w:val="52"/>
          <w:szCs w:val="52"/>
        </w:rPr>
      </w:pPr>
    </w:p>
    <w:p w14:paraId="4E21F7BE" w14:textId="77777777" w:rsidR="00AD399C" w:rsidRDefault="00AD399C" w:rsidP="00AD399C">
      <w:pPr>
        <w:pStyle w:val="HRMBlocksatz"/>
        <w:rPr>
          <w:rFonts w:cs="Arial"/>
          <w:sz w:val="52"/>
          <w:szCs w:val="52"/>
        </w:rPr>
      </w:pPr>
    </w:p>
    <w:p w14:paraId="4E21F7BF" w14:textId="77777777" w:rsidR="0080553E" w:rsidRPr="00D01220" w:rsidRDefault="0080553E" w:rsidP="00AD399C">
      <w:pPr>
        <w:pStyle w:val="HRMBlocksatz"/>
        <w:rPr>
          <w:rFonts w:cs="Arial"/>
          <w:sz w:val="32"/>
          <w:szCs w:val="32"/>
        </w:rPr>
      </w:pPr>
    </w:p>
    <w:p w14:paraId="4E21F7C0" w14:textId="77777777" w:rsidR="00AD399C" w:rsidRPr="00D01220" w:rsidRDefault="00AD399C" w:rsidP="00AD399C">
      <w:pPr>
        <w:pStyle w:val="HRMBlocksatz"/>
        <w:rPr>
          <w:rFonts w:cs="Arial"/>
          <w:b/>
          <w:sz w:val="28"/>
          <w:szCs w:val="28"/>
        </w:rPr>
      </w:pPr>
      <w:r w:rsidRPr="00D01220">
        <w:rPr>
          <w:rFonts w:cs="Arial"/>
          <w:b/>
          <w:sz w:val="28"/>
          <w:szCs w:val="28"/>
        </w:rPr>
        <w:t>Inhaltsverzeichnis</w:t>
      </w:r>
    </w:p>
    <w:p w14:paraId="4E21F7C1" w14:textId="77777777" w:rsidR="00A51E31" w:rsidRPr="00E76A9C" w:rsidRDefault="00A51E31" w:rsidP="00E76A9C">
      <w:pPr>
        <w:pStyle w:val="Verzeichnis1"/>
        <w:rPr>
          <w:szCs w:val="22"/>
        </w:rPr>
      </w:pPr>
      <w:r w:rsidRPr="00E76A9C">
        <w:rPr>
          <w:szCs w:val="22"/>
        </w:rPr>
        <w:t xml:space="preserve">1.1 </w:t>
      </w:r>
      <w:r w:rsidRPr="00E76A9C">
        <w:rPr>
          <w:szCs w:val="22"/>
        </w:rPr>
        <w:tab/>
        <w:t>Risikobeurteilung</w:t>
      </w:r>
    </w:p>
    <w:p w14:paraId="4E21F7C2" w14:textId="77777777" w:rsidR="00A51E31" w:rsidRPr="00E76A9C" w:rsidRDefault="00A51E31" w:rsidP="00E76A9C">
      <w:pPr>
        <w:pStyle w:val="Verzeichnis1"/>
        <w:rPr>
          <w:szCs w:val="22"/>
        </w:rPr>
      </w:pPr>
      <w:r w:rsidRPr="00E76A9C">
        <w:rPr>
          <w:szCs w:val="22"/>
        </w:rPr>
        <w:t xml:space="preserve">1.2 </w:t>
      </w:r>
      <w:r w:rsidRPr="00E76A9C">
        <w:rPr>
          <w:szCs w:val="22"/>
        </w:rPr>
        <w:tab/>
        <w:t>Mehrjahresplanung</w:t>
      </w:r>
      <w:r w:rsidR="00AD399C" w:rsidRPr="00E76A9C">
        <w:rPr>
          <w:szCs w:val="22"/>
        </w:rPr>
        <w:t xml:space="preserve"> </w:t>
      </w:r>
      <w:r w:rsidR="004F5452">
        <w:rPr>
          <w:szCs w:val="22"/>
        </w:rPr>
        <w:br/>
      </w:r>
      <w:r w:rsidRPr="00E76A9C">
        <w:rPr>
          <w:szCs w:val="22"/>
        </w:rPr>
        <w:t xml:space="preserve">Schwerpunktprüfungen </w:t>
      </w:r>
      <w:r w:rsidR="002A23FB">
        <w:rPr>
          <w:szCs w:val="22"/>
        </w:rPr>
        <w:t>und Internes Kontrollsystem</w:t>
      </w:r>
    </w:p>
    <w:p w14:paraId="4E21F7C3" w14:textId="77777777" w:rsidR="00A51E31" w:rsidRPr="00E76A9C" w:rsidRDefault="00A51E31" w:rsidP="00E76A9C">
      <w:pPr>
        <w:pStyle w:val="Verzeichnis1"/>
        <w:rPr>
          <w:szCs w:val="22"/>
        </w:rPr>
      </w:pPr>
      <w:r w:rsidRPr="00E76A9C">
        <w:rPr>
          <w:szCs w:val="22"/>
        </w:rPr>
        <w:t xml:space="preserve">1.3 </w:t>
      </w:r>
      <w:r w:rsidRPr="00E76A9C">
        <w:rPr>
          <w:szCs w:val="22"/>
        </w:rPr>
        <w:tab/>
        <w:t>Jahresplanung</w:t>
      </w:r>
    </w:p>
    <w:p w14:paraId="4E21F7C4" w14:textId="77777777" w:rsidR="00A51E31" w:rsidRPr="00E76A9C" w:rsidRDefault="004D7800" w:rsidP="00E76A9C">
      <w:pPr>
        <w:pStyle w:val="Verzeichnis1"/>
        <w:rPr>
          <w:szCs w:val="22"/>
        </w:rPr>
      </w:pPr>
      <w:r>
        <w:rPr>
          <w:szCs w:val="22"/>
        </w:rPr>
        <w:t xml:space="preserve">1.4 </w:t>
      </w:r>
      <w:r>
        <w:rPr>
          <w:szCs w:val="22"/>
        </w:rPr>
        <w:tab/>
        <w:t xml:space="preserve">Detailplanung </w:t>
      </w:r>
      <w:r w:rsidR="00A51E31" w:rsidRPr="00E76A9C">
        <w:rPr>
          <w:szCs w:val="22"/>
        </w:rPr>
        <w:t>Jahresendprüfung</w:t>
      </w:r>
    </w:p>
    <w:p w14:paraId="4E21F7C5" w14:textId="77777777" w:rsidR="00A51E31" w:rsidRPr="00E76A9C" w:rsidRDefault="00A51E31" w:rsidP="00E76A9C">
      <w:pPr>
        <w:pStyle w:val="Verzeichnis1"/>
        <w:rPr>
          <w:szCs w:val="22"/>
        </w:rPr>
      </w:pPr>
      <w:r w:rsidRPr="00E76A9C">
        <w:rPr>
          <w:szCs w:val="22"/>
        </w:rPr>
        <w:t xml:space="preserve">1.5 </w:t>
      </w:r>
      <w:r w:rsidRPr="00E76A9C">
        <w:rPr>
          <w:szCs w:val="22"/>
        </w:rPr>
        <w:tab/>
      </w:r>
      <w:r w:rsidR="004F5452">
        <w:t>Pendenzenkontrolle</w:t>
      </w:r>
      <w:r w:rsidR="004F5452">
        <w:br/>
        <w:t>Merkpunkte für die nächste Prüfung</w:t>
      </w:r>
      <w:r w:rsidR="004F5452" w:rsidRPr="00E76A9C">
        <w:rPr>
          <w:szCs w:val="22"/>
        </w:rPr>
        <w:t xml:space="preserve"> </w:t>
      </w:r>
    </w:p>
    <w:p w14:paraId="4E21F7C6" w14:textId="77777777" w:rsidR="00A51E31" w:rsidRPr="00AD399C" w:rsidRDefault="00A51E31">
      <w:pPr>
        <w:rPr>
          <w:rFonts w:ascii="Arial" w:hAnsi="Arial"/>
          <w:b/>
          <w:sz w:val="28"/>
          <w:szCs w:val="28"/>
        </w:rPr>
      </w:pPr>
    </w:p>
    <w:sectPr w:rsidR="00A51E31" w:rsidRPr="00AD399C" w:rsidSect="00D01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F7C9" w14:textId="77777777" w:rsidR="003B47FE" w:rsidRDefault="003B47FE">
      <w:r>
        <w:separator/>
      </w:r>
    </w:p>
  </w:endnote>
  <w:endnote w:type="continuationSeparator" w:id="0">
    <w:p w14:paraId="4E21F7CA" w14:textId="77777777" w:rsidR="003B47FE" w:rsidRDefault="003B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7CD" w14:textId="77777777" w:rsidR="003D46E6" w:rsidRDefault="003D46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0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9"/>
      <w:gridCol w:w="2771"/>
      <w:gridCol w:w="1800"/>
    </w:tblGrid>
    <w:tr w:rsidR="00D01220" w:rsidRPr="001E013F" w14:paraId="4E21F7D1" w14:textId="77777777" w:rsidTr="00D01220">
      <w:trPr>
        <w:trHeight w:val="349"/>
      </w:trPr>
      <w:tc>
        <w:tcPr>
          <w:tcW w:w="4609" w:type="dxa"/>
          <w:vAlign w:val="bottom"/>
        </w:tcPr>
        <w:p w14:paraId="4E21F7CE" w14:textId="77777777" w:rsidR="00D01220" w:rsidRPr="001E013F" w:rsidRDefault="00D01220" w:rsidP="00001532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\* FirstCap  \* MERGEFORMAT </w:instrText>
          </w:r>
          <w:r>
            <w:rPr>
              <w:sz w:val="18"/>
              <w:szCs w:val="18"/>
            </w:rPr>
            <w:fldChar w:fldCharType="separate"/>
          </w:r>
          <w:r w:rsidR="00FA0009">
            <w:rPr>
              <w:noProof/>
              <w:sz w:val="18"/>
              <w:szCs w:val="18"/>
            </w:rPr>
            <w:t>Inhalt Teil 1</w:t>
          </w:r>
          <w:r>
            <w:rPr>
              <w:sz w:val="18"/>
              <w:szCs w:val="18"/>
            </w:rPr>
            <w:fldChar w:fldCharType="end"/>
          </w:r>
          <w:r w:rsidRPr="001E013F">
            <w:rPr>
              <w:sz w:val="18"/>
              <w:szCs w:val="18"/>
            </w:rPr>
            <w:t xml:space="preserve"> </w:t>
          </w:r>
        </w:p>
      </w:tc>
      <w:tc>
        <w:tcPr>
          <w:tcW w:w="2771" w:type="dxa"/>
          <w:vAlign w:val="bottom"/>
        </w:tcPr>
        <w:p w14:paraId="4E21F7CF" w14:textId="77777777" w:rsidR="00D01220" w:rsidRPr="001E013F" w:rsidRDefault="00D01220" w:rsidP="00001532">
          <w:pPr>
            <w:pStyle w:val="Fuzeile"/>
            <w:rPr>
              <w:sz w:val="18"/>
              <w:szCs w:val="18"/>
            </w:rPr>
          </w:pPr>
          <w:r w:rsidRPr="001E013F">
            <w:rPr>
              <w:sz w:val="18"/>
              <w:szCs w:val="18"/>
            </w:rPr>
            <w:t xml:space="preserve">Seite </w:t>
          </w:r>
          <w:r w:rsidRPr="001E013F">
            <w:rPr>
              <w:sz w:val="18"/>
              <w:szCs w:val="18"/>
            </w:rPr>
            <w:fldChar w:fldCharType="begin"/>
          </w:r>
          <w:r w:rsidRPr="001E013F">
            <w:rPr>
              <w:sz w:val="18"/>
              <w:szCs w:val="18"/>
            </w:rPr>
            <w:instrText xml:space="preserve"> PAGE </w:instrText>
          </w:r>
          <w:r w:rsidRPr="001E013F">
            <w:rPr>
              <w:sz w:val="18"/>
              <w:szCs w:val="18"/>
            </w:rPr>
            <w:fldChar w:fldCharType="separate"/>
          </w:r>
          <w:r w:rsidR="003D46E6">
            <w:rPr>
              <w:noProof/>
              <w:sz w:val="18"/>
              <w:szCs w:val="18"/>
            </w:rPr>
            <w:t>1</w:t>
          </w:r>
          <w:r w:rsidRPr="001E013F">
            <w:rPr>
              <w:sz w:val="18"/>
              <w:szCs w:val="18"/>
            </w:rPr>
            <w:fldChar w:fldCharType="end"/>
          </w:r>
        </w:p>
      </w:tc>
      <w:tc>
        <w:tcPr>
          <w:tcW w:w="1800" w:type="dxa"/>
          <w:vAlign w:val="bottom"/>
        </w:tcPr>
        <w:p w14:paraId="4E21F7D0" w14:textId="11B382FC" w:rsidR="00D01220" w:rsidRPr="001E013F" w:rsidRDefault="000B036E" w:rsidP="003D46E6">
          <w:pPr>
            <w:pStyle w:val="Fu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2022</w:t>
          </w:r>
        </w:p>
      </w:tc>
    </w:tr>
  </w:tbl>
  <w:p w14:paraId="4E21F7D2" w14:textId="77777777" w:rsidR="00D01220" w:rsidRDefault="00D012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7D4" w14:textId="77777777" w:rsidR="003D46E6" w:rsidRDefault="003D46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F7C7" w14:textId="77777777" w:rsidR="003B47FE" w:rsidRDefault="003B47FE">
      <w:r>
        <w:separator/>
      </w:r>
    </w:p>
  </w:footnote>
  <w:footnote w:type="continuationSeparator" w:id="0">
    <w:p w14:paraId="4E21F7C8" w14:textId="77777777" w:rsidR="003B47FE" w:rsidRDefault="003B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7CB" w14:textId="77777777" w:rsidR="003D46E6" w:rsidRDefault="003D46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7CC" w14:textId="77777777" w:rsidR="003D46E6" w:rsidRDefault="003D46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F7D3" w14:textId="77777777" w:rsidR="003D46E6" w:rsidRDefault="003D46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398438277">
    <w:abstractNumId w:val="1"/>
  </w:num>
  <w:num w:numId="2" w16cid:durableId="700395133">
    <w:abstractNumId w:val="0"/>
  </w:num>
  <w:num w:numId="3" w16cid:durableId="1683631704">
    <w:abstractNumId w:val="0"/>
  </w:num>
  <w:num w:numId="4" w16cid:durableId="72356009">
    <w:abstractNumId w:val="3"/>
  </w:num>
  <w:num w:numId="5" w16cid:durableId="1655454933">
    <w:abstractNumId w:val="2"/>
  </w:num>
  <w:num w:numId="6" w16cid:durableId="1943295022">
    <w:abstractNumId w:val="2"/>
  </w:num>
  <w:num w:numId="7" w16cid:durableId="675770608">
    <w:abstractNumId w:val="2"/>
  </w:num>
  <w:num w:numId="8" w16cid:durableId="1153181907">
    <w:abstractNumId w:val="2"/>
  </w:num>
  <w:num w:numId="9" w16cid:durableId="212869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31"/>
    <w:rsid w:val="00001532"/>
    <w:rsid w:val="0004376B"/>
    <w:rsid w:val="000B036E"/>
    <w:rsid w:val="001169FD"/>
    <w:rsid w:val="00235B4D"/>
    <w:rsid w:val="00236CDB"/>
    <w:rsid w:val="002A23FB"/>
    <w:rsid w:val="003B47FE"/>
    <w:rsid w:val="003D46E6"/>
    <w:rsid w:val="00422AF9"/>
    <w:rsid w:val="004851B1"/>
    <w:rsid w:val="004D7800"/>
    <w:rsid w:val="004F5452"/>
    <w:rsid w:val="005451F0"/>
    <w:rsid w:val="00563124"/>
    <w:rsid w:val="0059071F"/>
    <w:rsid w:val="0080553E"/>
    <w:rsid w:val="008A2D6A"/>
    <w:rsid w:val="00A51E31"/>
    <w:rsid w:val="00AD399C"/>
    <w:rsid w:val="00B80D2B"/>
    <w:rsid w:val="00B975D8"/>
    <w:rsid w:val="00C13EF3"/>
    <w:rsid w:val="00CB60D9"/>
    <w:rsid w:val="00D01220"/>
    <w:rsid w:val="00E76A9C"/>
    <w:rsid w:val="00F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21F7B6"/>
  <w15:chartTrackingRefBased/>
  <w15:docId w15:val="{22E78CE5-25B3-4B75-A487-CBEA287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color w:val="000000"/>
      <w:sz w:val="22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color w:val="auto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rFonts w:ascii="Arial" w:hAnsi="Arial"/>
      <w:bCs/>
      <w:iCs/>
      <w:szCs w:val="26"/>
    </w:rPr>
  </w:style>
  <w:style w:type="table" w:styleId="Tabellenraster">
    <w:name w:val="Table Grid"/>
    <w:basedOn w:val="NormaleTabelle"/>
    <w:rsid w:val="00A5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3E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D399C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AD399C"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rFonts w:ascii="Arial" w:hAnsi="Arial" w:cs="Times New Roman"/>
      <w:b/>
      <w:bCs/>
      <w:noProof/>
      <w:color w:val="auto"/>
      <w:szCs w:val="36"/>
    </w:rPr>
  </w:style>
  <w:style w:type="paragraph" w:customStyle="1" w:styleId="HRMBlocksatz">
    <w:name w:val="HRM Blocksatz"/>
    <w:basedOn w:val="Standard"/>
    <w:rsid w:val="00AD399C"/>
    <w:pPr>
      <w:jc w:val="both"/>
    </w:pPr>
    <w:rPr>
      <w:rFonts w:ascii="Arial" w:hAnsi="Arial" w:cs="Times New Roman"/>
      <w:color w:val="auto"/>
      <w:szCs w:val="22"/>
    </w:rPr>
  </w:style>
  <w:style w:type="paragraph" w:styleId="Kopfzeile">
    <w:name w:val="header"/>
    <w:basedOn w:val="Standard"/>
    <w:rsid w:val="0004376B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rsid w:val="0004376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Arbeitspapiere </vt:lpstr>
    </vt:vector>
  </TitlesOfParts>
  <Company>privat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Arbeitspapiere</dc:title>
  <dc:subject/>
  <dc:creator>Marianne Blättler</dc:creator>
  <cp:keywords/>
  <dc:description/>
  <cp:lastModifiedBy>Marianne Blättler</cp:lastModifiedBy>
  <cp:revision>4</cp:revision>
  <cp:lastPrinted>2008-09-08T08:26:00Z</cp:lastPrinted>
  <dcterms:created xsi:type="dcterms:W3CDTF">2014-08-29T07:24:00Z</dcterms:created>
  <dcterms:modified xsi:type="dcterms:W3CDTF">2022-08-11T14:15:00Z</dcterms:modified>
</cp:coreProperties>
</file>