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52D54" w14:textId="16883309" w:rsidR="00C46E7D" w:rsidRPr="00F57D35" w:rsidRDefault="00C46E7D" w:rsidP="00C46E7D">
      <w:pPr>
        <w:tabs>
          <w:tab w:val="right" w:pos="10206"/>
        </w:tabs>
        <w:spacing w:after="120"/>
        <w:rPr>
          <w:b/>
          <w:color w:val="FFFFFF" w:themeColor="background1"/>
          <w:sz w:val="32"/>
          <w:szCs w:val="32"/>
        </w:rPr>
      </w:pPr>
      <w:r w:rsidRPr="00F57D35">
        <w:rPr>
          <w:b/>
          <w:sz w:val="32"/>
          <w:szCs w:val="32"/>
        </w:rPr>
        <w:t>Werkvertrag</w:t>
      </w:r>
    </w:p>
    <w:p w14:paraId="1358DF03" w14:textId="4A3A0F2E" w:rsidR="00C46E7D" w:rsidRPr="00F57D35" w:rsidRDefault="00C46E7D" w:rsidP="00F24359">
      <w:pPr>
        <w:tabs>
          <w:tab w:val="right" w:pos="10206"/>
        </w:tabs>
        <w:spacing w:after="280"/>
        <w:rPr>
          <w:color w:val="FFFFFF" w:themeColor="background1"/>
          <w:sz w:val="24"/>
          <w:szCs w:val="24"/>
        </w:rPr>
      </w:pPr>
      <w:r w:rsidRPr="00F57D35">
        <w:rPr>
          <w:sz w:val="24"/>
          <w:szCs w:val="24"/>
        </w:rPr>
        <w:t xml:space="preserve">KBOB-Dokument </w:t>
      </w:r>
      <w:r w:rsidRPr="00F57D35">
        <w:rPr>
          <w:b/>
          <w:sz w:val="24"/>
          <w:szCs w:val="24"/>
        </w:rPr>
        <w:t>Nr.</w:t>
      </w:r>
      <w:r w:rsidRPr="00F57D35">
        <w:rPr>
          <w:sz w:val="24"/>
          <w:szCs w:val="24"/>
        </w:rPr>
        <w:t xml:space="preserve"> </w:t>
      </w:r>
      <w:r w:rsidRPr="00F57D35">
        <w:rPr>
          <w:b/>
          <w:sz w:val="24"/>
          <w:szCs w:val="24"/>
        </w:rPr>
        <w:t xml:space="preserve">34, </w:t>
      </w:r>
      <w:r w:rsidR="00F33EE0" w:rsidRPr="001C4F42">
        <w:rPr>
          <w:sz w:val="24"/>
          <w:szCs w:val="24"/>
        </w:rPr>
        <w:t xml:space="preserve">Version </w:t>
      </w:r>
      <w:bookmarkStart w:id="0" w:name="_Hlk154578729"/>
      <w:r w:rsidR="00F33EE0" w:rsidRPr="001C4F42">
        <w:rPr>
          <w:b/>
          <w:sz w:val="24"/>
          <w:szCs w:val="24"/>
        </w:rPr>
        <w:t>NW 1.0</w:t>
      </w:r>
      <w:bookmarkEnd w:id="0"/>
    </w:p>
    <w:p w14:paraId="5370345B" w14:textId="77777777" w:rsidR="00C46E7D" w:rsidRPr="00F57D35" w:rsidRDefault="00C46E7D" w:rsidP="00F24359">
      <w:pPr>
        <w:tabs>
          <w:tab w:val="right" w:pos="10206"/>
        </w:tabs>
        <w:spacing w:after="120"/>
        <w:rPr>
          <w:color w:val="FFFFFF" w:themeColor="background1"/>
          <w:sz w:val="40"/>
          <w:szCs w:val="40"/>
        </w:rPr>
      </w:pPr>
      <w:r w:rsidRPr="00F57D35">
        <w:rPr>
          <w:b/>
          <w:color w:val="FF0000"/>
          <w:sz w:val="40"/>
          <w:szCs w:val="40"/>
        </w:rPr>
        <w:t>Hinweise zur Bearbeitung</w:t>
      </w:r>
    </w:p>
    <w:p w14:paraId="12955EBA"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color w:val="FF0000"/>
          <w:sz w:val="22"/>
          <w:szCs w:val="22"/>
        </w:rPr>
        <w:t>Makros aktivieren und als .docm speichern</w:t>
      </w:r>
    </w:p>
    <w:p w14:paraId="075FCCFB" w14:textId="77777777" w:rsidR="00C46E7D" w:rsidRPr="00F57D35" w:rsidRDefault="00C46E7D" w:rsidP="00C46E7D">
      <w:pPr>
        <w:pStyle w:val="Text1"/>
        <w:spacing w:after="0" w:line="280" w:lineRule="exact"/>
        <w:jc w:val="both"/>
        <w:rPr>
          <w:color w:val="FFFFFF" w:themeColor="background1"/>
        </w:rPr>
      </w:pPr>
      <w:r w:rsidRPr="00F57D35">
        <w:t>Damit das Dokument einwandfrei funktioniert, müssen die Makros aktiviert und das Dokument als .docm gespeichert werden. Als .docx gespeicherte Dokumente verlieren die Funktionalität der Makros.</w:t>
      </w:r>
    </w:p>
    <w:p w14:paraId="014770A2" w14:textId="77777777" w:rsidR="00C46E7D" w:rsidRPr="00F57D35" w:rsidRDefault="00C46E7D" w:rsidP="00C46E7D">
      <w:pPr>
        <w:pStyle w:val="Text1"/>
        <w:spacing w:line="280" w:lineRule="exact"/>
        <w:jc w:val="both"/>
        <w:rPr>
          <w:color w:val="FFFFFF" w:themeColor="background1"/>
          <w:szCs w:val="20"/>
        </w:rPr>
      </w:pPr>
      <w:r w:rsidRPr="00F57D35">
        <w:t>Weitere</w:t>
      </w:r>
      <w:r w:rsidRPr="00F57D35">
        <w:rPr>
          <w:szCs w:val="20"/>
        </w:rPr>
        <w:t xml:space="preserve"> </w:t>
      </w:r>
      <w:r w:rsidRPr="00F57D35">
        <w:t>Informationen</w:t>
      </w:r>
      <w:r w:rsidRPr="00F57D35">
        <w:rPr>
          <w:szCs w:val="20"/>
        </w:rPr>
        <w:t xml:space="preserve"> zu Makros: </w:t>
      </w:r>
      <w:hyperlink r:id="rId9" w:history="1">
        <w:r w:rsidRPr="00F57D35">
          <w:rPr>
            <w:rStyle w:val="Hyperlink"/>
            <w:szCs w:val="20"/>
          </w:rPr>
          <w:t>https://kbob-faq.ch/anleitung.html</w:t>
        </w:r>
      </w:hyperlink>
      <w:r w:rsidRPr="00F57D35">
        <w:rPr>
          <w:szCs w:val="20"/>
        </w:rPr>
        <w:t>.</w:t>
      </w:r>
    </w:p>
    <w:p w14:paraId="2CB8BA37"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Kompatible Word-Versionen</w:t>
      </w:r>
    </w:p>
    <w:p w14:paraId="45CC8EC6" w14:textId="77777777" w:rsidR="00C46E7D" w:rsidRPr="00F57D35" w:rsidRDefault="00C46E7D" w:rsidP="00C46E7D">
      <w:pPr>
        <w:pStyle w:val="Text1"/>
        <w:spacing w:line="280" w:lineRule="exact"/>
        <w:jc w:val="both"/>
        <w:rPr>
          <w:color w:val="FFFFFF" w:themeColor="background1"/>
          <w:szCs w:val="20"/>
        </w:rPr>
      </w:pPr>
      <w:r w:rsidRPr="00F57D35">
        <w:t>Word für Windows seit Version 2010, Word für Mac seit Version 2011.</w:t>
      </w:r>
    </w:p>
    <w:p w14:paraId="538E0926"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Schreibgeschütztes Dokument</w:t>
      </w:r>
    </w:p>
    <w:p w14:paraId="0B01D66B" w14:textId="77777777" w:rsidR="00C46E7D" w:rsidRPr="00F57D35" w:rsidRDefault="00C46E7D" w:rsidP="00C46E7D">
      <w:pPr>
        <w:pStyle w:val="Text1"/>
        <w:spacing w:line="280" w:lineRule="exact"/>
        <w:jc w:val="both"/>
        <w:rPr>
          <w:color w:val="FFFFFF" w:themeColor="background1"/>
          <w:szCs w:val="20"/>
        </w:rPr>
      </w:pPr>
      <w:r w:rsidRPr="00F57D35">
        <w:t>Der Inhalt des Dokuments ist schreibgeschützt. Nur Bereiche, die als Feld (</w:t>
      </w:r>
      <w:r w:rsidRPr="00F57D35">
        <w:rPr>
          <w:rStyle w:val="Formularfeld"/>
        </w:rPr>
        <w:fldChar w:fldCharType="begin">
          <w:ffData>
            <w:name w:val=""/>
            <w:enabled/>
            <w:calcOnExit w:val="0"/>
            <w:textInput/>
          </w:ffData>
        </w:fldChar>
      </w:r>
      <w:r w:rsidRPr="00F57D35">
        <w:rPr>
          <w:rStyle w:val="Formularfeld"/>
        </w:rPr>
        <w:instrText xml:space="preserve"> FORMTEXT </w:instrText>
      </w:r>
      <w:r w:rsidRPr="00F57D35">
        <w:rPr>
          <w:rStyle w:val="Formularfeld"/>
        </w:rPr>
      </w:r>
      <w:r w:rsidRPr="00F57D35">
        <w:rPr>
          <w:rStyle w:val="Formularfeld"/>
        </w:rPr>
        <w:fldChar w:fldCharType="separate"/>
      </w:r>
      <w:r w:rsidRPr="00F57D35">
        <w:rPr>
          <w:rStyle w:val="Formularfeld"/>
        </w:rPr>
        <w:t> </w:t>
      </w:r>
      <w:r w:rsidRPr="00F57D35">
        <w:rPr>
          <w:rStyle w:val="Formularfeld"/>
        </w:rPr>
        <w:t> </w:t>
      </w:r>
      <w:r w:rsidRPr="00F57D35">
        <w:rPr>
          <w:rStyle w:val="Formularfeld"/>
        </w:rPr>
        <w:t> </w:t>
      </w:r>
      <w:r w:rsidRPr="00F57D35">
        <w:rPr>
          <w:rStyle w:val="Formularfeld"/>
        </w:rPr>
        <w:t> </w:t>
      </w:r>
      <w:r w:rsidRPr="00F57D35">
        <w:rPr>
          <w:rStyle w:val="Formularfeld"/>
        </w:rPr>
        <w:t> </w:t>
      </w:r>
      <w:r w:rsidRPr="00F57D35">
        <w:rPr>
          <w:rStyle w:val="Formularfeld"/>
        </w:rPr>
        <w:fldChar w:fldCharType="end"/>
      </w:r>
      <w:r w:rsidRPr="00F57D35">
        <w:t>) oder mit roten Winkeln (</w:t>
      </w:r>
      <w:r w:rsidRPr="00F57D35">
        <w:rPr>
          <w:noProof/>
          <w:position w:val="-6"/>
          <w:lang w:eastAsia="de-CH"/>
        </w:rPr>
        <w:drawing>
          <wp:inline distT="0" distB="0" distL="0" distR="0" wp14:anchorId="46BA9CD9" wp14:editId="0020008F">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0">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F57D35">
        <w:t>) ausge</w:t>
      </w:r>
      <w:r w:rsidRPr="00F57D35">
        <w:softHyphen/>
        <w:t>zeichnet sind, können bearbeitet werden</w:t>
      </w:r>
      <w:r w:rsidRPr="00F57D35">
        <w:rPr>
          <w:szCs w:val="20"/>
        </w:rPr>
        <w:t>.</w:t>
      </w:r>
    </w:p>
    <w:p w14:paraId="608B71A7"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Seitenumbruch vor Überschrift</w:t>
      </w:r>
    </w:p>
    <w:p w14:paraId="60940901" w14:textId="77777777" w:rsidR="00C46E7D" w:rsidRPr="00F57D35" w:rsidRDefault="00C46E7D" w:rsidP="00C46E7D">
      <w:pPr>
        <w:pStyle w:val="Text1"/>
        <w:spacing w:line="280" w:lineRule="exact"/>
        <w:jc w:val="both"/>
        <w:rPr>
          <w:color w:val="FFFFFF" w:themeColor="background1"/>
          <w:szCs w:val="20"/>
        </w:rPr>
      </w:pPr>
      <w:r w:rsidRPr="00F57D35">
        <w:t xml:space="preserve">Durch einen Klick auf die Ziffer der Überschrift (z.B. </w:t>
      </w:r>
      <w:r w:rsidRPr="00F57D35">
        <w:rPr>
          <w:noProof/>
          <w:position w:val="-6"/>
          <w:lang w:eastAsia="de-CH"/>
        </w:rPr>
        <w:drawing>
          <wp:inline distT="0" distB="0" distL="0" distR="0" wp14:anchorId="66C22B9D" wp14:editId="421012AF">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842" cy="206950"/>
                    </a:xfrm>
                    <a:prstGeom prst="rect">
                      <a:avLst/>
                    </a:prstGeom>
                  </pic:spPr>
                </pic:pic>
              </a:graphicData>
            </a:graphic>
          </wp:inline>
        </w:drawing>
      </w:r>
      <w:r w:rsidRPr="00F57D35">
        <w:t>) wird die Seite oberhalb der Überschrift umgebrochen oder der Umbruch wieder entfernt</w:t>
      </w:r>
      <w:r w:rsidRPr="00F57D35">
        <w:rPr>
          <w:szCs w:val="20"/>
        </w:rPr>
        <w:t>.</w:t>
      </w:r>
    </w:p>
    <w:p w14:paraId="2A2A5670"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Hinweistexte</w:t>
      </w:r>
    </w:p>
    <w:p w14:paraId="3542CFD2" w14:textId="77777777" w:rsidR="00C46E7D" w:rsidRPr="00F57D35" w:rsidRDefault="00C46E7D" w:rsidP="00C46E7D">
      <w:pPr>
        <w:pStyle w:val="Text1"/>
        <w:spacing w:line="280" w:lineRule="exact"/>
        <w:jc w:val="both"/>
        <w:rPr>
          <w:color w:val="FFFFFF" w:themeColor="background1"/>
          <w:szCs w:val="20"/>
        </w:rPr>
      </w:pPr>
      <w:r w:rsidRPr="00F57D35">
        <w:t>Texte wie «</w:t>
      </w:r>
      <w:r w:rsidRPr="00F57D35">
        <w:rPr>
          <w:rStyle w:val="Infotext"/>
        </w:rPr>
        <w:t>[</w:t>
      </w:r>
      <w:r w:rsidRPr="00F57D35">
        <w:rPr>
          <w:rStyle w:val="Infotext"/>
          <w:bCs/>
        </w:rPr>
        <w:t>Art des Preises</w:t>
      </w:r>
      <w:r w:rsidRPr="00F57D35">
        <w:rPr>
          <w:rStyle w:val="Infotext"/>
        </w:rPr>
        <w:t xml:space="preserve"> auswählen.]</w:t>
      </w:r>
      <w:r w:rsidRPr="00F57D35">
        <w:t>» ein- oder ausblenden mit dem Word-Symbol «</w:t>
      </w:r>
      <w:r w:rsidRPr="00F57D35">
        <w:rPr>
          <w:noProof/>
          <w:position w:val="-4"/>
        </w:rPr>
        <w:drawing>
          <wp:inline distT="0" distB="0" distL="0" distR="0" wp14:anchorId="7DA993F8" wp14:editId="6D9E8D79">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F57D35">
        <w:t>».</w:t>
      </w:r>
    </w:p>
    <w:p w14:paraId="5F2B698E"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Drucken</w:t>
      </w:r>
    </w:p>
    <w:p w14:paraId="1F7D4441" w14:textId="77777777" w:rsidR="00C46E7D" w:rsidRPr="00F57D35" w:rsidRDefault="00C46E7D" w:rsidP="00C46E7D">
      <w:pPr>
        <w:pStyle w:val="Text1"/>
        <w:tabs>
          <w:tab w:val="right" w:pos="10318"/>
        </w:tabs>
        <w:spacing w:after="0" w:line="280" w:lineRule="exact"/>
        <w:jc w:val="both"/>
        <w:rPr>
          <w:color w:val="FFFFFF" w:themeColor="background1"/>
        </w:rPr>
      </w:pPr>
      <w:r w:rsidRPr="00F57D35">
        <w:t>Word-Symbol «Schnelldruck» (</w:t>
      </w:r>
      <w:r w:rsidRPr="00F57D35">
        <w:rPr>
          <w:noProof/>
          <w:position w:val="-8"/>
        </w:rPr>
        <w:drawing>
          <wp:inline distT="0" distB="0" distL="0" distR="0" wp14:anchorId="76A648E0" wp14:editId="6446A532">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grayscl/>
                      <a:extLst>
                        <a:ext uri="{BEBA8EAE-BF5A-486C-A8C5-ECC9F3942E4B}">
                          <a14:imgProps xmlns:a14="http://schemas.microsoft.com/office/drawing/2010/main">
                            <a14:imgLayer r:embed="rId14">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F57D35">
        <w:t xml:space="preserve">) oder </w:t>
      </w:r>
      <w:r w:rsidRPr="00F57D35">
        <w:rPr>
          <w:bCs/>
        </w:rPr>
        <w:t>Klick auf folgende Schaltfläche</w:t>
      </w:r>
      <w:r w:rsidRPr="00F57D35">
        <w:t>:</w:t>
      </w:r>
      <w:r w:rsidRPr="00F57D35">
        <w:tab/>
      </w:r>
      <w:r w:rsidRPr="00F57D35">
        <w:rPr>
          <w:color w:val="FFFFFF" w:themeColor="background1"/>
          <w:highlight w:val="darkGreen"/>
          <w:bdr w:val="single" w:sz="6" w:space="0" w:color="auto"/>
          <w:shd w:val="clear" w:color="auto" w:fill="B8CCE4" w:themeFill="accent1" w:themeFillTint="66"/>
        </w:rPr>
        <w:fldChar w:fldCharType="begin"/>
      </w:r>
      <w:r w:rsidRPr="00F57D35">
        <w:rPr>
          <w:color w:val="FFFFFF" w:themeColor="background1"/>
          <w:highlight w:val="darkGreen"/>
          <w:bdr w:val="single" w:sz="6" w:space="0" w:color="auto"/>
          <w:shd w:val="clear" w:color="auto" w:fill="B8CCE4" w:themeFill="accent1" w:themeFillTint="66"/>
        </w:rPr>
        <w:instrText xml:space="preserve"> MACROBUTTON  Druck ►</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hier</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klicken</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w:instrText>
      </w:r>
      <w:r w:rsidRPr="00F57D35">
        <w:rPr>
          <w:color w:val="FFFFFF" w:themeColor="background1"/>
          <w:highlight w:val="darkGreen"/>
          <w:bdr w:val="single" w:sz="6" w:space="0" w:color="auto"/>
          <w:shd w:val="clear" w:color="auto" w:fill="B8CCE4" w:themeFill="accent1" w:themeFillTint="66"/>
        </w:rPr>
        <w:fldChar w:fldCharType="end"/>
      </w:r>
    </w:p>
    <w:p w14:paraId="23B03906" w14:textId="77777777" w:rsidR="00C46E7D" w:rsidRPr="00F57D35" w:rsidRDefault="00C46E7D" w:rsidP="00C46E7D">
      <w:pPr>
        <w:pStyle w:val="Text1"/>
        <w:spacing w:after="0" w:line="280" w:lineRule="exact"/>
        <w:jc w:val="both"/>
        <w:rPr>
          <w:color w:val="FFFFFF" w:themeColor="background1"/>
        </w:rPr>
      </w:pPr>
      <w:r w:rsidRPr="00F57D35">
        <w:t>Beide Varianten benötigen Makros und drucken diese Hinweisseite nicht.</w:t>
      </w:r>
    </w:p>
    <w:p w14:paraId="3A8852A1" w14:textId="77777777" w:rsidR="00C46E7D" w:rsidRPr="00F57D35" w:rsidRDefault="00C46E7D" w:rsidP="00C46E7D">
      <w:pPr>
        <w:pStyle w:val="Text1"/>
        <w:spacing w:line="280" w:lineRule="exact"/>
        <w:jc w:val="both"/>
        <w:rPr>
          <w:color w:val="FFFFFF" w:themeColor="background1"/>
        </w:rPr>
      </w:pPr>
      <w:r w:rsidRPr="00F57D35">
        <w:t>Manuell, übers Druckmenü (CTRL-P), muss bei «Seiten(bereich)» s4-s100 eingegeben werden, wenn diese Seite nicht ausgedruckt werden soll.</w:t>
      </w:r>
    </w:p>
    <w:p w14:paraId="1AD6ADDA"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Weitere Informationen</w:t>
      </w:r>
    </w:p>
    <w:p w14:paraId="38D842FC" w14:textId="16084B8B" w:rsidR="00C46E7D" w:rsidRPr="00C25EF4" w:rsidRDefault="00C46E7D" w:rsidP="00C46E7D">
      <w:pPr>
        <w:pStyle w:val="Text1"/>
        <w:spacing w:line="280" w:lineRule="exact"/>
        <w:jc w:val="both"/>
        <w:rPr>
          <w:color w:val="FFFFFF" w:themeColor="background1"/>
        </w:rPr>
      </w:pPr>
      <w:r w:rsidRPr="00F57D35">
        <w:t xml:space="preserve">Zu finden unter: </w:t>
      </w:r>
      <w:hyperlink r:id="rId15" w:history="1">
        <w:r w:rsidRPr="00F57D35">
          <w:rPr>
            <w:rStyle w:val="Hyperlink"/>
          </w:rPr>
          <w:t>https://kbob-faq.ch/</w:t>
        </w:r>
      </w:hyperlink>
      <w:r w:rsidRPr="00F57D35">
        <w:t xml:space="preserve"> (faq: </w:t>
      </w:r>
      <w:r w:rsidRPr="00C25EF4">
        <w:t>frequently asked questions).</w:t>
      </w:r>
    </w:p>
    <w:p w14:paraId="5746CC11" w14:textId="0AE4F817" w:rsidR="00A74D91" w:rsidRPr="00A74D91" w:rsidRDefault="00A74D91" w:rsidP="00C46E7D">
      <w:pPr>
        <w:pStyle w:val="Text1"/>
        <w:spacing w:line="280" w:lineRule="exact"/>
        <w:jc w:val="both"/>
        <w:rPr>
          <w:color w:val="FFFFFF" w:themeColor="background1"/>
          <w:szCs w:val="20"/>
        </w:rPr>
      </w:pPr>
      <w:r w:rsidRPr="00C25EF4">
        <w:rPr>
          <w:szCs w:val="20"/>
        </w:rPr>
        <w:t>Die Verwendung von KBOB-Mustervorlagen erfolgt auf eigene Verantwortung</w:t>
      </w:r>
      <w:r w:rsidRPr="00C3501F">
        <w:rPr>
          <w:szCs w:val="20"/>
        </w:rPr>
        <w:t>.</w:t>
      </w:r>
    </w:p>
    <w:p w14:paraId="5B8E9FA0"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Währung und Fusszeile festlegen (optional)</w:t>
      </w:r>
    </w:p>
    <w:p w14:paraId="098EB46A" w14:textId="77777777" w:rsidR="00C46E7D" w:rsidRPr="00F57D35" w:rsidRDefault="00C46E7D" w:rsidP="00C46E7D">
      <w:pPr>
        <w:pStyle w:val="Text1"/>
        <w:spacing w:after="0" w:line="280" w:lineRule="exact"/>
        <w:jc w:val="both"/>
        <w:rPr>
          <w:color w:val="FFFFFF" w:themeColor="background1"/>
          <w:szCs w:val="20"/>
        </w:rPr>
      </w:pPr>
      <w:r w:rsidRPr="00F57D35">
        <w:t>Währung</w:t>
      </w:r>
      <w:r w:rsidRPr="00F57D35">
        <w:rPr>
          <w:szCs w:val="20"/>
        </w:rPr>
        <w:t xml:space="preserve">: </w:t>
      </w:r>
      <w:r w:rsidRPr="00F57D35">
        <w:fldChar w:fldCharType="begin">
          <w:ffData>
            <w:name w:val="go_Waehrung"/>
            <w:enabled/>
            <w:calcOnExit/>
            <w:textInput>
              <w:default w:val="CHF"/>
              <w:maxLength w:val="5"/>
            </w:textInput>
          </w:ffData>
        </w:fldChar>
      </w:r>
      <w:bookmarkStart w:id="1" w:name="go_Waehrung"/>
      <w:r w:rsidRPr="00F57D35">
        <w:instrText xml:space="preserve"> FORMTEXT </w:instrText>
      </w:r>
      <w:r w:rsidRPr="00F57D35">
        <w:fldChar w:fldCharType="separate"/>
      </w:r>
      <w:r w:rsidRPr="00F57D35">
        <w:t>CHF</w:t>
      </w:r>
      <w:r w:rsidRPr="00F57D35">
        <w:fldChar w:fldCharType="end"/>
      </w:r>
      <w:bookmarkEnd w:id="1"/>
    </w:p>
    <w:p w14:paraId="42AC0094" w14:textId="4EF68600" w:rsidR="00C46E7D" w:rsidRPr="00F57D35" w:rsidRDefault="00C46E7D" w:rsidP="00C46E7D">
      <w:pPr>
        <w:pStyle w:val="Text1"/>
        <w:spacing w:after="0" w:line="280" w:lineRule="exact"/>
        <w:jc w:val="both"/>
        <w:rPr>
          <w:color w:val="FFFFFF" w:themeColor="background1"/>
        </w:rPr>
      </w:pPr>
      <w:r w:rsidRPr="00F57D35">
        <w:t>Fusszeile</w:t>
      </w:r>
      <w:r w:rsidRPr="00F57D35">
        <w:rPr>
          <w:szCs w:val="20"/>
        </w:rPr>
        <w:t xml:space="preserve">: </w:t>
      </w:r>
      <w:r w:rsidR="009F1C5C" w:rsidRPr="00F57D35">
        <w:fldChar w:fldCharType="begin">
          <w:ffData>
            <w:name w:val="go_Fusszeile"/>
            <w:enabled/>
            <w:calcOnExit w:val="0"/>
            <w:textInput>
              <w:maxLength w:val="75"/>
            </w:textInput>
          </w:ffData>
        </w:fldChar>
      </w:r>
      <w:bookmarkStart w:id="2" w:name="go_Fusszeile"/>
      <w:r w:rsidR="009F1C5C" w:rsidRPr="00F57D35">
        <w:instrText xml:space="preserve"> FORMTEXT </w:instrText>
      </w:r>
      <w:r w:rsidR="009F1C5C" w:rsidRPr="00F57D35">
        <w:fldChar w:fldCharType="separate"/>
      </w:r>
      <w:r w:rsidR="009F1C5C" w:rsidRPr="00F57D35">
        <w:t> </w:t>
      </w:r>
      <w:r w:rsidR="009F1C5C" w:rsidRPr="00F57D35">
        <w:t> </w:t>
      </w:r>
      <w:r w:rsidR="009F1C5C" w:rsidRPr="00F57D35">
        <w:t> </w:t>
      </w:r>
      <w:r w:rsidR="009F1C5C" w:rsidRPr="00F57D35">
        <w:t> </w:t>
      </w:r>
      <w:r w:rsidR="009F1C5C" w:rsidRPr="00F57D35">
        <w:t> </w:t>
      </w:r>
      <w:r w:rsidR="009F1C5C" w:rsidRPr="00F57D35">
        <w:fldChar w:fldCharType="end"/>
      </w:r>
      <w:bookmarkEnd w:id="2"/>
    </w:p>
    <w:p w14:paraId="5B9EFED6" w14:textId="77777777" w:rsidR="00C46E7D" w:rsidRPr="00F57D35" w:rsidRDefault="00C46E7D" w:rsidP="00C46E7D">
      <w:pPr>
        <w:pStyle w:val="Text1"/>
        <w:spacing w:line="280" w:lineRule="exact"/>
        <w:jc w:val="both"/>
        <w:rPr>
          <w:color w:val="FFFFFF" w:themeColor="background1"/>
        </w:rPr>
      </w:pPr>
      <w:r w:rsidRPr="00F57D35">
        <w:t>Beide Eingaben werden ins Dokument übernommen; ersichtlich spätestens im Ausdruck.</w:t>
      </w:r>
    </w:p>
    <w:p w14:paraId="7DA3461C"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Kopfzeile personalisieren (optional)</w:t>
      </w:r>
    </w:p>
    <w:p w14:paraId="7BC58F5D" w14:textId="77777777" w:rsidR="00C46E7D" w:rsidRPr="00F57D35" w:rsidRDefault="00C46E7D" w:rsidP="00C46E7D">
      <w:pPr>
        <w:pStyle w:val="Text1"/>
        <w:spacing w:after="0" w:line="280" w:lineRule="exact"/>
        <w:jc w:val="both"/>
        <w:rPr>
          <w:color w:val="FFFFFF" w:themeColor="background1"/>
        </w:rPr>
      </w:pPr>
      <w:r w:rsidRPr="00F57D35">
        <w:t>Freie Gestaltung innerhalb des grün umrahmten Bereichs.</w:t>
      </w:r>
    </w:p>
    <w:p w14:paraId="6519D1E7" w14:textId="340A8999" w:rsidR="00C46E7D" w:rsidRPr="00F57D35" w:rsidRDefault="00C46E7D" w:rsidP="00C46E7D">
      <w:pPr>
        <w:spacing w:after="360"/>
        <w:rPr>
          <w:rFonts w:cs="Arial"/>
          <w:color w:val="FFFFFF" w:themeColor="background1"/>
        </w:rPr>
      </w:pPr>
      <w:r w:rsidRPr="00F57D35">
        <w:rPr>
          <w:noProof/>
        </w:rPr>
        <w:drawing>
          <wp:anchor distT="0" distB="0" distL="114300" distR="114300" simplePos="0" relativeHeight="251659264" behindDoc="0" locked="0" layoutInCell="1" allowOverlap="1" wp14:anchorId="053C57B1" wp14:editId="76FCE3AF">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F57D35">
        <w:t xml:space="preserve">Um ein </w:t>
      </w:r>
      <w:r w:rsidRPr="00F57D35">
        <w:rPr>
          <w:rFonts w:cs="Arial"/>
        </w:rPr>
        <w:t>Bild (Logo) einzufügen, verwenden Sie bitte «Einfügen / Illustrationen / Bilder»</w:t>
      </w:r>
      <w:r w:rsidR="0000304A" w:rsidRPr="00F57D35">
        <w:rPr>
          <w:rFonts w:cs="Arial"/>
        </w:rPr>
        <w:t>.</w:t>
      </w:r>
    </w:p>
    <w:p w14:paraId="2A967325" w14:textId="77777777" w:rsidR="00C46E7D" w:rsidRPr="00F57D35" w:rsidRDefault="00C46E7D" w:rsidP="00C46E7D">
      <w:pPr>
        <w:spacing w:after="120"/>
        <w:rPr>
          <w:rFonts w:cs="Arial"/>
        </w:rPr>
        <w:sectPr w:rsidR="00C46E7D" w:rsidRPr="00F57D35" w:rsidSect="0050497E">
          <w:footerReference w:type="default" r:id="rId17"/>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46E7D" w:rsidRPr="00F57D35" w14:paraId="79DA4E33" w14:textId="77777777" w:rsidTr="00C46E7D">
        <w:trPr>
          <w:cantSplit/>
          <w:trHeight w:hRule="exact" w:val="2126"/>
        </w:trPr>
        <w:tc>
          <w:tcPr>
            <w:tcW w:w="5046" w:type="dxa"/>
            <w:tcMar>
              <w:left w:w="0" w:type="dxa"/>
            </w:tcMar>
          </w:tcPr>
          <w:p w14:paraId="68CC1F51" w14:textId="77777777" w:rsidR="00C46E7D" w:rsidRPr="00F57D35" w:rsidRDefault="00C46E7D" w:rsidP="00C46E7D">
            <w:pPr>
              <w:spacing w:line="240" w:lineRule="auto"/>
              <w:rPr>
                <w:rFonts w:cs="Arial"/>
              </w:rPr>
            </w:pPr>
            <w:bookmarkStart w:id="3" w:name="KozTabelle"/>
          </w:p>
        </w:tc>
      </w:tr>
      <w:bookmarkEnd w:id="3"/>
    </w:tbl>
    <w:p w14:paraId="46F6EA52" w14:textId="77777777" w:rsidR="00C46E7D" w:rsidRPr="00F57D35" w:rsidRDefault="00C46E7D" w:rsidP="00C46E7D">
      <w:pPr>
        <w:spacing w:after="2200" w:line="240" w:lineRule="auto"/>
        <w:jc w:val="both"/>
        <w:rPr>
          <w:rFonts w:cs="Arial"/>
          <w:color w:val="FFFFFF" w:themeColor="background1"/>
        </w:rPr>
      </w:pPr>
    </w:p>
    <w:p w14:paraId="098825EE" w14:textId="77777777" w:rsidR="00C46E7D" w:rsidRPr="00F57D35" w:rsidRDefault="00C46E7D" w:rsidP="00C46E7D">
      <w:pPr>
        <w:spacing w:line="240" w:lineRule="auto"/>
        <w:rPr>
          <w:rFonts w:cs="Arial"/>
          <w:sz w:val="16"/>
          <w:szCs w:val="16"/>
        </w:rPr>
        <w:sectPr w:rsidR="00C46E7D" w:rsidRPr="00F57D35" w:rsidSect="0050497E">
          <w:type w:val="continuous"/>
          <w:pgSz w:w="11906" w:h="16838" w:code="9"/>
          <w:pgMar w:top="3175" w:right="567" w:bottom="567" w:left="1021" w:header="851" w:footer="340" w:gutter="0"/>
          <w:cols w:space="708"/>
          <w:formProt w:val="0"/>
          <w:docGrid w:linePitch="360"/>
        </w:sectPr>
      </w:pPr>
    </w:p>
    <w:p w14:paraId="7AE40350" w14:textId="4723E2A5" w:rsidR="00FA5AC7" w:rsidRPr="00F57D35" w:rsidRDefault="00C46E7D" w:rsidP="00C46E7D">
      <w:pPr>
        <w:tabs>
          <w:tab w:val="right" w:pos="10318"/>
        </w:tabs>
        <w:rPr>
          <w:rFonts w:cs="Arial"/>
          <w:color w:val="FFFFFF" w:themeColor="background1"/>
          <w:bdr w:val="single" w:sz="6" w:space="0" w:color="auto"/>
        </w:rPr>
      </w:pPr>
      <w:r w:rsidRPr="00F57D35">
        <w:rPr>
          <w:rFonts w:cs="Arial"/>
        </w:rPr>
        <w:t>Kopfzeile ins Dokument übernehmen:</w:t>
      </w:r>
      <w:r w:rsidRPr="00F57D35">
        <w:rPr>
          <w:rFonts w:cs="Arial"/>
        </w:rPr>
        <w:tab/>
      </w:r>
      <w:r w:rsidRPr="00F57D35">
        <w:rPr>
          <w:rFonts w:cs="Arial"/>
          <w:color w:val="FFFFFF" w:themeColor="background1"/>
          <w:highlight w:val="darkGreen"/>
          <w:bdr w:val="single" w:sz="6" w:space="0" w:color="auto"/>
        </w:rPr>
        <w:fldChar w:fldCharType="begin"/>
      </w:r>
      <w:r w:rsidRPr="00F57D35">
        <w:rPr>
          <w:rFonts w:cs="Arial"/>
          <w:color w:val="FFFFFF" w:themeColor="background1"/>
          <w:highlight w:val="darkGreen"/>
          <w:bdr w:val="single" w:sz="6" w:space="0" w:color="auto"/>
        </w:rPr>
        <w:instrText xml:space="preserve"> MACROBUTTON  KoZ_kopieren ►</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hier</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klicken</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w:instrText>
      </w:r>
      <w:r w:rsidRPr="00F57D35">
        <w:rPr>
          <w:rFonts w:cs="Arial"/>
          <w:color w:val="FFFFFF" w:themeColor="background1"/>
          <w:highlight w:val="darkGreen"/>
          <w:bdr w:val="single" w:sz="6" w:space="0" w:color="auto"/>
        </w:rPr>
        <w:fldChar w:fldCharType="end"/>
      </w:r>
    </w:p>
    <w:p w14:paraId="185FFCF7" w14:textId="77777777" w:rsidR="003F42AA" w:rsidRPr="00F57D35" w:rsidRDefault="003F42AA" w:rsidP="003F42AA">
      <w:pPr>
        <w:tabs>
          <w:tab w:val="right" w:pos="10318"/>
        </w:tabs>
        <w:spacing w:line="240" w:lineRule="auto"/>
        <w:rPr>
          <w:rFonts w:cs="Arial"/>
          <w:color w:val="FFFFFF" w:themeColor="background1"/>
          <w:sz w:val="8"/>
          <w:szCs w:val="8"/>
        </w:rPr>
      </w:pPr>
    </w:p>
    <w:p w14:paraId="35784E99" w14:textId="77777777" w:rsidR="001E769E" w:rsidRPr="00F57D35" w:rsidRDefault="001E769E" w:rsidP="003F42AA">
      <w:pPr>
        <w:spacing w:line="240" w:lineRule="auto"/>
        <w:rPr>
          <w:sz w:val="8"/>
          <w:szCs w:val="8"/>
        </w:rPr>
        <w:sectPr w:rsidR="001E769E" w:rsidRPr="00F57D35" w:rsidSect="0050497E">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94" w:right="567" w:bottom="567" w:left="1021" w:header="454" w:footer="340" w:gutter="0"/>
          <w:pgNumType w:start="1"/>
          <w:cols w:space="708"/>
          <w:docGrid w:linePitch="360"/>
        </w:sectPr>
      </w:pPr>
    </w:p>
    <w:p w14:paraId="636C0644" w14:textId="40D0355A" w:rsidR="00137EE2" w:rsidRPr="00F57D35" w:rsidRDefault="00DF44F7" w:rsidP="00C46E7D">
      <w:pPr>
        <w:pStyle w:val="TitelDokument"/>
        <w:tabs>
          <w:tab w:val="right" w:pos="10318"/>
        </w:tabs>
        <w:spacing w:after="0"/>
        <w:rPr>
          <w:color w:val="FFFFFF" w:themeColor="background1"/>
        </w:rPr>
      </w:pPr>
      <w:r w:rsidRPr="00F57D35">
        <w:lastRenderedPageBreak/>
        <w:t>W</w:t>
      </w:r>
      <w:r w:rsidR="00137EE2" w:rsidRPr="00F57D35">
        <w:t>erkvertrag</w:t>
      </w:r>
      <w:r w:rsidR="00C46E7D" w:rsidRPr="00F57D35">
        <w:tab/>
      </w:r>
      <w:r w:rsidR="00C46E7D" w:rsidRPr="00F57D35">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C46E7D" w:rsidRPr="00F57D35">
        <w:rPr>
          <w:vanish/>
          <w:color w:val="FFFFFF" w:themeColor="background1"/>
          <w:sz w:val="18"/>
          <w:szCs w:val="18"/>
          <w:bdr w:val="single" w:sz="6" w:space="0" w:color="auto"/>
          <w:shd w:val="clear" w:color="auto" w:fill="B8CCE4" w:themeFill="accent1" w:themeFillTint="66"/>
        </w:rPr>
        <w:instrText xml:space="preserve"> FORMCHECKBOX </w:instrText>
      </w:r>
      <w:r w:rsidR="00C46E7D" w:rsidRPr="00F57D35">
        <w:rPr>
          <w:vanish/>
          <w:color w:val="FFFFFF" w:themeColor="background1"/>
          <w:sz w:val="18"/>
          <w:szCs w:val="18"/>
          <w:bdr w:val="single" w:sz="6" w:space="0" w:color="auto"/>
          <w:shd w:val="clear" w:color="auto" w:fill="B8CCE4" w:themeFill="accent1" w:themeFillTint="66"/>
        </w:rPr>
      </w:r>
      <w:r w:rsidR="00C46E7D" w:rsidRPr="00F57D35">
        <w:rPr>
          <w:vanish/>
          <w:color w:val="FFFFFF" w:themeColor="background1"/>
          <w:sz w:val="18"/>
          <w:szCs w:val="18"/>
          <w:bdr w:val="single" w:sz="6" w:space="0" w:color="auto"/>
          <w:shd w:val="clear" w:color="auto" w:fill="B8CCE4" w:themeFill="accent1" w:themeFillTint="66"/>
        </w:rPr>
        <w:fldChar w:fldCharType="separate"/>
      </w:r>
      <w:r w:rsidR="00C46E7D" w:rsidRPr="00F57D35">
        <w:rPr>
          <w:vanish/>
          <w:color w:val="FFFFFF" w:themeColor="background1"/>
          <w:sz w:val="18"/>
          <w:szCs w:val="18"/>
          <w:bdr w:val="single" w:sz="6" w:space="0" w:color="auto"/>
          <w:shd w:val="clear" w:color="auto" w:fill="B8CCE4" w:themeFill="accent1" w:themeFillTint="66"/>
        </w:rPr>
        <w:fldChar w:fldCharType="end"/>
      </w:r>
      <w:bookmarkEnd w:id="4"/>
    </w:p>
    <w:p w14:paraId="50D20EF2" w14:textId="77777777" w:rsidR="00C46E7D" w:rsidRPr="00F57D35" w:rsidRDefault="00C46E7D" w:rsidP="00C46E7D">
      <w:pPr>
        <w:tabs>
          <w:tab w:val="right" w:pos="10318"/>
        </w:tabs>
        <w:spacing w:before="120" w:after="240"/>
        <w:rPr>
          <w:vanish/>
          <w:color w:val="FFFFFF" w:themeColor="background1"/>
          <w:shd w:val="clear" w:color="auto" w:fill="B8CCE4" w:themeFill="accent1" w:themeFillTint="66"/>
        </w:rPr>
      </w:pPr>
      <w:r w:rsidRPr="00F57D35">
        <w:rPr>
          <w:rStyle w:val="Bedienungstext"/>
        </w:rPr>
        <w:t>[</w:t>
      </w:r>
      <w:r w:rsidRPr="00F57D35">
        <w:rPr>
          <w:rStyle w:val="Bedienungstext"/>
          <w:b/>
          <w:bCs/>
        </w:rPr>
        <w:t>Dokument drucken.</w:t>
      </w:r>
      <w:r w:rsidRPr="00F57D35">
        <w:rPr>
          <w:rStyle w:val="Bedienungstext"/>
        </w:rPr>
        <w:t xml:space="preserve"> Weitere Informationen auf der ersten Seite.]</w:t>
      </w:r>
      <w:r w:rsidRPr="00F57D35">
        <w:rPr>
          <w:rStyle w:val="Bedienungstext"/>
        </w:rPr>
        <w:tab/>
      </w:r>
      <w:r w:rsidRPr="00F57D35">
        <w:rPr>
          <w:vanish/>
          <w:color w:val="FFFFFF" w:themeColor="background1"/>
          <w:highlight w:val="darkGreen"/>
          <w:bdr w:val="single" w:sz="6" w:space="0" w:color="auto"/>
          <w:shd w:val="clear" w:color="auto" w:fill="B8CCE4" w:themeFill="accent1" w:themeFillTint="66"/>
        </w:rPr>
        <w:fldChar w:fldCharType="begin"/>
      </w:r>
      <w:r w:rsidRPr="00F57D35">
        <w:rPr>
          <w:vanish/>
          <w:color w:val="FFFFFF" w:themeColor="background1"/>
          <w:highlight w:val="darkGreen"/>
          <w:bdr w:val="single" w:sz="6" w:space="0" w:color="auto"/>
          <w:shd w:val="clear" w:color="auto" w:fill="B8CCE4" w:themeFill="accent1" w:themeFillTint="66"/>
        </w:rPr>
        <w:instrText xml:space="preserve"> MACROBUTTON  Druck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hier</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klicken</w:instrText>
      </w:r>
      <w:r w:rsidRPr="00F57D35">
        <w:rPr>
          <w:vanish/>
          <w:color w:val="006600"/>
          <w:highlight w:val="darkGreen"/>
          <w:bdr w:val="single" w:sz="6" w:space="0" w:color="auto"/>
          <w:shd w:val="clear" w:color="auto" w:fill="B8CCE4" w:themeFill="accent1" w:themeFillTint="66"/>
        </w:rPr>
        <w:instrText xml:space="preserve">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FFFFFF" w:themeColor="background1"/>
          <w:highlight w:val="darkGreen"/>
          <w:bdr w:val="single" w:sz="6" w:space="0" w:color="auto"/>
          <w:shd w:val="clear" w:color="auto" w:fill="B8CCE4" w:themeFill="accent1" w:themeFillTint="66"/>
        </w:rPr>
        <w:fldChar w:fldCharType="end"/>
      </w:r>
    </w:p>
    <w:p w14:paraId="2C069275" w14:textId="6ED3DE2B" w:rsidR="00E65889" w:rsidRPr="00C25EF4" w:rsidRDefault="00E65889" w:rsidP="00E65889">
      <w:pPr>
        <w:tabs>
          <w:tab w:val="left" w:pos="2254"/>
        </w:tabs>
        <w:spacing w:before="240"/>
      </w:pPr>
      <w:r w:rsidRPr="00C25EF4">
        <w:t>Exemplar:</w:t>
      </w:r>
      <w:r w:rsidRPr="00C25EF4">
        <w:tab/>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w:t>
      </w:r>
      <w:r w:rsidR="00DB4E40" w:rsidRPr="00C25EF4">
        <w:t xml:space="preserve">Bauherrschaft / </w:t>
      </w:r>
      <w:r w:rsidR="00DB4E40" w:rsidRPr="00C25EF4">
        <w:fldChar w:fldCharType="begin">
          <w:ffData>
            <w:name w:val=""/>
            <w:enabled/>
            <w:calcOnExit w:val="0"/>
            <w:checkBox>
              <w:sizeAuto/>
              <w:default w:val="0"/>
            </w:checkBox>
          </w:ffData>
        </w:fldChar>
      </w:r>
      <w:r w:rsidR="00DB4E40" w:rsidRPr="00C25EF4">
        <w:instrText xml:space="preserve"> FORMCHECKBOX </w:instrText>
      </w:r>
      <w:r w:rsidR="00DB4E40" w:rsidRPr="00C25EF4">
        <w:fldChar w:fldCharType="separate"/>
      </w:r>
      <w:r w:rsidR="00DB4E40" w:rsidRPr="00C25EF4">
        <w:fldChar w:fldCharType="end"/>
      </w:r>
      <w:r w:rsidR="00DB4E40" w:rsidRPr="00C25EF4">
        <w:t xml:space="preserve"> Unternehmung </w:t>
      </w:r>
      <w:r w:rsidRPr="00C25EF4">
        <w:t xml:space="preserve">/ </w:t>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Bauleitung</w:t>
      </w:r>
    </w:p>
    <w:p w14:paraId="132D600F" w14:textId="77777777" w:rsidR="00797326" w:rsidRPr="00C25EF4" w:rsidRDefault="006D488A" w:rsidP="008F716B">
      <w:pPr>
        <w:pStyle w:val="StandardBlocksatz"/>
        <w:spacing w:before="60" w:line="240" w:lineRule="auto"/>
        <w:ind w:left="-142"/>
        <w:rPr>
          <w:b/>
          <w:color w:val="FFFFFF" w:themeColor="background1"/>
          <w:w w:val="500"/>
          <w:sz w:val="6"/>
          <w:szCs w:val="6"/>
        </w:rPr>
      </w:pPr>
      <w:r w:rsidRPr="00C25EF4">
        <w:rPr>
          <w:rFonts w:cs="Arial"/>
          <w:b/>
          <w:color w:val="C00000"/>
          <w:w w:val="500"/>
          <w:sz w:val="8"/>
          <w:szCs w:val="8"/>
        </w:rPr>
        <w:t>┌</w:t>
      </w:r>
    </w:p>
    <w:p w14:paraId="4ECAD2D9" w14:textId="77777777" w:rsidR="00F477F0" w:rsidRPr="00C25EF4" w:rsidRDefault="00F477F0">
      <w:pPr>
        <w:sectPr w:rsidR="00F477F0" w:rsidRPr="00C25EF4" w:rsidSect="0050497E">
          <w:headerReference w:type="default" r:id="rId24"/>
          <w:footerReference w:type="default" r:id="rId25"/>
          <w:pgSz w:w="11906" w:h="16838" w:code="9"/>
          <w:pgMar w:top="3175" w:right="567" w:bottom="1701"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F33EE0" w:rsidRPr="001C4F42" w14:paraId="4F4C5EE4" w14:textId="77777777" w:rsidTr="00A53C09">
        <w:tc>
          <w:tcPr>
            <w:tcW w:w="2550" w:type="dxa"/>
          </w:tcPr>
          <w:p w14:paraId="3A16AC50" w14:textId="77777777" w:rsidR="00F33EE0" w:rsidRPr="001C4F42" w:rsidRDefault="00F33EE0" w:rsidP="00F33EE0">
            <w:r w:rsidRPr="001C4F42">
              <w:rPr>
                <w:rStyle w:val="Fett"/>
              </w:rPr>
              <w:t>Projektbezeichnung</w:t>
            </w:r>
            <w:r w:rsidRPr="001C4F42">
              <w:t>:</w:t>
            </w:r>
            <w:r w:rsidRPr="001C4F42">
              <w:rPr>
                <w:rStyle w:val="Infotext"/>
              </w:rPr>
              <w:br/>
              <w:t>[Aus Ziff. 2.2 von Teil A übernehmen.]</w:t>
            </w:r>
          </w:p>
        </w:tc>
        <w:tc>
          <w:tcPr>
            <w:tcW w:w="7808" w:type="dxa"/>
            <w:gridSpan w:val="3"/>
          </w:tcPr>
          <w:p w14:paraId="12DD4FD5"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467C0A8C" w14:textId="77777777" w:rsidTr="00A53C09">
        <w:tc>
          <w:tcPr>
            <w:tcW w:w="2550" w:type="dxa"/>
          </w:tcPr>
          <w:p w14:paraId="3FE139BA" w14:textId="5091BF44" w:rsidR="00F33EE0" w:rsidRPr="001C4F42" w:rsidRDefault="00F33EE0" w:rsidP="00F33EE0">
            <w:r w:rsidRPr="001C4F42">
              <w:t>Projektleitung Bauherrschaft:</w:t>
            </w:r>
          </w:p>
        </w:tc>
        <w:tc>
          <w:tcPr>
            <w:tcW w:w="2705" w:type="dxa"/>
          </w:tcPr>
          <w:p w14:paraId="3E7079CD"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7BFD7028" w14:textId="77777777" w:rsidR="00F33EE0" w:rsidRPr="001C4F42" w:rsidRDefault="00F33EE0" w:rsidP="00F33EE0">
            <w:r w:rsidRPr="001C4F42">
              <w:t>Referenznummer für Rechnungen:</w:t>
            </w:r>
            <w:r w:rsidRPr="001C4F42">
              <w:rPr>
                <w:rStyle w:val="Infotext"/>
              </w:rPr>
              <w:br/>
              <w:t>[R2XXX-S2XXX Nummer angeben]</w:t>
            </w:r>
          </w:p>
        </w:tc>
        <w:tc>
          <w:tcPr>
            <w:tcW w:w="2675" w:type="dxa"/>
          </w:tcPr>
          <w:p w14:paraId="44C4A1B2"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68F880A2" w14:textId="77777777" w:rsidTr="00A53C09">
        <w:tc>
          <w:tcPr>
            <w:tcW w:w="2550" w:type="dxa"/>
          </w:tcPr>
          <w:p w14:paraId="1FAD7161" w14:textId="77777777" w:rsidR="00F33EE0" w:rsidRPr="001C4F42" w:rsidRDefault="00F33EE0" w:rsidP="00F33EE0">
            <w:r w:rsidRPr="001C4F42">
              <w:t>Vertragsnummer:</w:t>
            </w:r>
          </w:p>
        </w:tc>
        <w:tc>
          <w:tcPr>
            <w:tcW w:w="2705" w:type="dxa"/>
          </w:tcPr>
          <w:p w14:paraId="5BE36BE1"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3EAE882E" w14:textId="77777777" w:rsidR="00F33EE0" w:rsidRPr="001C4F42" w:rsidRDefault="00F33EE0" w:rsidP="00F33EE0">
            <w:pPr>
              <w:pStyle w:val="Kopfzeile"/>
              <w:tabs>
                <w:tab w:val="clear" w:pos="4536"/>
                <w:tab w:val="clear" w:pos="9072"/>
              </w:tabs>
              <w:spacing w:line="280" w:lineRule="atLeast"/>
            </w:pPr>
            <w:r w:rsidRPr="001C4F42">
              <w:t>Investitionsnummer:</w:t>
            </w:r>
          </w:p>
        </w:tc>
        <w:tc>
          <w:tcPr>
            <w:tcW w:w="2675" w:type="dxa"/>
          </w:tcPr>
          <w:p w14:paraId="48AB26B3"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r>
      <w:tr w:rsidR="00F33EE0" w:rsidRPr="001C4F42" w14:paraId="127F33D2" w14:textId="77777777" w:rsidTr="00A53C09">
        <w:tc>
          <w:tcPr>
            <w:tcW w:w="2550" w:type="dxa"/>
          </w:tcPr>
          <w:p w14:paraId="206BBE5D" w14:textId="77777777" w:rsidR="00F33EE0" w:rsidRPr="001C4F42" w:rsidRDefault="00F33EE0" w:rsidP="00F33EE0">
            <w:r w:rsidRPr="001C4F42">
              <w:t>Vertragsdatum:</w:t>
            </w:r>
          </w:p>
        </w:tc>
        <w:tc>
          <w:tcPr>
            <w:tcW w:w="2705" w:type="dxa"/>
          </w:tcPr>
          <w:p w14:paraId="6072C4C2" w14:textId="77777777" w:rsidR="00F33EE0" w:rsidRPr="001C4F42" w:rsidRDefault="00F33EE0" w:rsidP="00F33EE0">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t> </w:t>
            </w:r>
            <w:r w:rsidRPr="001C4F42">
              <w:rPr>
                <w:rStyle w:val="Formularfeld"/>
              </w:rPr>
              <w:fldChar w:fldCharType="end"/>
            </w:r>
          </w:p>
        </w:tc>
        <w:tc>
          <w:tcPr>
            <w:tcW w:w="2428" w:type="dxa"/>
          </w:tcPr>
          <w:p w14:paraId="2DF3318D" w14:textId="77777777" w:rsidR="00F33EE0" w:rsidRPr="001C4F42" w:rsidRDefault="00F33EE0" w:rsidP="00F33EE0">
            <w:r w:rsidRPr="001C4F42">
              <w:t>Status:</w:t>
            </w:r>
          </w:p>
        </w:tc>
        <w:tc>
          <w:tcPr>
            <w:tcW w:w="2675" w:type="dxa"/>
          </w:tcPr>
          <w:p w14:paraId="65C0B75A" w14:textId="77777777" w:rsidR="00F33EE0" w:rsidRPr="001C4F42" w:rsidRDefault="00F33EE0" w:rsidP="00F33EE0">
            <w:pPr>
              <w:spacing w:after="120"/>
            </w:pPr>
            <w:r w:rsidRPr="001C4F42">
              <w:rPr>
                <w:rStyle w:val="Formularfeld"/>
                <w:lang w:eastAsia="de-DE"/>
              </w:rPr>
              <w:fldChar w:fldCharType="begin">
                <w:ffData>
                  <w:name w:val=""/>
                  <w:enabled/>
                  <w:calcOnExit w:val="0"/>
                  <w:ddList>
                    <w:listEntry w:val="Entwurf"/>
                    <w:listEntry w:val="Vertragsdokument"/>
                  </w:ddList>
                </w:ffData>
              </w:fldChar>
            </w:r>
            <w:r w:rsidRPr="001C4F42">
              <w:rPr>
                <w:rStyle w:val="Formularfeld"/>
                <w:lang w:eastAsia="de-DE"/>
              </w:rPr>
              <w:instrText xml:space="preserve"> FORMDROPDOWN </w:instrText>
            </w:r>
            <w:r w:rsidRPr="001C4F42">
              <w:rPr>
                <w:rStyle w:val="Formularfeld"/>
                <w:lang w:eastAsia="de-DE"/>
              </w:rPr>
            </w:r>
            <w:r w:rsidRPr="001C4F42">
              <w:rPr>
                <w:rStyle w:val="Formularfeld"/>
                <w:lang w:eastAsia="de-DE"/>
              </w:rPr>
              <w:fldChar w:fldCharType="separate"/>
            </w:r>
            <w:r w:rsidRPr="001C4F42">
              <w:rPr>
                <w:rStyle w:val="Formularfeld"/>
                <w:lang w:eastAsia="de-DE"/>
              </w:rPr>
              <w:fldChar w:fldCharType="end"/>
            </w:r>
            <w:r w:rsidRPr="001C4F42">
              <w:t>.</w:t>
            </w:r>
            <w:r w:rsidRPr="001C4F42">
              <w:rPr>
                <w:rStyle w:val="Bedienungstext"/>
              </w:rPr>
              <w:t xml:space="preserve">  [Aus der Dropdownliste auswählen.]</w:t>
            </w:r>
          </w:p>
          <w:p w14:paraId="2D46DC53" w14:textId="77777777" w:rsidR="00F33EE0" w:rsidRPr="001C4F42" w:rsidRDefault="00F33EE0" w:rsidP="00F33EE0">
            <w:pPr>
              <w:pStyle w:val="Kopfzeile"/>
              <w:tabs>
                <w:tab w:val="clear" w:pos="4536"/>
                <w:tab w:val="clear" w:pos="9072"/>
              </w:tabs>
              <w:spacing w:line="280" w:lineRule="atLeast"/>
            </w:pPr>
          </w:p>
        </w:tc>
      </w:tr>
    </w:tbl>
    <w:p w14:paraId="34F3C6B2" w14:textId="77777777" w:rsidR="00F33EE0" w:rsidRPr="001C4F42" w:rsidRDefault="00F33EE0" w:rsidP="00F33EE0">
      <w:pPr>
        <w:pStyle w:val="StandardBlocksatz"/>
        <w:spacing w:before="40" w:after="240" w:line="240" w:lineRule="auto"/>
        <w:ind w:left="-142"/>
        <w:rPr>
          <w:b/>
          <w:color w:val="FFFFFF" w:themeColor="background1"/>
          <w:w w:val="400"/>
          <w:sz w:val="6"/>
          <w:szCs w:val="6"/>
        </w:rPr>
      </w:pPr>
      <w:r w:rsidRPr="001C4F42">
        <w:rPr>
          <w:rFonts w:cs="Arial"/>
          <w:b/>
          <w:color w:val="FFFFFF" w:themeColor="background1"/>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314E5E" w:rsidRPr="001C4F42" w14:paraId="3E433F72" w14:textId="77777777" w:rsidTr="00314E5E">
        <w:tc>
          <w:tcPr>
            <w:tcW w:w="5247" w:type="dxa"/>
          </w:tcPr>
          <w:p w14:paraId="24B7C89B" w14:textId="77777777" w:rsidR="00314E5E" w:rsidRPr="001C4F42" w:rsidRDefault="00314E5E" w:rsidP="00C45A2C">
            <w:pPr>
              <w:rPr>
                <w:b/>
                <w:color w:val="FFFFFF" w:themeColor="background1"/>
              </w:rPr>
            </w:pPr>
            <w:r w:rsidRPr="001C4F42">
              <w:rPr>
                <w:rStyle w:val="Fett"/>
              </w:rPr>
              <w:t>Total Werkpreis gemäss Ziffer 3.1</w:t>
            </w:r>
          </w:p>
        </w:tc>
        <w:tc>
          <w:tcPr>
            <w:tcW w:w="2440" w:type="dxa"/>
          </w:tcPr>
          <w:p w14:paraId="3997B328" w14:textId="573C31D9" w:rsidR="00314E5E" w:rsidRPr="001C4F42" w:rsidRDefault="00314E5E" w:rsidP="00C45A2C">
            <w:pPr>
              <w:rPr>
                <w:rStyle w:val="Fett"/>
              </w:rPr>
            </w:pPr>
            <w:r w:rsidRPr="001C4F42">
              <w:rPr>
                <w:rStyle w:val="Fett"/>
              </w:rPr>
              <w:fldChar w:fldCharType="begin"/>
            </w:r>
            <w:r w:rsidRPr="001C4F42">
              <w:rPr>
                <w:rStyle w:val="Fett"/>
              </w:rPr>
              <w:instrText xml:space="preserve"> REF  go_Waehrung  \* MERGEFORMAT \*CharFormat </w:instrText>
            </w:r>
            <w:r w:rsidRPr="001C4F42">
              <w:rPr>
                <w:rStyle w:val="Fett"/>
              </w:rPr>
              <w:fldChar w:fldCharType="separate"/>
            </w:r>
            <w:r w:rsidR="00B90D44" w:rsidRPr="001C4F42">
              <w:rPr>
                <w:rStyle w:val="Fett"/>
              </w:rPr>
              <w:t>CHF</w:t>
            </w:r>
            <w:r w:rsidRPr="001C4F42">
              <w:rPr>
                <w:rStyle w:val="Fett"/>
              </w:rPr>
              <w:fldChar w:fldCharType="end"/>
            </w:r>
            <w:r w:rsidRPr="001C4F42">
              <w:rPr>
                <w:rStyle w:val="Fett"/>
              </w:rPr>
              <w:t xml:space="preserve"> </w:t>
            </w:r>
            <w:r w:rsidRPr="001C4F42">
              <w:rPr>
                <w:rStyle w:val="Fett"/>
              </w:rPr>
              <w:fldChar w:fldCharType="begin"/>
            </w:r>
            <w:r w:rsidRPr="001C4F42">
              <w:rPr>
                <w:rStyle w:val="Fett"/>
              </w:rPr>
              <w:instrText xml:space="preserve"> = sum(Verguetung C</w:instrText>
            </w:r>
            <w:r w:rsidR="00520B72" w:rsidRPr="001C4F42">
              <w:rPr>
                <w:rStyle w:val="Fett"/>
              </w:rPr>
              <w:instrText>9</w:instrText>
            </w:r>
            <w:r w:rsidRPr="001C4F42">
              <w:rPr>
                <w:rStyle w:val="Fett"/>
              </w:rPr>
              <w:instrText xml:space="preserve">) \# "#'##0.00" </w:instrText>
            </w:r>
            <w:r w:rsidRPr="001C4F42">
              <w:rPr>
                <w:rStyle w:val="Fett"/>
              </w:rPr>
              <w:fldChar w:fldCharType="separate"/>
            </w:r>
            <w:r w:rsidR="00520B72" w:rsidRPr="001C4F42">
              <w:rPr>
                <w:rStyle w:val="Fett"/>
              </w:rPr>
              <w:t xml:space="preserve">   0.00</w:t>
            </w:r>
            <w:r w:rsidRPr="001C4F42">
              <w:rPr>
                <w:rStyle w:val="Fett"/>
              </w:rPr>
              <w:fldChar w:fldCharType="end"/>
            </w:r>
          </w:p>
          <w:p w14:paraId="0BC0DF00" w14:textId="77777777" w:rsidR="00314E5E" w:rsidRPr="001C4F42" w:rsidRDefault="00314E5E" w:rsidP="00314E5E">
            <w:pPr>
              <w:rPr>
                <w:rStyle w:val="Fett"/>
              </w:rPr>
            </w:pPr>
            <w:r w:rsidRPr="001C4F42">
              <w:rPr>
                <w:rStyle w:val="Fett"/>
              </w:rPr>
              <w:t>(exkl. MWST)</w:t>
            </w:r>
          </w:p>
        </w:tc>
        <w:tc>
          <w:tcPr>
            <w:tcW w:w="2662" w:type="dxa"/>
          </w:tcPr>
          <w:p w14:paraId="0137B1D6" w14:textId="79791B02" w:rsidR="00314E5E" w:rsidRPr="001C4F42" w:rsidRDefault="00314E5E" w:rsidP="00C45A2C">
            <w:pPr>
              <w:rPr>
                <w:rStyle w:val="Fett"/>
              </w:rPr>
            </w:pPr>
            <w:r w:rsidRPr="001C4F42">
              <w:rPr>
                <w:rStyle w:val="Fett"/>
              </w:rPr>
              <w:fldChar w:fldCharType="begin"/>
            </w:r>
            <w:r w:rsidRPr="001C4F42">
              <w:rPr>
                <w:rStyle w:val="Fett"/>
              </w:rPr>
              <w:instrText xml:space="preserve"> REF  go_Waehrung  \* MERGEFORMAT \*CharFormat </w:instrText>
            </w:r>
            <w:r w:rsidRPr="001C4F42">
              <w:rPr>
                <w:rStyle w:val="Fett"/>
              </w:rPr>
              <w:fldChar w:fldCharType="separate"/>
            </w:r>
            <w:r w:rsidR="00B90D44" w:rsidRPr="001C4F42">
              <w:rPr>
                <w:rStyle w:val="Fett"/>
              </w:rPr>
              <w:t>CHF</w:t>
            </w:r>
            <w:r w:rsidRPr="001C4F42">
              <w:rPr>
                <w:rStyle w:val="Fett"/>
              </w:rPr>
              <w:fldChar w:fldCharType="end"/>
            </w:r>
            <w:r w:rsidRPr="001C4F42">
              <w:rPr>
                <w:rStyle w:val="Fett"/>
              </w:rPr>
              <w:t xml:space="preserve"> </w:t>
            </w:r>
            <w:r w:rsidRPr="001C4F42">
              <w:rPr>
                <w:rStyle w:val="Fett"/>
              </w:rPr>
              <w:fldChar w:fldCharType="begin"/>
            </w:r>
            <w:r w:rsidRPr="001C4F42">
              <w:rPr>
                <w:rStyle w:val="Fett"/>
              </w:rPr>
              <w:instrText xml:space="preserve"> = sum(Verguetung C1</w:instrText>
            </w:r>
            <w:r w:rsidR="00520B72" w:rsidRPr="001C4F42">
              <w:rPr>
                <w:rStyle w:val="Fett"/>
              </w:rPr>
              <w:instrText>1</w:instrText>
            </w:r>
            <w:r w:rsidRPr="001C4F42">
              <w:rPr>
                <w:rStyle w:val="Fett"/>
              </w:rPr>
              <w:instrText xml:space="preserve">) \# "#'##0.00" </w:instrText>
            </w:r>
            <w:r w:rsidRPr="001C4F42">
              <w:rPr>
                <w:rStyle w:val="Fett"/>
              </w:rPr>
              <w:fldChar w:fldCharType="separate"/>
            </w:r>
            <w:r w:rsidR="00520B72" w:rsidRPr="001C4F42">
              <w:rPr>
                <w:rStyle w:val="Fett"/>
              </w:rPr>
              <w:t xml:space="preserve">   0.00</w:t>
            </w:r>
            <w:r w:rsidRPr="001C4F42">
              <w:rPr>
                <w:rStyle w:val="Fett"/>
              </w:rPr>
              <w:fldChar w:fldCharType="end"/>
            </w:r>
          </w:p>
          <w:p w14:paraId="50AE0002" w14:textId="77777777" w:rsidR="00314E5E" w:rsidRPr="001C4F42" w:rsidRDefault="00314E5E" w:rsidP="00C45A2C">
            <w:pPr>
              <w:rPr>
                <w:b/>
                <w:color w:val="FFFFFF" w:themeColor="background1"/>
              </w:rPr>
            </w:pPr>
            <w:r w:rsidRPr="001C4F42">
              <w:rPr>
                <w:rStyle w:val="Fett"/>
              </w:rPr>
              <w:t>(inkl. MWST)</w:t>
            </w:r>
          </w:p>
        </w:tc>
      </w:tr>
      <w:tr w:rsidR="00314E5E" w:rsidRPr="001C4F42" w14:paraId="6C3F01A2" w14:textId="77777777" w:rsidTr="00C45A2C">
        <w:tc>
          <w:tcPr>
            <w:tcW w:w="10349" w:type="dxa"/>
            <w:gridSpan w:val="3"/>
          </w:tcPr>
          <w:p w14:paraId="34E5BAE0" w14:textId="77777777" w:rsidR="00314E5E" w:rsidRPr="001C4F42" w:rsidRDefault="00314E5E" w:rsidP="00C45A2C">
            <w:pPr>
              <w:rPr>
                <w:b/>
                <w:color w:val="FFFFFF" w:themeColor="background1"/>
              </w:rPr>
            </w:pPr>
          </w:p>
        </w:tc>
      </w:tr>
      <w:tr w:rsidR="00B21884" w:rsidRPr="001C4F42" w14:paraId="34298182" w14:textId="77777777" w:rsidTr="00314E5E">
        <w:tc>
          <w:tcPr>
            <w:tcW w:w="5247" w:type="dxa"/>
          </w:tcPr>
          <w:p w14:paraId="482E9106" w14:textId="77777777" w:rsidR="00B21884" w:rsidRPr="001C4F42" w:rsidRDefault="00B21884" w:rsidP="00B21884">
            <w:r w:rsidRPr="001C4F42">
              <w:t>abgeschlossen zwischen</w:t>
            </w:r>
          </w:p>
        </w:tc>
        <w:tc>
          <w:tcPr>
            <w:tcW w:w="5102" w:type="dxa"/>
            <w:gridSpan w:val="2"/>
          </w:tcPr>
          <w:p w14:paraId="3D7E5FAF" w14:textId="68B3CE6A" w:rsidR="00B21884" w:rsidRPr="001C4F42" w:rsidRDefault="00F33EE0" w:rsidP="00B21884">
            <w:pPr>
              <w:rPr>
                <w:rStyle w:val="Formularfeld"/>
              </w:rPr>
            </w:pPr>
            <w:r w:rsidRPr="001C4F42">
              <w:rPr>
                <w:rStyle w:val="Formularfeld"/>
              </w:rPr>
              <w:fldChar w:fldCharType="begin">
                <w:ffData>
                  <w:name w:val=""/>
                  <w:enabled/>
                  <w:calcOnExit w:val="0"/>
                  <w:textInput>
                    <w:default w:val="Kanton Nidwalden"/>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Kanton Nidwalden</w:t>
            </w:r>
            <w:r w:rsidRPr="001C4F42">
              <w:rPr>
                <w:rStyle w:val="Formularfeld"/>
              </w:rPr>
              <w:fldChar w:fldCharType="end"/>
            </w:r>
          </w:p>
        </w:tc>
      </w:tr>
    </w:tbl>
    <w:p w14:paraId="375A3643" w14:textId="77777777" w:rsidR="00797326" w:rsidRPr="001C4F42" w:rsidRDefault="00940891" w:rsidP="001E10EF">
      <w:pPr>
        <w:pStyle w:val="StandardBlocksatz"/>
        <w:spacing w:before="300" w:line="240" w:lineRule="auto"/>
        <w:ind w:left="-142"/>
        <w:rPr>
          <w:b/>
          <w:color w:val="FFFFFF" w:themeColor="background1"/>
          <w:w w:val="500"/>
          <w:sz w:val="8"/>
          <w:szCs w:val="8"/>
        </w:rPr>
      </w:pPr>
      <w:r w:rsidRPr="001C4F42">
        <w:rPr>
          <w:rFonts w:cs="Arial"/>
          <w:b/>
          <w:color w:val="C00000"/>
          <w:w w:val="500"/>
          <w:sz w:val="8"/>
          <w:szCs w:val="8"/>
        </w:rPr>
        <w:t>┌</w:t>
      </w:r>
    </w:p>
    <w:p w14:paraId="1AE0809C" w14:textId="77777777" w:rsidR="00797326" w:rsidRPr="001C4F42" w:rsidRDefault="00797326" w:rsidP="00797326">
      <w:pPr>
        <w:pStyle w:val="StandardBlocksatz"/>
        <w:rPr>
          <w:color w:val="FFFFFF" w:themeColor="background1"/>
          <w:w w:val="400"/>
          <w:sz w:val="6"/>
          <w:szCs w:val="6"/>
        </w:rPr>
        <w:sectPr w:rsidR="00797326" w:rsidRPr="001C4F42" w:rsidSect="0050497E">
          <w:headerReference w:type="default" r:id="rId26"/>
          <w:footerReference w:type="default" r:id="rId27"/>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1C4F42" w14:paraId="70EB223D" w14:textId="77777777" w:rsidTr="00873755">
        <w:tc>
          <w:tcPr>
            <w:tcW w:w="5246" w:type="dxa"/>
          </w:tcPr>
          <w:p w14:paraId="31B2931A" w14:textId="77777777" w:rsidR="00797326" w:rsidRPr="001C4F42" w:rsidRDefault="00797326" w:rsidP="00D94346">
            <w:r w:rsidRPr="001C4F42">
              <w:t>handelnd durch</w:t>
            </w:r>
          </w:p>
        </w:tc>
        <w:tc>
          <w:tcPr>
            <w:tcW w:w="5103" w:type="dxa"/>
          </w:tcPr>
          <w:p w14:paraId="735D1246" w14:textId="77777777" w:rsidR="00F33EE0" w:rsidRPr="001C4F42" w:rsidRDefault="00F33EE0" w:rsidP="00F33EE0">
            <w:r w:rsidRPr="001C4F42">
              <w:t>Baudirektion Nidwalden</w:t>
            </w:r>
          </w:p>
          <w:p w14:paraId="5492FE1D" w14:textId="77777777" w:rsidR="00F33EE0" w:rsidRPr="001C4F42" w:rsidRDefault="00F33EE0" w:rsidP="00F33EE0">
            <w:r w:rsidRPr="001C4F42">
              <w:t>Hochbauamt</w:t>
            </w:r>
            <w:r w:rsidRPr="001C4F42">
              <w:rPr>
                <w:rStyle w:val="Infotext"/>
              </w:rPr>
              <w:t xml:space="preserve"> </w:t>
            </w:r>
            <w:bookmarkStart w:id="5" w:name="_Hlk153895829"/>
            <w:r w:rsidRPr="001C4F42">
              <w:rPr>
                <w:rStyle w:val="Infotext"/>
              </w:rPr>
              <w:t xml:space="preserve"> [Amt überprüfen]</w:t>
            </w:r>
            <w:bookmarkEnd w:id="5"/>
          </w:p>
          <w:p w14:paraId="262B93F3" w14:textId="77777777" w:rsidR="00F33EE0" w:rsidRPr="001C4F42" w:rsidRDefault="00F33EE0" w:rsidP="00F33EE0">
            <w:r w:rsidRPr="001C4F42">
              <w:t>Buochserstrasse 1</w:t>
            </w:r>
          </w:p>
          <w:p w14:paraId="2AC2094A" w14:textId="70D79CF4" w:rsidR="00797326" w:rsidRPr="001C4F42" w:rsidRDefault="00F33EE0" w:rsidP="00F33EE0">
            <w:r w:rsidRPr="001C4F42">
              <w:t>6371 Stans</w:t>
            </w:r>
          </w:p>
        </w:tc>
      </w:tr>
    </w:tbl>
    <w:p w14:paraId="078D6D82" w14:textId="77777777" w:rsidR="00797326" w:rsidRPr="001C4F42" w:rsidRDefault="00797326" w:rsidP="00797326">
      <w:pPr>
        <w:spacing w:line="240" w:lineRule="auto"/>
        <w:ind w:right="-30"/>
        <w:rPr>
          <w:rFonts w:cs="Arial"/>
          <w:sz w:val="2"/>
          <w:szCs w:val="2"/>
        </w:rPr>
      </w:pPr>
    </w:p>
    <w:p w14:paraId="57AEC4B4" w14:textId="77777777" w:rsidR="00797326" w:rsidRPr="001C4F42" w:rsidRDefault="00797326" w:rsidP="00797326">
      <w:pPr>
        <w:pStyle w:val="StandardBlocksatz"/>
        <w:spacing w:line="240" w:lineRule="auto"/>
        <w:rPr>
          <w:sz w:val="2"/>
          <w:szCs w:val="2"/>
        </w:rPr>
        <w:sectPr w:rsidR="00797326" w:rsidRPr="001C4F42" w:rsidSect="0050497E">
          <w:type w:val="continuous"/>
          <w:pgSz w:w="11906" w:h="16838" w:code="9"/>
          <w:pgMar w:top="1021" w:right="567" w:bottom="1134" w:left="1021" w:header="851" w:footer="340" w:gutter="0"/>
          <w:cols w:space="708"/>
          <w:formProt w:val="0"/>
          <w:docGrid w:linePitch="360"/>
        </w:sectPr>
      </w:pPr>
    </w:p>
    <w:p w14:paraId="66BD1B3C" w14:textId="77777777" w:rsidR="00797326" w:rsidRPr="00C25EF4" w:rsidRDefault="00940891" w:rsidP="001E10EF">
      <w:pPr>
        <w:pStyle w:val="StandardBlocksatz"/>
        <w:spacing w:before="40" w:after="240" w:line="240" w:lineRule="auto"/>
        <w:ind w:left="-142"/>
        <w:rPr>
          <w:b/>
          <w:color w:val="FFFFFF" w:themeColor="background1"/>
          <w:w w:val="500"/>
          <w:sz w:val="8"/>
          <w:szCs w:val="8"/>
        </w:rPr>
      </w:pPr>
      <w:r w:rsidRPr="001C4F42">
        <w:rPr>
          <w:rFonts w:cs="Arial"/>
          <w:b/>
          <w:color w:val="C00000"/>
          <w:w w:val="500"/>
          <w:sz w:val="8"/>
          <w:szCs w:val="8"/>
        </w:rPr>
        <w:t>└</w:t>
      </w:r>
    </w:p>
    <w:tbl>
      <w:tblPr>
        <w:tblW w:w="10346" w:type="dxa"/>
        <w:tblInd w:w="-1" w:type="dxa"/>
        <w:tblLayout w:type="fixed"/>
        <w:tblCellMar>
          <w:left w:w="0" w:type="dxa"/>
          <w:right w:w="0" w:type="dxa"/>
        </w:tblCellMar>
        <w:tblLook w:val="01E0" w:firstRow="1" w:lastRow="1" w:firstColumn="1" w:lastColumn="1" w:noHBand="0" w:noVBand="0"/>
      </w:tblPr>
      <w:tblGrid>
        <w:gridCol w:w="5246"/>
        <w:gridCol w:w="5100"/>
      </w:tblGrid>
      <w:tr w:rsidR="00B21884" w:rsidRPr="00C25EF4" w14:paraId="2FBD1DE4" w14:textId="77777777" w:rsidTr="00873755">
        <w:tc>
          <w:tcPr>
            <w:tcW w:w="5246" w:type="dxa"/>
          </w:tcPr>
          <w:p w14:paraId="7FCAB192" w14:textId="77777777" w:rsidR="00B21884" w:rsidRPr="00C25EF4" w:rsidRDefault="00B21884" w:rsidP="00B21884">
            <w:r w:rsidRPr="00C25EF4">
              <w:t>nachstehend bezeichnet mit</w:t>
            </w:r>
          </w:p>
        </w:tc>
        <w:tc>
          <w:tcPr>
            <w:tcW w:w="5100" w:type="dxa"/>
          </w:tcPr>
          <w:p w14:paraId="1E0B3A02" w14:textId="027EBA60" w:rsidR="00B21884" w:rsidRPr="00C25EF4" w:rsidRDefault="00DB4E40" w:rsidP="00B21884">
            <w:pPr>
              <w:rPr>
                <w:rStyle w:val="Fett"/>
              </w:rPr>
            </w:pPr>
            <w:r w:rsidRPr="00C25EF4">
              <w:rPr>
                <w:rStyle w:val="Fett"/>
              </w:rPr>
              <w:t>Bauherrschaft</w:t>
            </w:r>
          </w:p>
        </w:tc>
      </w:tr>
    </w:tbl>
    <w:p w14:paraId="05309264" w14:textId="77777777" w:rsidR="00797326" w:rsidRPr="00C25EF4" w:rsidRDefault="006D488A" w:rsidP="001E10EF">
      <w:pPr>
        <w:pStyle w:val="StandardBlocksatz"/>
        <w:spacing w:before="300" w:line="240" w:lineRule="auto"/>
        <w:ind w:left="-142"/>
        <w:rPr>
          <w:b/>
          <w:color w:val="FFFFFF" w:themeColor="background1"/>
          <w:w w:val="400"/>
          <w:sz w:val="6"/>
          <w:szCs w:val="6"/>
        </w:rPr>
      </w:pPr>
      <w:r w:rsidRPr="00C25EF4">
        <w:rPr>
          <w:rFonts w:cs="Arial"/>
          <w:b/>
          <w:color w:val="C00000"/>
          <w:w w:val="500"/>
          <w:sz w:val="8"/>
          <w:szCs w:val="8"/>
        </w:rPr>
        <w:t>┌</w:t>
      </w:r>
    </w:p>
    <w:p w14:paraId="336CC2A6" w14:textId="77777777" w:rsidR="00797326" w:rsidRPr="00C25EF4" w:rsidRDefault="00797326" w:rsidP="00797326">
      <w:pPr>
        <w:pStyle w:val="StandardBlocksatz"/>
        <w:rPr>
          <w:color w:val="FFFFFF" w:themeColor="background1"/>
          <w:w w:val="400"/>
          <w:sz w:val="6"/>
          <w:szCs w:val="6"/>
        </w:rPr>
        <w:sectPr w:rsidR="00797326" w:rsidRPr="00C25EF4" w:rsidSect="0050497E">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C25EF4" w14:paraId="1A6CC4A1" w14:textId="77777777" w:rsidTr="00873755">
        <w:tc>
          <w:tcPr>
            <w:tcW w:w="5246" w:type="dxa"/>
          </w:tcPr>
          <w:p w14:paraId="6E74163F" w14:textId="77777777" w:rsidR="00797326" w:rsidRPr="00C25EF4" w:rsidRDefault="00797326" w:rsidP="00D94346">
            <w:r w:rsidRPr="00C25EF4">
              <w:t>vertreten durch</w:t>
            </w:r>
          </w:p>
        </w:tc>
        <w:tc>
          <w:tcPr>
            <w:tcW w:w="5103" w:type="dxa"/>
          </w:tcPr>
          <w:p w14:paraId="768654B6" w14:textId="7D921865" w:rsidR="00797326" w:rsidRPr="00C25EF4" w:rsidRDefault="009D38EA" w:rsidP="00D94346">
            <w:pPr>
              <w:rPr>
                <w:rStyle w:val="Formularfeld"/>
              </w:rPr>
            </w:pPr>
            <w:r w:rsidRPr="00C25EF4">
              <w:t>.....</w:t>
            </w:r>
          </w:p>
        </w:tc>
      </w:tr>
    </w:tbl>
    <w:p w14:paraId="59C0075D" w14:textId="77777777" w:rsidR="00797326" w:rsidRPr="00C25EF4" w:rsidRDefault="00797326" w:rsidP="00797326">
      <w:pPr>
        <w:spacing w:line="240" w:lineRule="auto"/>
        <w:ind w:right="-30"/>
        <w:rPr>
          <w:rFonts w:cs="Arial"/>
          <w:sz w:val="2"/>
          <w:szCs w:val="2"/>
        </w:rPr>
      </w:pPr>
    </w:p>
    <w:p w14:paraId="36E76170" w14:textId="77777777" w:rsidR="00797326" w:rsidRPr="00C25EF4" w:rsidRDefault="00797326" w:rsidP="00797326">
      <w:pPr>
        <w:pStyle w:val="StandardBlocksatz"/>
        <w:spacing w:line="240" w:lineRule="auto"/>
        <w:rPr>
          <w:sz w:val="2"/>
          <w:szCs w:val="2"/>
        </w:rPr>
        <w:sectPr w:rsidR="00797326" w:rsidRPr="00C25EF4" w:rsidSect="0050497E">
          <w:type w:val="continuous"/>
          <w:pgSz w:w="11906" w:h="16838" w:code="9"/>
          <w:pgMar w:top="1021" w:right="567" w:bottom="1134" w:left="1021" w:header="851" w:footer="340" w:gutter="0"/>
          <w:cols w:space="708"/>
          <w:formProt w:val="0"/>
          <w:docGrid w:linePitch="360"/>
        </w:sectPr>
      </w:pPr>
    </w:p>
    <w:p w14:paraId="6591D9AE" w14:textId="77777777" w:rsidR="00797326" w:rsidRPr="00C25EF4" w:rsidRDefault="006D488A" w:rsidP="001E10EF">
      <w:pPr>
        <w:pStyle w:val="StandardBlocksatz"/>
        <w:spacing w:before="40" w:after="240" w:line="240" w:lineRule="auto"/>
        <w:ind w:left="-142"/>
        <w:rPr>
          <w:b/>
          <w:color w:val="FFFFFF" w:themeColor="background1"/>
          <w:w w:val="400"/>
          <w:sz w:val="6"/>
          <w:szCs w:val="6"/>
        </w:rPr>
      </w:pPr>
      <w:r w:rsidRPr="00C25EF4">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395"/>
        <w:gridCol w:w="4430"/>
        <w:gridCol w:w="425"/>
        <w:gridCol w:w="2433"/>
        <w:gridCol w:w="2667"/>
      </w:tblGrid>
      <w:tr w:rsidR="00AB3028" w:rsidRPr="00C25EF4" w14:paraId="14B97E22" w14:textId="77777777" w:rsidTr="00873755">
        <w:tc>
          <w:tcPr>
            <w:tcW w:w="5250" w:type="dxa"/>
            <w:gridSpan w:val="3"/>
          </w:tcPr>
          <w:p w14:paraId="2758D9CE" w14:textId="77777777" w:rsidR="00AB3028" w:rsidRPr="00C25EF4" w:rsidRDefault="00AB3028" w:rsidP="00B21884">
            <w:r w:rsidRPr="00C25EF4">
              <w:t>nachstehend bezeichnet mit</w:t>
            </w:r>
          </w:p>
        </w:tc>
        <w:tc>
          <w:tcPr>
            <w:tcW w:w="2433" w:type="dxa"/>
          </w:tcPr>
          <w:p w14:paraId="16A87567" w14:textId="77777777" w:rsidR="00AB3028" w:rsidRPr="00C25EF4" w:rsidRDefault="00AB3028" w:rsidP="00B21884">
            <w:pPr>
              <w:rPr>
                <w:rStyle w:val="Fett"/>
              </w:rPr>
            </w:pPr>
            <w:r w:rsidRPr="00C25EF4">
              <w:rPr>
                <w:rStyle w:val="Fett"/>
              </w:rPr>
              <w:t>Bauleitung</w:t>
            </w:r>
          </w:p>
        </w:tc>
        <w:tc>
          <w:tcPr>
            <w:tcW w:w="2667" w:type="dxa"/>
          </w:tcPr>
          <w:p w14:paraId="57ACA16C" w14:textId="77777777" w:rsidR="00AB3028" w:rsidRPr="00C25EF4" w:rsidRDefault="00F7165D" w:rsidP="00B21884">
            <w:r w:rsidRPr="00C25EF4">
              <w:t>u</w:t>
            </w:r>
            <w:r w:rsidR="00AB3028" w:rsidRPr="00C25EF4">
              <w:t>nd</w:t>
            </w:r>
          </w:p>
        </w:tc>
      </w:tr>
      <w:tr w:rsidR="001E10EF" w:rsidRPr="00C25EF4" w14:paraId="51800061" w14:textId="77777777" w:rsidTr="00105DB4">
        <w:tc>
          <w:tcPr>
            <w:tcW w:w="10350" w:type="dxa"/>
            <w:gridSpan w:val="5"/>
          </w:tcPr>
          <w:p w14:paraId="2B28A649" w14:textId="77777777" w:rsidR="001E10EF" w:rsidRPr="00C25EF4" w:rsidRDefault="001E10EF" w:rsidP="00B21884">
            <w:pPr>
              <w:rPr>
                <w:color w:val="FFFFFF" w:themeColor="background1"/>
              </w:rPr>
            </w:pPr>
          </w:p>
        </w:tc>
      </w:tr>
      <w:bookmarkStart w:id="6" w:name="KK1a"/>
      <w:tr w:rsidR="00F7165D" w:rsidRPr="00F57D35" w14:paraId="4427FFBB" w14:textId="77777777" w:rsidTr="00502BF8">
        <w:tc>
          <w:tcPr>
            <w:tcW w:w="395" w:type="dxa"/>
          </w:tcPr>
          <w:p w14:paraId="369B7C7B" w14:textId="77777777" w:rsidR="00F7165D" w:rsidRPr="00C25EF4" w:rsidRDefault="00F7165D" w:rsidP="00B21884">
            <w:pPr>
              <w:rPr>
                <w:color w:val="FFFFFF" w:themeColor="background1"/>
              </w:rPr>
            </w:pPr>
            <w:r w:rsidRPr="00C25EF4">
              <w:fldChar w:fldCharType="begin">
                <w:ffData>
                  <w:name w:val="KK1a"/>
                  <w:enabled/>
                  <w:calcOnExit w:val="0"/>
                  <w:entryMacro w:val="K1a"/>
                  <w:checkBox>
                    <w:sizeAuto/>
                    <w:default w:val="0"/>
                  </w:checkBox>
                </w:ffData>
              </w:fldChar>
            </w:r>
            <w:r w:rsidRPr="00C25EF4">
              <w:instrText xml:space="preserve"> FORMCHECKBOX </w:instrText>
            </w:r>
            <w:r w:rsidRPr="00C25EF4">
              <w:fldChar w:fldCharType="separate"/>
            </w:r>
            <w:r w:rsidRPr="00C25EF4">
              <w:fldChar w:fldCharType="end"/>
            </w:r>
            <w:bookmarkEnd w:id="6"/>
          </w:p>
        </w:tc>
        <w:tc>
          <w:tcPr>
            <w:tcW w:w="4855" w:type="dxa"/>
            <w:gridSpan w:val="2"/>
          </w:tcPr>
          <w:p w14:paraId="06033C1A" w14:textId="6333FBFE" w:rsidR="00F7165D" w:rsidRPr="00C25EF4" w:rsidRDefault="00DB4E40" w:rsidP="00B21884">
            <w:r w:rsidRPr="00C25EF4">
              <w:t>der Unternehmung</w:t>
            </w:r>
          </w:p>
        </w:tc>
        <w:tc>
          <w:tcPr>
            <w:tcW w:w="5100" w:type="dxa"/>
            <w:gridSpan w:val="2"/>
          </w:tcPr>
          <w:p w14:paraId="45255483" w14:textId="77777777" w:rsidR="00F7165D" w:rsidRPr="00070066" w:rsidRDefault="00F7165D" w:rsidP="00B21884">
            <w:pPr>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F7165D" w:rsidRPr="00F57D35" w14:paraId="6C0476FA" w14:textId="77777777" w:rsidTr="00502BF8">
        <w:tc>
          <w:tcPr>
            <w:tcW w:w="395" w:type="dxa"/>
          </w:tcPr>
          <w:p w14:paraId="4D8A701D" w14:textId="77777777" w:rsidR="00F7165D" w:rsidRPr="00F57D35" w:rsidRDefault="00F7165D" w:rsidP="00B21884">
            <w:pPr>
              <w:rPr>
                <w:color w:val="FFFFFF" w:themeColor="background1"/>
              </w:rPr>
            </w:pPr>
          </w:p>
        </w:tc>
        <w:tc>
          <w:tcPr>
            <w:tcW w:w="4855" w:type="dxa"/>
            <w:gridSpan w:val="2"/>
          </w:tcPr>
          <w:p w14:paraId="52FBF7CE" w14:textId="77777777" w:rsidR="00F7165D" w:rsidRPr="00070066" w:rsidRDefault="00F7165D" w:rsidP="00B21884">
            <w:r w:rsidRPr="00070066">
              <w:t>Adresse</w:t>
            </w:r>
          </w:p>
        </w:tc>
        <w:tc>
          <w:tcPr>
            <w:tcW w:w="5100" w:type="dxa"/>
            <w:gridSpan w:val="2"/>
          </w:tcPr>
          <w:p w14:paraId="275E6990"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Pr="00070066">
              <w:rPr>
                <w:rStyle w:val="Formularfeld"/>
              </w:rPr>
              <w:fldChar w:fldCharType="end"/>
            </w:r>
          </w:p>
        </w:tc>
      </w:tr>
      <w:tr w:rsidR="00F7165D" w:rsidRPr="00F57D35" w14:paraId="67F5BA94" w14:textId="77777777" w:rsidTr="00502BF8">
        <w:tc>
          <w:tcPr>
            <w:tcW w:w="395" w:type="dxa"/>
          </w:tcPr>
          <w:p w14:paraId="02554178" w14:textId="77777777" w:rsidR="00F7165D" w:rsidRPr="00F57D35" w:rsidRDefault="00F7165D" w:rsidP="00B21884">
            <w:pPr>
              <w:rPr>
                <w:color w:val="FFFFFF" w:themeColor="background1"/>
              </w:rPr>
            </w:pPr>
          </w:p>
        </w:tc>
        <w:tc>
          <w:tcPr>
            <w:tcW w:w="4855" w:type="dxa"/>
            <w:gridSpan w:val="2"/>
          </w:tcPr>
          <w:p w14:paraId="1BBD5AC2" w14:textId="77777777" w:rsidR="00F7165D" w:rsidRPr="00070066" w:rsidRDefault="00F7165D" w:rsidP="00B21884">
            <w:r w:rsidRPr="00070066">
              <w:t>MWST Nr. / UID</w:t>
            </w:r>
          </w:p>
        </w:tc>
        <w:tc>
          <w:tcPr>
            <w:tcW w:w="5100" w:type="dxa"/>
            <w:gridSpan w:val="2"/>
          </w:tcPr>
          <w:p w14:paraId="4A4F86DD"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00920C2E" w:rsidRPr="00070066">
              <w:rPr>
                <w:rStyle w:val="Formularfeld"/>
              </w:rPr>
              <w:t> </w:t>
            </w:r>
            <w:r w:rsidRPr="00070066">
              <w:rPr>
                <w:rStyle w:val="Formularfeld"/>
              </w:rPr>
              <w:fldChar w:fldCharType="end"/>
            </w:r>
          </w:p>
        </w:tc>
      </w:tr>
      <w:tr w:rsidR="00B21884" w:rsidRPr="00F57D35" w14:paraId="7C508826" w14:textId="77777777" w:rsidTr="001E10EF">
        <w:trPr>
          <w:trHeight w:hRule="exact" w:val="198"/>
        </w:trPr>
        <w:tc>
          <w:tcPr>
            <w:tcW w:w="10350" w:type="dxa"/>
            <w:gridSpan w:val="5"/>
          </w:tcPr>
          <w:p w14:paraId="5903A7FD" w14:textId="77777777" w:rsidR="00B21884" w:rsidRPr="00070066" w:rsidRDefault="00B21884" w:rsidP="00B21884">
            <w:pPr>
              <w:rPr>
                <w:color w:val="FFFFFF" w:themeColor="background1"/>
              </w:rPr>
            </w:pPr>
          </w:p>
        </w:tc>
      </w:tr>
      <w:bookmarkStart w:id="7" w:name="KK1b"/>
      <w:tr w:rsidR="00F7165D" w:rsidRPr="00F57D35" w14:paraId="409679F5" w14:textId="77777777" w:rsidTr="00502BF8">
        <w:tc>
          <w:tcPr>
            <w:tcW w:w="395" w:type="dxa"/>
          </w:tcPr>
          <w:p w14:paraId="38840195" w14:textId="77777777" w:rsidR="00F7165D" w:rsidRPr="00F57D35" w:rsidRDefault="00F7165D" w:rsidP="00B21884">
            <w:pPr>
              <w:rPr>
                <w:color w:val="FFFFFF" w:themeColor="background1"/>
              </w:rPr>
            </w:pPr>
            <w:r w:rsidRPr="00F57D35">
              <w:fldChar w:fldCharType="begin">
                <w:ffData>
                  <w:name w:val="KK1b"/>
                  <w:enabled/>
                  <w:calcOnExit w:val="0"/>
                  <w:entryMacro w:val="K1b"/>
                  <w:checkBox>
                    <w:sizeAuto/>
                    <w:default w:val="0"/>
                  </w:checkBox>
                </w:ffData>
              </w:fldChar>
            </w:r>
            <w:r w:rsidRPr="00F57D35">
              <w:instrText xml:space="preserve"> FORMCHECKBOX </w:instrText>
            </w:r>
            <w:r w:rsidRPr="00F57D35">
              <w:fldChar w:fldCharType="separate"/>
            </w:r>
            <w:r w:rsidRPr="00F57D35">
              <w:fldChar w:fldCharType="end"/>
            </w:r>
            <w:bookmarkEnd w:id="7"/>
          </w:p>
        </w:tc>
        <w:tc>
          <w:tcPr>
            <w:tcW w:w="9955" w:type="dxa"/>
            <w:gridSpan w:val="4"/>
          </w:tcPr>
          <w:p w14:paraId="3B3D7AA2" w14:textId="77777777" w:rsidR="00F7165D" w:rsidRPr="00C25EF4" w:rsidRDefault="00F7165D" w:rsidP="00B21884">
            <w:pPr>
              <w:jc w:val="both"/>
            </w:pPr>
            <w:r w:rsidRPr="00C25EF4">
              <w:t xml:space="preserve">der Arbeitsgemeinschaft </w:t>
            </w:r>
            <w:r w:rsidRPr="00C25EF4">
              <w:rPr>
                <w:rStyle w:val="Formularfeld"/>
              </w:rPr>
              <w:fldChar w:fldCharType="begin">
                <w:ffData>
                  <w:name w:val=""/>
                  <w:enabled/>
                  <w:calcOnExit w:val="0"/>
                  <w:textInput>
                    <w:default w:val="(einfache Gesellschaf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(einfache Gesellschaft)</w:t>
            </w:r>
            <w:r w:rsidRPr="00C25EF4">
              <w:rPr>
                <w:rStyle w:val="Formularfeld"/>
              </w:rPr>
              <w:fldChar w:fldCharType="end"/>
            </w:r>
            <w:r w:rsidRPr="00C25EF4">
              <w:t>, bestehend aus:</w:t>
            </w:r>
          </w:p>
        </w:tc>
      </w:tr>
      <w:tr w:rsidR="00B21884" w:rsidRPr="00F57D35" w14:paraId="78EE58A9" w14:textId="77777777" w:rsidTr="00873755">
        <w:tc>
          <w:tcPr>
            <w:tcW w:w="4825" w:type="dxa"/>
            <w:gridSpan w:val="2"/>
          </w:tcPr>
          <w:p w14:paraId="67D1956D" w14:textId="77777777" w:rsidR="00B21884" w:rsidRPr="00070066" w:rsidRDefault="00B21884" w:rsidP="00B21884">
            <w:pPr>
              <w:rPr>
                <w:color w:val="FFFFFF" w:themeColor="background1"/>
              </w:rPr>
            </w:pPr>
          </w:p>
        </w:tc>
        <w:tc>
          <w:tcPr>
            <w:tcW w:w="425" w:type="dxa"/>
          </w:tcPr>
          <w:p w14:paraId="6E5E663D" w14:textId="77777777" w:rsidR="00B21884" w:rsidRPr="00070066" w:rsidRDefault="00B21884" w:rsidP="00B21884">
            <w:r w:rsidRPr="00070066">
              <w:t>1.</w:t>
            </w:r>
          </w:p>
        </w:tc>
        <w:tc>
          <w:tcPr>
            <w:tcW w:w="5100" w:type="dxa"/>
            <w:gridSpan w:val="2"/>
          </w:tcPr>
          <w:p w14:paraId="368524BA" w14:textId="195B9086" w:rsidR="00B21884" w:rsidRPr="00C25EF4" w:rsidRDefault="00DB4E40" w:rsidP="00B21884">
            <w:pPr>
              <w:tabs>
                <w:tab w:val="left" w:pos="284"/>
              </w:tabs>
              <w:ind w:left="284" w:hanging="284"/>
              <w:rPr>
                <w:rStyle w:val="Formularfeld"/>
              </w:rPr>
            </w:pPr>
            <w:r w:rsidRPr="00C25EF4">
              <w:t>Federführende Unternehmung</w:t>
            </w:r>
            <w:r w:rsidR="00B21884" w:rsidRPr="00C25EF4">
              <w:t>:</w:t>
            </w:r>
          </w:p>
          <w:p w14:paraId="2CDEC312" w14:textId="77777777" w:rsidR="00B21884" w:rsidRPr="00C25EF4" w:rsidRDefault="00B21884" w:rsidP="00B21884">
            <w:pPr>
              <w:tabs>
                <w:tab w:val="left" w:pos="284"/>
              </w:tabs>
              <w:ind w:left="284" w:hanging="284"/>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0DCE0773" w14:textId="77777777" w:rsidTr="00873755">
        <w:tc>
          <w:tcPr>
            <w:tcW w:w="4825" w:type="dxa"/>
            <w:gridSpan w:val="2"/>
          </w:tcPr>
          <w:p w14:paraId="6ACC4467" w14:textId="77777777" w:rsidR="00B21884" w:rsidRPr="00F57D35" w:rsidRDefault="00B21884" w:rsidP="00B21884">
            <w:pPr>
              <w:rPr>
                <w:color w:val="FFFFFF" w:themeColor="background1"/>
              </w:rPr>
            </w:pPr>
          </w:p>
        </w:tc>
        <w:tc>
          <w:tcPr>
            <w:tcW w:w="5525" w:type="dxa"/>
            <w:gridSpan w:val="3"/>
          </w:tcPr>
          <w:p w14:paraId="39690ABF" w14:textId="77777777" w:rsidR="00B21884" w:rsidRPr="00C25EF4" w:rsidRDefault="00B21884" w:rsidP="00873755">
            <w:pPr>
              <w:pStyle w:val="Listennummer2"/>
              <w:tabs>
                <w:tab w:val="clear" w:pos="316"/>
                <w:tab w:val="left" w:pos="422"/>
              </w:tabs>
              <w:ind w:left="422" w:hanging="422"/>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106A8C48" w14:textId="77777777" w:rsidTr="001E10EF">
        <w:trPr>
          <w:trHeight w:hRule="exact" w:val="198"/>
        </w:trPr>
        <w:tc>
          <w:tcPr>
            <w:tcW w:w="10350" w:type="dxa"/>
            <w:gridSpan w:val="5"/>
          </w:tcPr>
          <w:p w14:paraId="340073E3" w14:textId="77777777" w:rsidR="00B21884" w:rsidRPr="00C25EF4" w:rsidRDefault="00B21884" w:rsidP="00B21884">
            <w:pPr>
              <w:rPr>
                <w:color w:val="FFFFFF" w:themeColor="background1"/>
              </w:rPr>
            </w:pPr>
          </w:p>
        </w:tc>
      </w:tr>
      <w:tr w:rsidR="00B21884" w:rsidRPr="00F57D35" w14:paraId="6ACEA848" w14:textId="77777777" w:rsidTr="00873755">
        <w:tc>
          <w:tcPr>
            <w:tcW w:w="395" w:type="dxa"/>
          </w:tcPr>
          <w:p w14:paraId="62945E33" w14:textId="77777777" w:rsidR="00B21884" w:rsidRPr="00F57D35" w:rsidRDefault="00B21884" w:rsidP="00B21884">
            <w:pPr>
              <w:rPr>
                <w:color w:val="FFFFFF" w:themeColor="background1"/>
              </w:rPr>
            </w:pPr>
          </w:p>
        </w:tc>
        <w:tc>
          <w:tcPr>
            <w:tcW w:w="4855" w:type="dxa"/>
            <w:gridSpan w:val="2"/>
          </w:tcPr>
          <w:p w14:paraId="70EEC5A2" w14:textId="77777777" w:rsidR="00B21884" w:rsidRPr="00F57D35" w:rsidRDefault="00B21884" w:rsidP="00B21884">
            <w:r w:rsidRPr="00F57D35">
              <w:t>Adresse / Zustelldomizil</w:t>
            </w:r>
          </w:p>
        </w:tc>
        <w:tc>
          <w:tcPr>
            <w:tcW w:w="5100" w:type="dxa"/>
            <w:gridSpan w:val="2"/>
          </w:tcPr>
          <w:p w14:paraId="1320C267" w14:textId="77777777" w:rsidR="00B21884" w:rsidRPr="00C25EF4" w:rsidRDefault="00B21884" w:rsidP="00B21884">
            <w:pPr>
              <w:rPr>
                <w:rStyle w:val="Formularfeld"/>
              </w:rPr>
            </w:pPr>
            <w:r w:rsidRPr="00C25EF4">
              <w:rPr>
                <w:rStyle w:val="Formularfeld"/>
              </w:rPr>
              <w:fldChar w:fldCharType="begin">
                <w:ffData>
                  <w:name w:val="Text135"/>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474F3C86" w14:textId="77777777" w:rsidTr="00873755">
        <w:tc>
          <w:tcPr>
            <w:tcW w:w="395" w:type="dxa"/>
          </w:tcPr>
          <w:p w14:paraId="151ABB35" w14:textId="77777777" w:rsidR="00B21884" w:rsidRPr="00F57D35" w:rsidRDefault="00B21884" w:rsidP="00B21884">
            <w:pPr>
              <w:rPr>
                <w:color w:val="FFFFFF" w:themeColor="background1"/>
              </w:rPr>
            </w:pPr>
          </w:p>
        </w:tc>
        <w:tc>
          <w:tcPr>
            <w:tcW w:w="4855" w:type="dxa"/>
            <w:gridSpan w:val="2"/>
          </w:tcPr>
          <w:p w14:paraId="3D8CAD35" w14:textId="77777777" w:rsidR="00B21884" w:rsidRPr="00F57D35" w:rsidRDefault="00B21884" w:rsidP="00B21884">
            <w:r w:rsidRPr="00F57D35">
              <w:t>MWST Nr. / UID</w:t>
            </w:r>
          </w:p>
        </w:tc>
        <w:tc>
          <w:tcPr>
            <w:tcW w:w="5100" w:type="dxa"/>
            <w:gridSpan w:val="2"/>
          </w:tcPr>
          <w:p w14:paraId="58DD92A2" w14:textId="77777777" w:rsidR="00B21884" w:rsidRPr="00C25EF4" w:rsidRDefault="00B21884" w:rsidP="00B21884">
            <w:pPr>
              <w:rPr>
                <w:rStyle w:val="Formularfeld"/>
              </w:rPr>
            </w:pPr>
            <w:r w:rsidRPr="00C25EF4">
              <w:rPr>
                <w:rStyle w:val="Formularfeld"/>
              </w:rPr>
              <w:fldChar w:fldCharType="begin">
                <w:ffData>
                  <w:name w:val="Text77"/>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B21884" w:rsidRPr="00F57D35" w14:paraId="1A0730D4" w14:textId="77777777" w:rsidTr="001E10EF">
        <w:trPr>
          <w:trHeight w:hRule="exact" w:val="198"/>
        </w:trPr>
        <w:tc>
          <w:tcPr>
            <w:tcW w:w="10350" w:type="dxa"/>
            <w:gridSpan w:val="5"/>
          </w:tcPr>
          <w:p w14:paraId="45D1BB31" w14:textId="77777777" w:rsidR="00B21884" w:rsidRPr="00C25EF4" w:rsidRDefault="00B21884" w:rsidP="00B21884">
            <w:pPr>
              <w:rPr>
                <w:color w:val="FFFFFF" w:themeColor="background1"/>
              </w:rPr>
            </w:pPr>
          </w:p>
        </w:tc>
      </w:tr>
      <w:tr w:rsidR="00AB3028" w:rsidRPr="00F57D35" w14:paraId="4960AA9A" w14:textId="77777777" w:rsidTr="00873755">
        <w:tc>
          <w:tcPr>
            <w:tcW w:w="5250" w:type="dxa"/>
            <w:gridSpan w:val="3"/>
          </w:tcPr>
          <w:p w14:paraId="20E8E951" w14:textId="77777777" w:rsidR="00AB3028" w:rsidRPr="00F57D35" w:rsidRDefault="00AB3028" w:rsidP="00B21884">
            <w:r w:rsidRPr="00F57D35">
              <w:t>nachstehend bezeichnet mit</w:t>
            </w:r>
          </w:p>
        </w:tc>
        <w:tc>
          <w:tcPr>
            <w:tcW w:w="5100" w:type="dxa"/>
            <w:gridSpan w:val="2"/>
          </w:tcPr>
          <w:p w14:paraId="224B9A06" w14:textId="22E3DBF1" w:rsidR="00AB3028" w:rsidRPr="00C25EF4" w:rsidRDefault="00DB4E40" w:rsidP="00B21884">
            <w:pPr>
              <w:rPr>
                <w:rStyle w:val="Fett"/>
              </w:rPr>
            </w:pPr>
            <w:r w:rsidRPr="00C25EF4">
              <w:rPr>
                <w:rStyle w:val="Fett"/>
              </w:rPr>
              <w:t>Unternehmung</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C05D1E" w:rsidRPr="00F57D35" w14:paraId="61DC7353" w14:textId="77777777" w:rsidTr="001B1CC9">
        <w:tc>
          <w:tcPr>
            <w:tcW w:w="10308" w:type="dxa"/>
          </w:tcPr>
          <w:p w14:paraId="174FB371" w14:textId="77777777" w:rsidR="00C05D1E" w:rsidRPr="00F57D35" w:rsidRDefault="00C05D1E" w:rsidP="001B1CC9">
            <w:pPr>
              <w:pStyle w:val="Titel1"/>
              <w:pageBreakBefore/>
              <w:spacing w:before="0"/>
            </w:pPr>
            <w:bookmarkStart w:id="8" w:name="IHV_Titel"/>
            <w:bookmarkStart w:id="9" w:name="IHV"/>
            <w:r w:rsidRPr="00F57D35">
              <w:lastRenderedPageBreak/>
              <w:t>0</w:t>
            </w:r>
            <w:r w:rsidRPr="00F57D35">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C05D1E" w:rsidRPr="00F57D35" w14:paraId="56D49D42" w14:textId="77777777" w:rsidTr="001B1CC9">
              <w:trPr>
                <w:hidden/>
              </w:trPr>
              <w:tc>
                <w:tcPr>
                  <w:tcW w:w="5387" w:type="dxa"/>
                  <w:vAlign w:val="bottom"/>
                </w:tcPr>
                <w:p w14:paraId="67A3C34D" w14:textId="77777777" w:rsidR="00C05D1E" w:rsidRPr="00F57D35" w:rsidRDefault="00C05D1E" w:rsidP="001B1CC9">
                  <w:pPr>
                    <w:pStyle w:val="StandardBlocksatz"/>
                    <w:pageBreakBefore/>
                    <w:tabs>
                      <w:tab w:val="right" w:pos="10318"/>
                    </w:tabs>
                    <w:ind w:left="0"/>
                    <w:jc w:val="left"/>
                    <w:rPr>
                      <w:rStyle w:val="Bedienungstext"/>
                    </w:rPr>
                  </w:pPr>
                  <w:bookmarkStart w:id="10" w:name="IHV_innen"/>
                  <w:bookmarkEnd w:id="8"/>
                  <w:r w:rsidRPr="00F57D35">
                    <w:rPr>
                      <w:rStyle w:val="Bedienungstext"/>
                    </w:rPr>
                    <w:t>[Die Seitenzahlen werden spätestens beim Drucken aktualisiert.]</w:t>
                  </w:r>
                </w:p>
              </w:tc>
              <w:tc>
                <w:tcPr>
                  <w:tcW w:w="4235" w:type="dxa"/>
                  <w:vAlign w:val="bottom"/>
                </w:tcPr>
                <w:p w14:paraId="1088453B" w14:textId="77777777" w:rsidR="00C05D1E" w:rsidRPr="00F57D35" w:rsidRDefault="00C05D1E" w:rsidP="001B1CC9">
                  <w:pPr>
                    <w:pStyle w:val="StandardBlocksatz"/>
                    <w:pageBreakBefore/>
                    <w:tabs>
                      <w:tab w:val="right" w:pos="10318"/>
                    </w:tabs>
                    <w:ind w:left="0"/>
                    <w:jc w:val="right"/>
                    <w:rPr>
                      <w:rStyle w:val="Bedienungstext"/>
                    </w:rPr>
                  </w:pPr>
                  <w:r w:rsidRPr="00F57D35">
                    <w:rPr>
                      <w:rStyle w:val="Bedienungstext"/>
                    </w:rPr>
                    <w:t xml:space="preserve">[Inhaltsverzeichnis im Druck deaktivieren:] </w:t>
                  </w:r>
                  <w:r w:rsidRPr="00F57D35">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Pr="00F57D35">
                    <w:rPr>
                      <w:rStyle w:val="Bedienungstext"/>
                      <w:color w:val="FFFFFF" w:themeColor="background1"/>
                      <w:highlight w:val="red"/>
                    </w:rPr>
                    <w:instrText xml:space="preserve"> FORMCHECKBOX </w:instrText>
                  </w:r>
                  <w:r w:rsidRPr="00F57D35">
                    <w:rPr>
                      <w:rStyle w:val="Bedienungstext"/>
                      <w:color w:val="FFFFFF" w:themeColor="background1"/>
                      <w:highlight w:val="red"/>
                    </w:rPr>
                  </w:r>
                  <w:r w:rsidRPr="00F57D35">
                    <w:rPr>
                      <w:rStyle w:val="Bedienungstext"/>
                      <w:color w:val="FFFFFF" w:themeColor="background1"/>
                      <w:highlight w:val="red"/>
                    </w:rPr>
                    <w:fldChar w:fldCharType="separate"/>
                  </w:r>
                  <w:r w:rsidRPr="00F57D35">
                    <w:rPr>
                      <w:rStyle w:val="Bedienungstext"/>
                      <w:color w:val="FFFFFF" w:themeColor="background1"/>
                      <w:highlight w:val="red"/>
                    </w:rPr>
                    <w:fldChar w:fldCharType="end"/>
                  </w:r>
                  <w:bookmarkEnd w:id="11"/>
                  <w:r w:rsidRPr="00F57D35">
                    <w:rPr>
                      <w:rStyle w:val="Bedienungstext"/>
                      <w:sz w:val="2"/>
                      <w:szCs w:val="2"/>
                      <w:highlight w:val="darkGreen"/>
                    </w:rPr>
                    <w:fldChar w:fldCharType="begin">
                      <w:ffData>
                        <w:name w:val="Jump2"/>
                        <w:enabled/>
                        <w:calcOnExit w:val="0"/>
                        <w:checkBox>
                          <w:sizeAuto/>
                          <w:default w:val="0"/>
                        </w:checkBox>
                      </w:ffData>
                    </w:fldChar>
                  </w:r>
                  <w:bookmarkStart w:id="12" w:name="Jump2"/>
                  <w:r w:rsidRPr="00F57D35">
                    <w:rPr>
                      <w:rStyle w:val="Bedienungstext"/>
                      <w:sz w:val="2"/>
                      <w:szCs w:val="2"/>
                      <w:highlight w:val="darkGreen"/>
                    </w:rPr>
                    <w:instrText xml:space="preserve"> FORMCHECKBOX </w:instrText>
                  </w:r>
                  <w:r w:rsidRPr="00F57D35">
                    <w:rPr>
                      <w:rStyle w:val="Bedienungstext"/>
                      <w:sz w:val="2"/>
                      <w:szCs w:val="2"/>
                      <w:highlight w:val="darkGreen"/>
                    </w:rPr>
                  </w:r>
                  <w:r w:rsidRPr="00F57D35">
                    <w:rPr>
                      <w:rStyle w:val="Bedienungstext"/>
                      <w:sz w:val="2"/>
                      <w:szCs w:val="2"/>
                      <w:highlight w:val="darkGreen"/>
                    </w:rPr>
                    <w:fldChar w:fldCharType="separate"/>
                  </w:r>
                  <w:r w:rsidRPr="00F57D35">
                    <w:rPr>
                      <w:rStyle w:val="Bedienungstext"/>
                      <w:sz w:val="2"/>
                      <w:szCs w:val="2"/>
                      <w:highlight w:val="darkGreen"/>
                    </w:rPr>
                    <w:fldChar w:fldCharType="end"/>
                  </w:r>
                  <w:bookmarkEnd w:id="12"/>
                </w:p>
              </w:tc>
            </w:tr>
          </w:tbl>
          <w:p w14:paraId="082D6A03" w14:textId="2BDAB519" w:rsidR="00C05D1E" w:rsidRPr="00F57D35" w:rsidRDefault="00C05D1E" w:rsidP="00201271">
            <w:pPr>
              <w:pStyle w:val="Inhaltsverzeichnis1"/>
            </w:pPr>
            <w:bookmarkStart w:id="13" w:name="IHV_Text"/>
            <w:bookmarkEnd w:id="10"/>
            <w:r w:rsidRPr="00F57D35">
              <w:t>1</w:t>
            </w:r>
            <w:r w:rsidRPr="00F57D35">
              <w:tab/>
              <w:t>Vertragsgegenstand</w:t>
            </w:r>
            <w:r w:rsidRPr="00F57D35">
              <w:tab/>
            </w:r>
            <w:fldSimple w:instr=" PAGEREF  Verw01  \* MERGEFORMAT ">
              <w:r w:rsidR="00B90D44">
                <w:rPr>
                  <w:noProof/>
                </w:rPr>
                <w:t>3</w:t>
              </w:r>
            </w:fldSimple>
          </w:p>
          <w:p w14:paraId="5148B2C1" w14:textId="58544214" w:rsidR="00C05D1E" w:rsidRPr="00F57D35" w:rsidRDefault="00C05D1E" w:rsidP="00C05D1E">
            <w:pPr>
              <w:pStyle w:val="Inhaltsverzeichnis11"/>
            </w:pPr>
            <w:r w:rsidRPr="00F57D35">
              <w:t>1.1</w:t>
            </w:r>
            <w:r w:rsidRPr="00F57D35">
              <w:tab/>
              <w:t>Projekt</w:t>
            </w:r>
            <w:r w:rsidRPr="00F57D35">
              <w:tab/>
            </w:r>
            <w:fldSimple w:instr=" PAGEREF  Verw011  \* MERGEFORMAT ">
              <w:r w:rsidR="00B90D44">
                <w:rPr>
                  <w:noProof/>
                </w:rPr>
                <w:t>3</w:t>
              </w:r>
            </w:fldSimple>
          </w:p>
          <w:p w14:paraId="6CFE82C2" w14:textId="173B0F40" w:rsidR="00C05D1E" w:rsidRPr="00F57D35" w:rsidRDefault="00C05D1E" w:rsidP="00C05D1E">
            <w:pPr>
              <w:pStyle w:val="Inhaltsverzeichnis11"/>
            </w:pPr>
            <w:r w:rsidRPr="00F57D35">
              <w:t>1.2</w:t>
            </w:r>
            <w:r w:rsidRPr="00F57D35">
              <w:tab/>
              <w:t>Leistungsumfang</w:t>
            </w:r>
            <w:r w:rsidRPr="00F57D35">
              <w:tab/>
            </w:r>
            <w:fldSimple w:instr=" PAGEREF  Verw012  \* MERGEFORMAT ">
              <w:r w:rsidR="00B90D44">
                <w:rPr>
                  <w:noProof/>
                </w:rPr>
                <w:t>3</w:t>
              </w:r>
            </w:fldSimple>
          </w:p>
          <w:p w14:paraId="7AEB34D9" w14:textId="48DAA3D0" w:rsidR="00C05D1E" w:rsidRPr="00F57D35" w:rsidRDefault="00C05D1E" w:rsidP="00C05D1E">
            <w:pPr>
              <w:pStyle w:val="Inhaltsverzeichnis1"/>
            </w:pPr>
            <w:r w:rsidRPr="00F57D35">
              <w:t>2</w:t>
            </w:r>
            <w:r w:rsidRPr="00F57D35">
              <w:tab/>
              <w:t>Vertragsbestandteile und Rangfolge bei Widersprüchen</w:t>
            </w:r>
            <w:r w:rsidRPr="00F57D35">
              <w:tab/>
            </w:r>
            <w:fldSimple w:instr=" PAGEREF  Verw02  \* MERGEFORMAT ">
              <w:r w:rsidR="00B90D44">
                <w:rPr>
                  <w:noProof/>
                </w:rPr>
                <w:t>3</w:t>
              </w:r>
            </w:fldSimple>
          </w:p>
          <w:p w14:paraId="2C576A16" w14:textId="3D7D113B" w:rsidR="00C05D1E" w:rsidRPr="00F57D35" w:rsidRDefault="00C05D1E" w:rsidP="00C05D1E">
            <w:pPr>
              <w:pStyle w:val="Inhaltsverzeichnis11"/>
            </w:pPr>
            <w:r w:rsidRPr="00F57D35">
              <w:t>2.1</w:t>
            </w:r>
            <w:r w:rsidRPr="00F57D35">
              <w:tab/>
              <w:t>Liste der Vertragsbestandteile</w:t>
            </w:r>
            <w:r w:rsidRPr="00F57D35">
              <w:tab/>
            </w:r>
            <w:fldSimple w:instr=" PAGEREF  Verw021  \* MERGEFORMAT ">
              <w:r w:rsidR="00B90D44">
                <w:rPr>
                  <w:noProof/>
                </w:rPr>
                <w:t>3</w:t>
              </w:r>
            </w:fldSimple>
          </w:p>
          <w:p w14:paraId="308D8E35" w14:textId="72B0DB1F" w:rsidR="00C05D1E" w:rsidRPr="00F57D35" w:rsidRDefault="00C05D1E" w:rsidP="00C05D1E">
            <w:pPr>
              <w:pStyle w:val="Inhaltsverzeichnis11"/>
            </w:pPr>
            <w:r w:rsidRPr="00F57D35">
              <w:t>2.2</w:t>
            </w:r>
            <w:r w:rsidRPr="00F57D35">
              <w:tab/>
              <w:t>Rangfolge bei Widersprüchen</w:t>
            </w:r>
            <w:r w:rsidRPr="00F57D35">
              <w:tab/>
            </w:r>
            <w:fldSimple w:instr=" PAGEREF  Verw022  \* MERGEFORMAT ">
              <w:r w:rsidR="00B90D44">
                <w:rPr>
                  <w:noProof/>
                </w:rPr>
                <w:t>3</w:t>
              </w:r>
            </w:fldSimple>
          </w:p>
          <w:p w14:paraId="41955448" w14:textId="10183E5C" w:rsidR="00C05D1E" w:rsidRPr="00F57D35" w:rsidRDefault="00C05D1E" w:rsidP="00C05D1E">
            <w:pPr>
              <w:pStyle w:val="Inhaltsverzeichnis1"/>
            </w:pPr>
            <w:r w:rsidRPr="00F57D35">
              <w:t>3</w:t>
            </w:r>
            <w:r w:rsidRPr="00F57D35">
              <w:tab/>
              <w:t>Vergütung</w:t>
            </w:r>
            <w:r w:rsidRPr="00F57D35">
              <w:tab/>
            </w:r>
            <w:fldSimple w:instr=" PAGEREF  Verw03  \* MERGEFORMAT ">
              <w:r w:rsidR="00B90D44">
                <w:rPr>
                  <w:noProof/>
                </w:rPr>
                <w:t>4</w:t>
              </w:r>
            </w:fldSimple>
          </w:p>
          <w:p w14:paraId="18CF1D82" w14:textId="2F3B49C0" w:rsidR="00C05D1E" w:rsidRPr="00F57D35" w:rsidRDefault="00C05D1E" w:rsidP="00C05D1E">
            <w:pPr>
              <w:pStyle w:val="Inhaltsverzeichnis11"/>
            </w:pPr>
            <w:r w:rsidRPr="00F57D35">
              <w:t>3.1</w:t>
            </w:r>
            <w:r w:rsidRPr="00F57D35">
              <w:tab/>
              <w:t>Werkpreis</w:t>
            </w:r>
            <w:r w:rsidRPr="00F57D35">
              <w:tab/>
            </w:r>
            <w:fldSimple w:instr=" PAGEREF  Verw031  \* MERGEFORMAT ">
              <w:r w:rsidR="00B90D44">
                <w:rPr>
                  <w:noProof/>
                </w:rPr>
                <w:t>4</w:t>
              </w:r>
            </w:fldSimple>
          </w:p>
          <w:p w14:paraId="5CABC56A" w14:textId="774DB209" w:rsidR="00C05D1E" w:rsidRPr="00F57D35" w:rsidRDefault="00C05D1E" w:rsidP="00C05D1E">
            <w:pPr>
              <w:pStyle w:val="Inhaltsverzeichnis11"/>
            </w:pPr>
            <w:r w:rsidRPr="00F57D35">
              <w:t>3.2</w:t>
            </w:r>
            <w:r w:rsidRPr="00F57D35">
              <w:tab/>
              <w:t>Vergütung für Regiearbeiten, welche nicht im Werkpreis enthalten sind</w:t>
            </w:r>
            <w:r w:rsidRPr="00F57D35">
              <w:tab/>
            </w:r>
            <w:fldSimple w:instr=" PAGEREF  Verw032  \* MERGEFORMAT ">
              <w:r w:rsidR="00B90D44">
                <w:rPr>
                  <w:noProof/>
                </w:rPr>
                <w:t>4</w:t>
              </w:r>
            </w:fldSimple>
          </w:p>
          <w:p w14:paraId="44C14E65" w14:textId="645E0880" w:rsidR="00C05D1E" w:rsidRPr="00F57D35" w:rsidRDefault="00C05D1E" w:rsidP="00C05D1E">
            <w:pPr>
              <w:pStyle w:val="Inhaltsverzeichnis11"/>
            </w:pPr>
            <w:r w:rsidRPr="00F57D35">
              <w:t>3.3</w:t>
            </w:r>
            <w:r w:rsidRPr="00F57D35">
              <w:tab/>
              <w:t>Regelung betreffend weitere Abzüge</w:t>
            </w:r>
            <w:r w:rsidRPr="00F57D35">
              <w:tab/>
            </w:r>
            <w:fldSimple w:instr=" PAGEREF  Verw033  \* MERGEFORMAT ">
              <w:r w:rsidR="00B90D44">
                <w:rPr>
                  <w:noProof/>
                </w:rPr>
                <w:t>5</w:t>
              </w:r>
            </w:fldSimple>
          </w:p>
          <w:p w14:paraId="46E95F31" w14:textId="6D4955FE" w:rsidR="00C05D1E" w:rsidRPr="00F57D35" w:rsidRDefault="00C05D1E" w:rsidP="00C05D1E">
            <w:pPr>
              <w:pStyle w:val="Inhaltsverzeichnis11"/>
            </w:pPr>
            <w:r w:rsidRPr="00F57D35">
              <w:t>3.4</w:t>
            </w:r>
            <w:r w:rsidRPr="00F57D35">
              <w:tab/>
              <w:t>Zusätzliche Vergütungen</w:t>
            </w:r>
            <w:r w:rsidRPr="00F57D35">
              <w:tab/>
            </w:r>
            <w:fldSimple w:instr=" PAGEREF  Verw034  \* MERGEFORMAT ">
              <w:r w:rsidR="00B90D44">
                <w:rPr>
                  <w:noProof/>
                </w:rPr>
                <w:t>5</w:t>
              </w:r>
            </w:fldSimple>
          </w:p>
          <w:p w14:paraId="01F5C73A" w14:textId="6CD3F8E9" w:rsidR="00C05D1E" w:rsidRPr="00F57D35" w:rsidRDefault="00C05D1E" w:rsidP="00C05D1E">
            <w:pPr>
              <w:pStyle w:val="Inhaltsverzeichnis11"/>
            </w:pPr>
            <w:r w:rsidRPr="00F57D35">
              <w:t>3.5</w:t>
            </w:r>
            <w:r w:rsidRPr="00F57D35">
              <w:tab/>
              <w:t>Preisänderungen infolge Teuerung</w:t>
            </w:r>
            <w:r w:rsidRPr="00F57D35">
              <w:tab/>
            </w:r>
            <w:fldSimple w:instr=" PAGEREF  Verw035  \* MERGEFORMAT ">
              <w:r w:rsidR="00B90D44">
                <w:rPr>
                  <w:noProof/>
                </w:rPr>
                <w:t>5</w:t>
              </w:r>
            </w:fldSimple>
          </w:p>
          <w:p w14:paraId="4CE8A92D" w14:textId="10CE70E5" w:rsidR="00C05D1E" w:rsidRPr="00F57D35" w:rsidRDefault="00C05D1E" w:rsidP="00C05D1E">
            <w:pPr>
              <w:pStyle w:val="Inhaltsverzeichnis11"/>
            </w:pPr>
            <w:r w:rsidRPr="00F57D35">
              <w:t>3.6</w:t>
            </w:r>
            <w:r w:rsidRPr="00F57D35">
              <w:tab/>
              <w:t>Preisänderungen infolge Teuerung auf Regiearbeiten</w:t>
            </w:r>
            <w:r w:rsidRPr="00F57D35">
              <w:tab/>
            </w:r>
            <w:fldSimple w:instr=" PAGEREF  Verw036  \* MERGEFORMAT ">
              <w:r w:rsidR="00B90D44">
                <w:rPr>
                  <w:noProof/>
                </w:rPr>
                <w:t>5</w:t>
              </w:r>
            </w:fldSimple>
          </w:p>
          <w:p w14:paraId="14AF0A87" w14:textId="2261E13B" w:rsidR="00C05D1E" w:rsidRPr="00F57D35" w:rsidRDefault="00C05D1E" w:rsidP="00C05D1E">
            <w:pPr>
              <w:pStyle w:val="Inhaltsverzeichnis1"/>
            </w:pPr>
            <w:r w:rsidRPr="00F57D35">
              <w:t>4</w:t>
            </w:r>
            <w:r w:rsidRPr="00F57D35">
              <w:tab/>
              <w:t>Finanzielle Modalitäten</w:t>
            </w:r>
            <w:r w:rsidRPr="00F57D35">
              <w:tab/>
            </w:r>
            <w:fldSimple w:instr=" PAGEREF  Verw04  \* MERGEFORMAT ">
              <w:r w:rsidR="00B90D44">
                <w:rPr>
                  <w:noProof/>
                </w:rPr>
                <w:t>5</w:t>
              </w:r>
            </w:fldSimple>
          </w:p>
          <w:p w14:paraId="1A33AC18" w14:textId="4AAE2B2E" w:rsidR="00C05D1E" w:rsidRPr="00F57D35" w:rsidRDefault="00C05D1E" w:rsidP="00C05D1E">
            <w:pPr>
              <w:pStyle w:val="Inhaltsverzeichnis11"/>
            </w:pPr>
            <w:r w:rsidRPr="00F57D35">
              <w:t>4.1</w:t>
            </w:r>
            <w:r w:rsidRPr="00F57D35">
              <w:tab/>
              <w:t>Zahlungsmodalitäten</w:t>
            </w:r>
            <w:r w:rsidRPr="00F57D35">
              <w:tab/>
            </w:r>
            <w:fldSimple w:instr=" PAGEREF  Verw041  \* MERGEFORMAT ">
              <w:r w:rsidR="00B90D44">
                <w:rPr>
                  <w:noProof/>
                </w:rPr>
                <w:t>5</w:t>
              </w:r>
            </w:fldSimple>
          </w:p>
          <w:p w14:paraId="4B5DE065" w14:textId="2D375970" w:rsidR="00C05D1E" w:rsidRPr="00F57D35" w:rsidRDefault="00C05D1E" w:rsidP="00C05D1E">
            <w:pPr>
              <w:pStyle w:val="Inhaltsverzeichnis11"/>
            </w:pPr>
            <w:r w:rsidRPr="00F57D35">
              <w:t>4.2</w:t>
            </w:r>
            <w:r w:rsidRPr="00F57D35">
              <w:tab/>
              <w:t>Rechnungsstellung und Bezahlung</w:t>
            </w:r>
            <w:r w:rsidRPr="00F57D35">
              <w:tab/>
            </w:r>
            <w:fldSimple w:instr=" PAGEREF  Verw042  \* MERGEFORMAT ">
              <w:r w:rsidR="00B90D44">
                <w:rPr>
                  <w:noProof/>
                </w:rPr>
                <w:t>5</w:t>
              </w:r>
            </w:fldSimple>
          </w:p>
          <w:p w14:paraId="6B766E10" w14:textId="1ECD2B35" w:rsidR="00C05D1E" w:rsidRPr="00F57D35" w:rsidRDefault="00C05D1E" w:rsidP="00C05D1E">
            <w:pPr>
              <w:pStyle w:val="Inhaltsverzeichnis11"/>
            </w:pPr>
            <w:r w:rsidRPr="00F57D35">
              <w:t>4.3</w:t>
            </w:r>
            <w:r w:rsidRPr="00F57D35">
              <w:tab/>
              <w:t>Prüf-/Zahlungsfristen</w:t>
            </w:r>
            <w:r w:rsidRPr="00F57D35">
              <w:tab/>
            </w:r>
            <w:fldSimple w:instr=" PAGEREF  Verw043  \* MERGEFORMAT ">
              <w:r w:rsidR="00B90D44">
                <w:rPr>
                  <w:noProof/>
                </w:rPr>
                <w:t>6</w:t>
              </w:r>
            </w:fldSimple>
          </w:p>
          <w:p w14:paraId="396940D1" w14:textId="43F213C3" w:rsidR="00C05D1E" w:rsidRPr="00F57D35" w:rsidRDefault="00C05D1E" w:rsidP="00C05D1E">
            <w:pPr>
              <w:pStyle w:val="Inhaltsverzeichnis11"/>
            </w:pPr>
            <w:r w:rsidRPr="00F57D35">
              <w:t>4.4</w:t>
            </w:r>
            <w:r w:rsidRPr="00F57D35">
              <w:tab/>
            </w:r>
            <w:r w:rsidR="00194DAC" w:rsidRPr="00C3501F">
              <w:t>Zahlungsort</w:t>
            </w:r>
            <w:r w:rsidRPr="00F57D35">
              <w:tab/>
            </w:r>
            <w:fldSimple w:instr=" PAGEREF  Verw044  \* MERGEFORMAT ">
              <w:r w:rsidR="00B90D44">
                <w:rPr>
                  <w:noProof/>
                </w:rPr>
                <w:t>6</w:t>
              </w:r>
            </w:fldSimple>
          </w:p>
          <w:p w14:paraId="15E86613" w14:textId="76D73282" w:rsidR="00C05D1E" w:rsidRPr="00F57D35" w:rsidRDefault="00C05D1E" w:rsidP="00C05D1E">
            <w:pPr>
              <w:pStyle w:val="Inhaltsverzeichnis11"/>
            </w:pPr>
            <w:r w:rsidRPr="00F57D35">
              <w:t>4.5</w:t>
            </w:r>
            <w:r w:rsidRPr="00F57D35">
              <w:tab/>
            </w:r>
            <w:r w:rsidR="00194DAC" w:rsidRPr="00C3501F">
              <w:t>Skonto</w:t>
            </w:r>
            <w:r w:rsidRPr="00F57D35">
              <w:tab/>
            </w:r>
            <w:fldSimple w:instr=" PAGEREF  Verw045  \* MERGEFORMAT ">
              <w:r w:rsidR="00B90D44">
                <w:rPr>
                  <w:noProof/>
                </w:rPr>
                <w:t>6</w:t>
              </w:r>
            </w:fldSimple>
          </w:p>
          <w:p w14:paraId="0FA099B5" w14:textId="4445E7B5" w:rsidR="00C05D1E" w:rsidRPr="00F57D35" w:rsidRDefault="00C05D1E" w:rsidP="00C05D1E">
            <w:pPr>
              <w:pStyle w:val="Inhaltsverzeichnis1"/>
            </w:pPr>
            <w:r w:rsidRPr="00F57D35">
              <w:t>5</w:t>
            </w:r>
            <w:r w:rsidRPr="00F57D35">
              <w:tab/>
              <w:t>Sicherheitsleistungen</w:t>
            </w:r>
            <w:r w:rsidRPr="00F57D35">
              <w:tab/>
            </w:r>
            <w:fldSimple w:instr=" PAGEREF  Verw05  \* MERGEFORMAT ">
              <w:r w:rsidR="00B90D44">
                <w:rPr>
                  <w:noProof/>
                </w:rPr>
                <w:t>6</w:t>
              </w:r>
            </w:fldSimple>
          </w:p>
          <w:p w14:paraId="1F356E14" w14:textId="75B09C89" w:rsidR="00C05D1E" w:rsidRPr="00F57D35" w:rsidRDefault="00C05D1E" w:rsidP="00C05D1E">
            <w:pPr>
              <w:pStyle w:val="Inhaltsverzeichnis11"/>
            </w:pPr>
            <w:r w:rsidRPr="00F57D35">
              <w:t>5.1</w:t>
            </w:r>
            <w:r w:rsidRPr="00F57D35">
              <w:tab/>
              <w:t>Vereinbarte Sicherheitsleistungen</w:t>
            </w:r>
            <w:r w:rsidRPr="00F57D35">
              <w:tab/>
            </w:r>
            <w:fldSimple w:instr=" PAGEREF  Verw051  \* MERGEFORMAT ">
              <w:r w:rsidR="00B90D44">
                <w:rPr>
                  <w:noProof/>
                </w:rPr>
                <w:t>6</w:t>
              </w:r>
            </w:fldSimple>
          </w:p>
          <w:p w14:paraId="5FCCA704" w14:textId="1F2C8A09" w:rsidR="00C05D1E" w:rsidRPr="00F57D35" w:rsidRDefault="00C05D1E" w:rsidP="00C05D1E">
            <w:pPr>
              <w:pStyle w:val="Inhaltsverzeichnis11"/>
            </w:pPr>
            <w:r w:rsidRPr="00F57D35">
              <w:t>5.2</w:t>
            </w:r>
            <w:r w:rsidRPr="00F57D35">
              <w:tab/>
              <w:t>Leistungs-, Anzahlungs- und Gewährleistungsgarantien</w:t>
            </w:r>
            <w:r w:rsidRPr="00F57D35">
              <w:tab/>
            </w:r>
            <w:fldSimple w:instr=" PAGEREF  Verw052  \* MERGEFORMAT ">
              <w:r w:rsidR="00B90D44">
                <w:rPr>
                  <w:noProof/>
                </w:rPr>
                <w:t>7</w:t>
              </w:r>
            </w:fldSimple>
          </w:p>
          <w:p w14:paraId="493035AB" w14:textId="5B27960B" w:rsidR="00C05D1E" w:rsidRPr="00F57D35" w:rsidRDefault="00C05D1E" w:rsidP="00C05D1E">
            <w:pPr>
              <w:pStyle w:val="Inhaltsverzeichnis11"/>
            </w:pPr>
            <w:r w:rsidRPr="00F57D35">
              <w:t>5.3</w:t>
            </w:r>
            <w:r w:rsidRPr="00F57D35">
              <w:tab/>
              <w:t>Form</w:t>
            </w:r>
            <w:r w:rsidRPr="00F57D35">
              <w:tab/>
            </w:r>
            <w:fldSimple w:instr=" PAGEREF  Verw053  \* MERGEFORMAT ">
              <w:r w:rsidR="00B90D44">
                <w:rPr>
                  <w:noProof/>
                </w:rPr>
                <w:t>7</w:t>
              </w:r>
            </w:fldSimple>
          </w:p>
          <w:p w14:paraId="5987CC91" w14:textId="4DB31A2E" w:rsidR="00C05D1E" w:rsidRPr="00F57D35" w:rsidRDefault="00C05D1E" w:rsidP="00C05D1E">
            <w:pPr>
              <w:pStyle w:val="Inhaltsverzeichnis1"/>
            </w:pPr>
            <w:r w:rsidRPr="00F57D35">
              <w:t>6</w:t>
            </w:r>
            <w:r w:rsidRPr="00F57D35">
              <w:tab/>
              <w:t>Fristen, Termine und Konventionalstrafen</w:t>
            </w:r>
            <w:r w:rsidRPr="00F57D35">
              <w:tab/>
            </w:r>
            <w:fldSimple w:instr=" PAGEREF  Verw06  \* MERGEFORMAT ">
              <w:r w:rsidR="00B90D44">
                <w:rPr>
                  <w:noProof/>
                </w:rPr>
                <w:t>7</w:t>
              </w:r>
            </w:fldSimple>
          </w:p>
          <w:p w14:paraId="49BFC2A6" w14:textId="006A8D60" w:rsidR="00C05D1E" w:rsidRPr="00F57D35" w:rsidRDefault="00C05D1E" w:rsidP="00C05D1E">
            <w:pPr>
              <w:pStyle w:val="Inhaltsverzeichnis11"/>
            </w:pPr>
            <w:r w:rsidRPr="00F57D35">
              <w:t>6.1</w:t>
            </w:r>
            <w:r w:rsidRPr="00F57D35">
              <w:tab/>
              <w:t>Termine</w:t>
            </w:r>
            <w:r w:rsidRPr="00F57D35">
              <w:tab/>
            </w:r>
            <w:fldSimple w:instr=" PAGEREF  Verw061  \* MERGEFORMAT ">
              <w:r w:rsidR="00B90D44">
                <w:rPr>
                  <w:noProof/>
                </w:rPr>
                <w:t>7</w:t>
              </w:r>
            </w:fldSimple>
          </w:p>
          <w:p w14:paraId="5C9B2A54" w14:textId="2830D5CE" w:rsidR="00C05D1E" w:rsidRPr="00F57D35" w:rsidRDefault="00C05D1E" w:rsidP="00C05D1E">
            <w:pPr>
              <w:pStyle w:val="Inhaltsverzeichnis11"/>
            </w:pPr>
            <w:r w:rsidRPr="00F57D35">
              <w:t>6.2</w:t>
            </w:r>
            <w:r w:rsidRPr="00F57D35">
              <w:tab/>
              <w:t>Konventionalstrafen für Terminüberschreitungen</w:t>
            </w:r>
            <w:r w:rsidRPr="00F57D35">
              <w:tab/>
            </w:r>
            <w:fldSimple w:instr=" PAGEREF  Verw062  \* MERGEFORMAT ">
              <w:r w:rsidR="00B90D44">
                <w:rPr>
                  <w:noProof/>
                </w:rPr>
                <w:t>8</w:t>
              </w:r>
            </w:fldSimple>
          </w:p>
          <w:p w14:paraId="47B3B20E" w14:textId="79B0D477" w:rsidR="00C05D1E" w:rsidRPr="00F57D35" w:rsidRDefault="00C05D1E" w:rsidP="00C05D1E">
            <w:pPr>
              <w:pStyle w:val="Inhaltsverzeichnis11"/>
            </w:pPr>
            <w:r w:rsidRPr="00F57D35">
              <w:t>6.3</w:t>
            </w:r>
            <w:r w:rsidRPr="00F57D35">
              <w:tab/>
              <w:t>Bonusregelung bei Terminunterschreitungen</w:t>
            </w:r>
            <w:r w:rsidRPr="00F57D35">
              <w:tab/>
            </w:r>
            <w:fldSimple w:instr=" PAGEREF  Verw063  \* MERGEFORMAT ">
              <w:r w:rsidR="00B90D44">
                <w:rPr>
                  <w:noProof/>
                </w:rPr>
                <w:t>8</w:t>
              </w:r>
            </w:fldSimple>
          </w:p>
          <w:p w14:paraId="53C29F3F" w14:textId="4E23BF3E" w:rsidR="00C05D1E" w:rsidRPr="00C25EF4" w:rsidRDefault="00C05D1E" w:rsidP="00C05D1E">
            <w:pPr>
              <w:pStyle w:val="Inhaltsverzeichnis1"/>
            </w:pPr>
            <w:r w:rsidRPr="00F57D35">
              <w:t>7</w:t>
            </w:r>
            <w:r w:rsidRPr="00F57D35">
              <w:tab/>
              <w:t>Ansprechstellen</w:t>
            </w:r>
            <w:r w:rsidRPr="00F57D35">
              <w:tab/>
            </w:r>
            <w:fldSimple w:instr=" PAGEREF  Verw07  \* MERGEFORMAT ">
              <w:r w:rsidR="00B90D44" w:rsidRPr="00C25EF4">
                <w:rPr>
                  <w:noProof/>
                </w:rPr>
                <w:t>8</w:t>
              </w:r>
            </w:fldSimple>
          </w:p>
          <w:p w14:paraId="6C641DC2" w14:textId="7A9A6C11" w:rsidR="00C05D1E" w:rsidRPr="00C25EF4" w:rsidRDefault="00C05D1E" w:rsidP="00C05D1E">
            <w:pPr>
              <w:pStyle w:val="Inhaltsverzeichnis1"/>
            </w:pPr>
            <w:r w:rsidRPr="00C25EF4">
              <w:t>8</w:t>
            </w:r>
            <w:r w:rsidRPr="00C25EF4">
              <w:tab/>
              <w:t>Umfang der Vertretungsbefugnisse der Bauleitung</w:t>
            </w:r>
            <w:r w:rsidRPr="00C25EF4">
              <w:tab/>
            </w:r>
            <w:fldSimple w:instr=" PAGEREF  Verw08  \* MERGEFORMAT ">
              <w:r w:rsidR="00B90D44" w:rsidRPr="00C25EF4">
                <w:rPr>
                  <w:noProof/>
                </w:rPr>
                <w:t>9</w:t>
              </w:r>
            </w:fldSimple>
          </w:p>
          <w:p w14:paraId="1F99C75F" w14:textId="77777777" w:rsidR="00427D50" w:rsidRPr="00C25EF4" w:rsidRDefault="00C05D1E" w:rsidP="00427D50">
            <w:pPr>
              <w:pStyle w:val="Inhaltsverzeichnis1"/>
            </w:pPr>
            <w:r w:rsidRPr="00C25EF4">
              <w:t>9</w:t>
            </w:r>
            <w:r w:rsidRPr="00C25EF4">
              <w:tab/>
            </w:r>
            <w:r w:rsidR="00427D50" w:rsidRPr="00C25EF4">
              <w:t>Bestellungsänderungen der Bauherrschaft</w:t>
            </w:r>
            <w:r w:rsidR="00427D50" w:rsidRPr="00C25EF4">
              <w:tab/>
            </w:r>
            <w:fldSimple w:instr=" PAGEREF  Verw09  \* MERGEFORMAT ">
              <w:r w:rsidR="00427D50" w:rsidRPr="00C25EF4">
                <w:rPr>
                  <w:noProof/>
                </w:rPr>
                <w:t>9</w:t>
              </w:r>
            </w:fldSimple>
          </w:p>
          <w:p w14:paraId="69825463" w14:textId="77777777" w:rsidR="00427D50" w:rsidRPr="00C25EF4" w:rsidRDefault="00427D50" w:rsidP="00427D50">
            <w:pPr>
              <w:pStyle w:val="Inhaltsverzeichnis1"/>
            </w:pPr>
            <w:r w:rsidRPr="00C25EF4">
              <w:t>10</w:t>
            </w:r>
            <w:r w:rsidRPr="00C25EF4">
              <w:tab/>
              <w:t>Ungünstige Witterungsverhältnisse</w:t>
            </w:r>
            <w:r w:rsidRPr="00C25EF4">
              <w:tab/>
            </w:r>
            <w:fldSimple w:instr=" PAGEREF  Verw10  \* MERGEFORMAT ">
              <w:r w:rsidRPr="00C25EF4">
                <w:rPr>
                  <w:noProof/>
                </w:rPr>
                <w:t>9</w:t>
              </w:r>
            </w:fldSimple>
          </w:p>
          <w:p w14:paraId="47EC41BE" w14:textId="60BE1D86" w:rsidR="00427D50" w:rsidRPr="00C25EF4" w:rsidRDefault="00427D50" w:rsidP="00427D50">
            <w:pPr>
              <w:pStyle w:val="Inhaltsverzeichnis1"/>
            </w:pPr>
            <w:r w:rsidRPr="00C25EF4">
              <w:t>11</w:t>
            </w:r>
            <w:r w:rsidRPr="00C25EF4">
              <w:tab/>
              <w:t>Direktzahlung an Subunternehmung / Hinterlegung</w:t>
            </w:r>
            <w:r w:rsidRPr="00C25EF4">
              <w:tab/>
            </w:r>
            <w:fldSimple w:instr=" PAGEREF  Verw11  \* MERGEFORMAT ">
              <w:r w:rsidRPr="00C25EF4">
                <w:rPr>
                  <w:noProof/>
                </w:rPr>
                <w:t>9</w:t>
              </w:r>
            </w:fldSimple>
          </w:p>
          <w:p w14:paraId="4DA2DF74" w14:textId="77777777" w:rsidR="00427D50" w:rsidRPr="00C25EF4" w:rsidRDefault="00427D50" w:rsidP="00427D50">
            <w:pPr>
              <w:pStyle w:val="Inhaltsverzeichnis1"/>
            </w:pPr>
            <w:r w:rsidRPr="00C25EF4">
              <w:t>12</w:t>
            </w:r>
            <w:r w:rsidRPr="00C25EF4">
              <w:tab/>
              <w:t>Vollendung des Werks; gemeinsame Prüfung</w:t>
            </w:r>
            <w:r w:rsidRPr="00C25EF4">
              <w:tab/>
            </w:r>
            <w:fldSimple w:instr=" PAGEREF  Verw12  \* MERGEFORMAT ">
              <w:r w:rsidRPr="00C25EF4">
                <w:rPr>
                  <w:noProof/>
                </w:rPr>
                <w:t>9</w:t>
              </w:r>
            </w:fldSimple>
          </w:p>
          <w:p w14:paraId="7C633F47" w14:textId="77777777" w:rsidR="00427D50" w:rsidRPr="00C25EF4" w:rsidRDefault="00427D50" w:rsidP="00427D50">
            <w:pPr>
              <w:pStyle w:val="Inhaltsverzeichnis1"/>
            </w:pPr>
            <w:r w:rsidRPr="00C25EF4">
              <w:t>13</w:t>
            </w:r>
            <w:r w:rsidRPr="00C25EF4">
              <w:tab/>
              <w:t>Versicherungen</w:t>
            </w:r>
            <w:r w:rsidRPr="00C25EF4">
              <w:tab/>
            </w:r>
            <w:fldSimple w:instr=" PAGEREF  Verw13  \* MERGEFORMAT ">
              <w:r w:rsidRPr="00C25EF4">
                <w:rPr>
                  <w:noProof/>
                </w:rPr>
                <w:t>10</w:t>
              </w:r>
            </w:fldSimple>
          </w:p>
          <w:p w14:paraId="067F7458" w14:textId="77777777" w:rsidR="00427D50" w:rsidRPr="00C25EF4" w:rsidRDefault="00427D50" w:rsidP="00427D50">
            <w:pPr>
              <w:pStyle w:val="Inhaltsverzeichnis11"/>
            </w:pPr>
            <w:r w:rsidRPr="00C25EF4">
              <w:t>13.1</w:t>
            </w:r>
            <w:r w:rsidRPr="00C25EF4">
              <w:tab/>
              <w:t>Bauwesenversicherung der Bauherrschaft</w:t>
            </w:r>
            <w:r w:rsidRPr="00C25EF4">
              <w:tab/>
            </w:r>
            <w:fldSimple w:instr=" PAGEREF  Verw131  \* MERGEFORMAT ">
              <w:r w:rsidRPr="00C25EF4">
                <w:rPr>
                  <w:noProof/>
                </w:rPr>
                <w:t>10</w:t>
              </w:r>
            </w:fldSimple>
          </w:p>
          <w:p w14:paraId="047C4136" w14:textId="629EF6A9" w:rsidR="00C05D1E" w:rsidRPr="00C25EF4" w:rsidRDefault="00427D50" w:rsidP="00427D50">
            <w:pPr>
              <w:pStyle w:val="Inhaltsverzeichnis11"/>
            </w:pPr>
            <w:r w:rsidRPr="00C25EF4">
              <w:t>13.2</w:t>
            </w:r>
            <w:r w:rsidRPr="00C25EF4">
              <w:tab/>
              <w:t>Betriebshaftpflichtversicherung der Unternehmung</w:t>
            </w:r>
            <w:r w:rsidR="00C05D1E" w:rsidRPr="00C25EF4">
              <w:tab/>
            </w:r>
            <w:fldSimple w:instr=" PAGEREF  Verw132  \* MERGEFORMAT ">
              <w:r w:rsidR="00B90D44" w:rsidRPr="00C25EF4">
                <w:rPr>
                  <w:noProof/>
                </w:rPr>
                <w:t>10</w:t>
              </w:r>
            </w:fldSimple>
          </w:p>
          <w:p w14:paraId="2DDE6F23" w14:textId="10A997DB" w:rsidR="00C05D1E" w:rsidRPr="00C25EF4" w:rsidRDefault="00C05D1E" w:rsidP="00C05D1E">
            <w:pPr>
              <w:pStyle w:val="Inhaltsverzeichnis1"/>
            </w:pPr>
            <w:r w:rsidRPr="00C25EF4">
              <w:t>14</w:t>
            </w:r>
            <w:r w:rsidRPr="00C25EF4">
              <w:tab/>
            </w:r>
            <w:r w:rsidR="00DA1E19" w:rsidRPr="00C25EF4">
              <w:t>Arbeitsschutzbestimmungen, Arbeitsbedingungen, Lohngleichheit und Umweltrecht</w:t>
            </w:r>
            <w:r w:rsidRPr="00C25EF4">
              <w:tab/>
            </w:r>
            <w:fldSimple w:instr=" PAGEREF  Verw14  \* MERGEFORMAT ">
              <w:r w:rsidR="00B90D44" w:rsidRPr="00C25EF4">
                <w:rPr>
                  <w:noProof/>
                </w:rPr>
                <w:t>10</w:t>
              </w:r>
            </w:fldSimple>
          </w:p>
          <w:p w14:paraId="495A663C" w14:textId="4DDDBC63" w:rsidR="00C05D1E" w:rsidRPr="00C25EF4" w:rsidRDefault="00C05D1E" w:rsidP="00C05D1E">
            <w:pPr>
              <w:pStyle w:val="Inhaltsverzeichnis1"/>
            </w:pPr>
            <w:r w:rsidRPr="00C25EF4">
              <w:t>15</w:t>
            </w:r>
            <w:r w:rsidRPr="00C25EF4">
              <w:tab/>
              <w:t>Integritätsklausel</w:t>
            </w:r>
            <w:r w:rsidRPr="00C25EF4">
              <w:tab/>
            </w:r>
            <w:fldSimple w:instr=" PAGEREF  Verw15  \* MERGEFORMAT ">
              <w:r w:rsidR="00B90D44" w:rsidRPr="00C25EF4">
                <w:rPr>
                  <w:noProof/>
                </w:rPr>
                <w:t>11</w:t>
              </w:r>
            </w:fldSimple>
          </w:p>
          <w:p w14:paraId="2C10E171" w14:textId="2B2CFE9B" w:rsidR="00C05D1E" w:rsidRPr="00F57D35" w:rsidRDefault="00C05D1E" w:rsidP="00C05D1E">
            <w:pPr>
              <w:pStyle w:val="Inhaltsverzeichnis1"/>
            </w:pPr>
            <w:r w:rsidRPr="00C25EF4">
              <w:t>16</w:t>
            </w:r>
            <w:r w:rsidRPr="00C25EF4">
              <w:tab/>
              <w:t>Besondere Vereinbarungen</w:t>
            </w:r>
            <w:r w:rsidRPr="00F57D35">
              <w:tab/>
            </w:r>
            <w:fldSimple w:instr=" PAGEREF  Verw16  \* MERGEFORMAT ">
              <w:r w:rsidR="00B90D44">
                <w:rPr>
                  <w:noProof/>
                </w:rPr>
                <w:t>11</w:t>
              </w:r>
            </w:fldSimple>
          </w:p>
          <w:p w14:paraId="1EA57722" w14:textId="6D9B480A" w:rsidR="00C05D1E" w:rsidRPr="00F57D35" w:rsidRDefault="00C05D1E" w:rsidP="00C05D1E">
            <w:pPr>
              <w:pStyle w:val="Inhaltsverzeichnis1"/>
            </w:pPr>
            <w:r w:rsidRPr="00F57D35">
              <w:t>17</w:t>
            </w:r>
            <w:r w:rsidRPr="00F57D35">
              <w:tab/>
              <w:t>Inkrafttreten</w:t>
            </w:r>
            <w:r w:rsidRPr="00F57D35">
              <w:tab/>
            </w:r>
            <w:fldSimple w:instr=" PAGEREF  Verw17  \* MERGEFORMAT ">
              <w:r w:rsidR="00B90D44">
                <w:rPr>
                  <w:noProof/>
                </w:rPr>
                <w:t>11</w:t>
              </w:r>
            </w:fldSimple>
          </w:p>
          <w:p w14:paraId="4CD806FA" w14:textId="01530F03" w:rsidR="00C05D1E" w:rsidRPr="00F57D35" w:rsidRDefault="00C05D1E" w:rsidP="00C05D1E">
            <w:pPr>
              <w:pStyle w:val="Inhaltsverzeichnis1"/>
            </w:pPr>
            <w:r w:rsidRPr="00F57D35">
              <w:t>18</w:t>
            </w:r>
            <w:r w:rsidRPr="00F57D35">
              <w:tab/>
              <w:t>Vertragsänderungen</w:t>
            </w:r>
            <w:r w:rsidRPr="00F57D35">
              <w:tab/>
            </w:r>
            <w:fldSimple w:instr=" PAGEREF  Verw18  \* MERGEFORMAT ">
              <w:r w:rsidR="00B90D44">
                <w:rPr>
                  <w:noProof/>
                </w:rPr>
                <w:t>11</w:t>
              </w:r>
            </w:fldSimple>
          </w:p>
          <w:p w14:paraId="1690846F" w14:textId="6D8CBBBB" w:rsidR="00C05D1E" w:rsidRPr="00F57D35" w:rsidRDefault="00C05D1E" w:rsidP="00C05D1E">
            <w:pPr>
              <w:pStyle w:val="Inhaltsverzeichnis1"/>
            </w:pPr>
            <w:r w:rsidRPr="00F57D35">
              <w:t>19</w:t>
            </w:r>
            <w:r w:rsidRPr="00F57D35">
              <w:tab/>
              <w:t>Anwendbares Recht, Streitigkeiten und Gerichtsstand</w:t>
            </w:r>
            <w:r w:rsidRPr="00F57D35">
              <w:tab/>
            </w:r>
            <w:fldSimple w:instr=" PAGEREF  Verw19  \* MERGEFORMAT ">
              <w:r w:rsidR="00B90D44">
                <w:rPr>
                  <w:noProof/>
                </w:rPr>
                <w:t>11</w:t>
              </w:r>
            </w:fldSimple>
          </w:p>
          <w:p w14:paraId="4135411C" w14:textId="79D3666D" w:rsidR="00C05D1E" w:rsidRPr="00F57D35" w:rsidRDefault="00C05D1E" w:rsidP="00C05D1E">
            <w:pPr>
              <w:pStyle w:val="Inhaltsverzeichnis1"/>
            </w:pPr>
            <w:r w:rsidRPr="00F57D35">
              <w:t>20</w:t>
            </w:r>
            <w:r w:rsidRPr="00F57D35">
              <w:tab/>
              <w:t>Ausfertigung</w:t>
            </w:r>
            <w:r w:rsidRPr="00F57D35">
              <w:tab/>
            </w:r>
            <w:fldSimple w:instr=" PAGEREF  Verw20  \* MERGEFORMAT ">
              <w:r w:rsidR="00B90D44">
                <w:rPr>
                  <w:noProof/>
                </w:rPr>
                <w:t>12</w:t>
              </w:r>
            </w:fldSimple>
          </w:p>
          <w:p w14:paraId="6640DFF4" w14:textId="24610E49" w:rsidR="00C05D1E" w:rsidRPr="00F57D35" w:rsidRDefault="00C05D1E" w:rsidP="00C05D1E">
            <w:pPr>
              <w:pStyle w:val="Inhaltsverzeichnis1"/>
            </w:pPr>
            <w:r w:rsidRPr="00F57D35">
              <w:t>21</w:t>
            </w:r>
            <w:r w:rsidRPr="00F57D35">
              <w:tab/>
              <w:t>Unterschriften</w:t>
            </w:r>
            <w:r w:rsidRPr="00F57D35">
              <w:tab/>
            </w:r>
            <w:fldSimple w:instr=" PAGEREF  Verw21  \* MERGEFORMAT ">
              <w:r w:rsidR="00B90D44">
                <w:rPr>
                  <w:noProof/>
                </w:rPr>
                <w:t>13</w:t>
              </w:r>
            </w:fldSimple>
            <w:bookmarkEnd w:id="13"/>
          </w:p>
        </w:tc>
      </w:tr>
    </w:tbl>
    <w:p w14:paraId="1C9F0C4E" w14:textId="77777777" w:rsidR="00F477F0" w:rsidRPr="00F57D35" w:rsidRDefault="00105DB4" w:rsidP="0084727E">
      <w:pPr>
        <w:pStyle w:val="Titel1"/>
        <w:pageBreakBefore/>
      </w:pPr>
      <w:bookmarkStart w:id="14" w:name="Verw01"/>
      <w:bookmarkEnd w:id="9"/>
      <w:r w:rsidRPr="00F57D35">
        <w:lastRenderedPageBreak/>
        <w:t>1</w:t>
      </w:r>
      <w:bookmarkEnd w:id="14"/>
      <w:r w:rsidR="00F477F0" w:rsidRPr="00F57D35">
        <w:tab/>
        <w:t>Vertragsgegenstand</w:t>
      </w:r>
    </w:p>
    <w:bookmarkStart w:id="15" w:name="Verw011"/>
    <w:p w14:paraId="1CA7BC4B" w14:textId="43BCB35C" w:rsidR="009965EE" w:rsidRPr="001C4F42" w:rsidRDefault="00D8018D" w:rsidP="0084727E">
      <w:pPr>
        <w:pStyle w:val="Titel11direktnach1"/>
      </w:pPr>
      <w:r w:rsidRPr="001C4F42">
        <w:fldChar w:fldCharType="begin"/>
      </w:r>
      <w:r w:rsidRPr="001C4F42">
        <w:instrText xml:space="preserve"> MACROBUTTON  SWob 1.1</w:instrText>
      </w:r>
      <w:r w:rsidRPr="001C4F42">
        <w:fldChar w:fldCharType="end"/>
      </w:r>
      <w:bookmarkEnd w:id="15"/>
      <w:r w:rsidR="009965EE" w:rsidRPr="001C4F42">
        <w:tab/>
        <w:t>Projekt</w:t>
      </w:r>
      <w:r w:rsidR="00F33EE0" w:rsidRPr="001C4F42">
        <w:br/>
      </w:r>
      <w:r w:rsidR="00F33EE0" w:rsidRPr="001C4F42">
        <w:rPr>
          <w:rStyle w:val="Infotext"/>
          <w:b w:val="0"/>
        </w:rPr>
        <w:t>[Lage des Objektes, Umfang der Arbeiten, Zweckbestimmung und Beschreibung des Objektes aufführen. Falls separates Blatt oder separater Plan hier darauf verweisen und unter Ziff. 2.1 nachfolgend aufführen.]</w:t>
      </w:r>
    </w:p>
    <w:p w14:paraId="69EF464F" w14:textId="77777777" w:rsidR="009965EE" w:rsidRPr="001C4F42" w:rsidRDefault="009965EE" w:rsidP="009965EE">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1B694654" w14:textId="77777777" w:rsidR="009965EE" w:rsidRPr="001C4F42" w:rsidRDefault="009965EE" w:rsidP="009965EE">
      <w:pPr>
        <w:pStyle w:val="StandardBlocksatz"/>
        <w:rPr>
          <w:w w:val="400"/>
          <w:sz w:val="6"/>
          <w:szCs w:val="6"/>
        </w:rPr>
        <w:sectPr w:rsidR="009965EE" w:rsidRPr="001C4F42" w:rsidSect="0050497E">
          <w:type w:val="continuous"/>
          <w:pgSz w:w="11906" w:h="16838" w:code="9"/>
          <w:pgMar w:top="1021" w:right="567" w:bottom="1134" w:left="1021" w:header="851" w:footer="340" w:gutter="0"/>
          <w:cols w:space="708"/>
          <w:docGrid w:linePitch="360"/>
        </w:sectPr>
      </w:pPr>
    </w:p>
    <w:p w14:paraId="4A3BA4F5" w14:textId="46887B7C" w:rsidR="00F33EE0" w:rsidRPr="001C4F42" w:rsidRDefault="00F33EE0" w:rsidP="00F33EE0">
      <w:pPr>
        <w:pStyle w:val="StandardBlocksatz"/>
      </w:pPr>
      <w:r w:rsidRPr="001C4F42">
        <w:t>Perimeter Projekt max. ½ A-4 Seite</w:t>
      </w:r>
    </w:p>
    <w:p w14:paraId="30BBC122" w14:textId="06B972CF" w:rsidR="009965EE" w:rsidRPr="001C4F42" w:rsidRDefault="00F33EE0" w:rsidP="009965EE">
      <w:pPr>
        <w:pStyle w:val="StandardBlocksatz"/>
      </w:pPr>
      <w:r w:rsidRPr="001C4F42">
        <w:t>Projektbeschrieb/Kennzahlen aufführen oder auf Plan verweisen</w:t>
      </w:r>
    </w:p>
    <w:p w14:paraId="2DED0D2B" w14:textId="77777777" w:rsidR="009965EE" w:rsidRPr="001C4F42" w:rsidRDefault="009965EE" w:rsidP="009965EE">
      <w:pPr>
        <w:pStyle w:val="StandardBlocksatz"/>
        <w:sectPr w:rsidR="009965EE" w:rsidRPr="001C4F42" w:rsidSect="0050497E">
          <w:type w:val="continuous"/>
          <w:pgSz w:w="11906" w:h="16838" w:code="9"/>
          <w:pgMar w:top="1021" w:right="567" w:bottom="1134" w:left="1021" w:header="851" w:footer="340" w:gutter="0"/>
          <w:cols w:space="708"/>
          <w:formProt w:val="0"/>
          <w:docGrid w:linePitch="360"/>
        </w:sectPr>
      </w:pPr>
    </w:p>
    <w:p w14:paraId="7A1EFFF6" w14:textId="77777777" w:rsidR="009965EE" w:rsidRPr="001C4F42" w:rsidRDefault="009965EE" w:rsidP="009965EE">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16" w:name="Verw012"/>
    <w:p w14:paraId="124E7C4D" w14:textId="77777777" w:rsidR="009965EE" w:rsidRPr="00C25EF4" w:rsidRDefault="00D8018D" w:rsidP="0084727E">
      <w:pPr>
        <w:pStyle w:val="Titel11"/>
      </w:pPr>
      <w:r w:rsidRPr="001C4F42">
        <w:fldChar w:fldCharType="begin"/>
      </w:r>
      <w:r w:rsidRPr="001C4F42">
        <w:instrText xml:space="preserve"> MACROBUTTON  SWob 1.2</w:instrText>
      </w:r>
      <w:r w:rsidRPr="001C4F42">
        <w:fldChar w:fldCharType="end"/>
      </w:r>
      <w:bookmarkEnd w:id="16"/>
      <w:r w:rsidR="009965EE" w:rsidRPr="001C4F42">
        <w:tab/>
        <w:t>Leistungsumfang</w:t>
      </w:r>
    </w:p>
    <w:p w14:paraId="68035A3B" w14:textId="2ADA2956" w:rsidR="00790C45" w:rsidRPr="00C25EF4" w:rsidRDefault="00427D50" w:rsidP="00790C45">
      <w:pPr>
        <w:pStyle w:val="StandardBlocksatz"/>
      </w:pPr>
      <w:r w:rsidRPr="00C25EF4">
        <w:t xml:space="preserve">Die Bauherrschaft erteilt hiermit der Unternehmung </w:t>
      </w:r>
      <w:r w:rsidR="00482343" w:rsidRPr="00C25EF4">
        <w:t>den Auftrag, am vorgenannten Projekt die Arbeiten gemäss diesem Vertrag auszuführen</w:t>
      </w:r>
      <w:r w:rsidR="00790C45" w:rsidRPr="00C25EF4">
        <w:t>.</w:t>
      </w:r>
    </w:p>
    <w:p w14:paraId="2508641F"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DF5C1A4"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72E05BD2" w14:textId="263029EF" w:rsidR="00C64337" w:rsidRPr="00C25EF4" w:rsidRDefault="00C64337" w:rsidP="00C64337">
      <w:pPr>
        <w:pStyle w:val="StandardBlocksatz"/>
        <w:tabs>
          <w:tab w:val="left" w:pos="2835"/>
          <w:tab w:val="right" w:pos="10206"/>
        </w:tabs>
        <w:rPr>
          <w:rStyle w:val="Fett"/>
        </w:rPr>
      </w:pPr>
      <w:r w:rsidRPr="00C25EF4">
        <w:rPr>
          <w:rStyle w:val="Fett"/>
        </w:rPr>
        <w:t>BKP/NPK</w:t>
      </w:r>
      <w:r w:rsidRPr="00C25EF4">
        <w:rPr>
          <w:rStyle w:val="Fett"/>
        </w:rPr>
        <w:tab/>
        <w:t>Arbeitsgattung</w:t>
      </w:r>
      <w:r w:rsidRPr="00C25EF4">
        <w:rPr>
          <w:rStyle w:val="Fett"/>
        </w:rPr>
        <w:tab/>
        <w:t>Preis (</w:t>
      </w:r>
      <w:r w:rsidRPr="00C25EF4">
        <w:rPr>
          <w:rStyle w:val="Fett"/>
        </w:rPr>
        <w:fldChar w:fldCharType="begin"/>
      </w:r>
      <w:r w:rsidRPr="00C25EF4">
        <w:rPr>
          <w:rStyle w:val="Fett"/>
        </w:rPr>
        <w:instrText xml:space="preserve"> REF  go_Waehrung  \* MERGEFORMAT \*CharFormat </w:instrText>
      </w:r>
      <w:r w:rsidRPr="00C25EF4">
        <w:rPr>
          <w:rStyle w:val="Fett"/>
        </w:rPr>
        <w:fldChar w:fldCharType="separate"/>
      </w:r>
      <w:r w:rsidR="00B90D44" w:rsidRPr="00C25EF4">
        <w:rPr>
          <w:rStyle w:val="Fett"/>
        </w:rPr>
        <w:t>CHF</w:t>
      </w:r>
      <w:r w:rsidRPr="00C25EF4">
        <w:rPr>
          <w:rStyle w:val="Fett"/>
        </w:rPr>
        <w:fldChar w:fldCharType="end"/>
      </w:r>
      <w:r w:rsidRPr="00C25EF4">
        <w:rPr>
          <w:rStyle w:val="Fett"/>
        </w:rPr>
        <w:t>)</w:t>
      </w:r>
    </w:p>
    <w:p w14:paraId="68129C3F" w14:textId="242F6F97" w:rsidR="00C64337" w:rsidRPr="00C25EF4" w:rsidRDefault="00C64337" w:rsidP="00C64337">
      <w:pPr>
        <w:pStyle w:val="StandardBlocksatz"/>
        <w:tabs>
          <w:tab w:val="left" w:pos="2835"/>
          <w:tab w:val="right" w:pos="10206"/>
        </w:tabs>
      </w:pPr>
      <w:r w:rsidRPr="00C25EF4">
        <w:t>.....</w:t>
      </w:r>
      <w:r w:rsidRPr="00C25EF4">
        <w:tab/>
        <w:t>.....</w:t>
      </w:r>
      <w:r w:rsidRPr="00C25EF4">
        <w:tab/>
        <w:t>.....</w:t>
      </w:r>
    </w:p>
    <w:p w14:paraId="2D011DC4"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1EDFABDE"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7" w:name="Verw02"/>
    <w:p w14:paraId="3816FF9E" w14:textId="77777777" w:rsidR="00266120" w:rsidRPr="00C25EF4" w:rsidRDefault="00C7715F" w:rsidP="0084727E">
      <w:pPr>
        <w:pStyle w:val="Titel1"/>
      </w:pPr>
      <w:r w:rsidRPr="00C25EF4">
        <w:fldChar w:fldCharType="begin"/>
      </w:r>
      <w:r w:rsidRPr="00C25EF4">
        <w:instrText xml:space="preserve"> MACROBUTTON  SWob 2</w:instrText>
      </w:r>
      <w:r w:rsidRPr="00C25EF4">
        <w:fldChar w:fldCharType="end"/>
      </w:r>
      <w:bookmarkEnd w:id="17"/>
      <w:r w:rsidR="00CC6AC9" w:rsidRPr="00C25EF4">
        <w:tab/>
      </w:r>
      <w:r w:rsidR="00266120" w:rsidRPr="00C25EF4">
        <w:t>Vertragsbestandteile und Rangfolge bei Widersprüchen</w:t>
      </w:r>
    </w:p>
    <w:bookmarkStart w:id="18" w:name="Verw021"/>
    <w:p w14:paraId="65591076" w14:textId="77777777" w:rsidR="00266120" w:rsidRPr="00C25EF4" w:rsidRDefault="00C7715F" w:rsidP="0084727E">
      <w:pPr>
        <w:pStyle w:val="Titel11direktnach1"/>
      </w:pPr>
      <w:r w:rsidRPr="00C25EF4">
        <w:fldChar w:fldCharType="begin"/>
      </w:r>
      <w:r w:rsidRPr="00C25EF4">
        <w:instrText xml:space="preserve"> MACROBUTTON  SWob 2.1</w:instrText>
      </w:r>
      <w:r w:rsidRPr="00C25EF4">
        <w:fldChar w:fldCharType="end"/>
      </w:r>
      <w:bookmarkEnd w:id="18"/>
      <w:r w:rsidR="00CC6AC9" w:rsidRPr="00C25EF4">
        <w:tab/>
      </w:r>
      <w:r w:rsidR="00266120" w:rsidRPr="00C25EF4">
        <w:t>Liste der Vertragsbestandteile</w:t>
      </w:r>
    </w:p>
    <w:p w14:paraId="24D96452" w14:textId="60A79E91" w:rsidR="00266120" w:rsidRPr="00C25EF4" w:rsidRDefault="00266120" w:rsidP="00266120">
      <w:pPr>
        <w:pStyle w:val="StandardBlocksatz"/>
      </w:pPr>
      <w:r w:rsidRPr="00C25EF4">
        <w:t>Integrierte Bestandteile des V</w:t>
      </w:r>
      <w:r w:rsidR="003577BC" w:rsidRPr="00C25EF4">
        <w:t>ertrags</w:t>
      </w:r>
      <w:r w:rsidRPr="00C25EF4">
        <w:t xml:space="preserve"> sind entsprechend ihrer Bedeutung in nachstehender Rangfolge:</w:t>
      </w:r>
    </w:p>
    <w:p w14:paraId="42EA7561" w14:textId="77777777" w:rsidR="00266120" w:rsidRPr="00C25EF4" w:rsidRDefault="00266120" w:rsidP="00266120">
      <w:pPr>
        <w:pStyle w:val="StandardBlocksatz"/>
        <w:ind w:left="1418"/>
      </w:pPr>
      <w:r w:rsidRPr="00C25EF4">
        <w:t>Die vorliegende Vertragsurkunde.</w:t>
      </w:r>
    </w:p>
    <w:p w14:paraId="37A5F10A" w14:textId="77777777" w:rsidR="00266120" w:rsidRPr="00C25EF4" w:rsidRDefault="00266120" w:rsidP="00266120">
      <w:pPr>
        <w:pStyle w:val="StandardBlocksatz"/>
      </w:pPr>
      <w:r w:rsidRPr="00C25EF4">
        <w:t>Weitere Vertragsbestandteile (VB):</w:t>
      </w:r>
    </w:p>
    <w:p w14:paraId="741CEE90" w14:textId="77777777" w:rsidR="004831B0" w:rsidRPr="00C25EF4" w:rsidRDefault="006D488A" w:rsidP="004831B0">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4F8F3AA" w14:textId="77777777" w:rsidR="004831B0" w:rsidRPr="00C25EF4" w:rsidRDefault="004831B0" w:rsidP="004831B0">
      <w:pPr>
        <w:pStyle w:val="StandardBlocksatz"/>
        <w:rPr>
          <w:w w:val="400"/>
          <w:sz w:val="6"/>
          <w:szCs w:val="6"/>
        </w:rPr>
        <w:sectPr w:rsidR="004831B0" w:rsidRPr="00C25EF4" w:rsidSect="0050497E">
          <w:type w:val="continuous"/>
          <w:pgSz w:w="11906" w:h="16838" w:code="9"/>
          <w:pgMar w:top="1021" w:right="567" w:bottom="1134" w:left="1021" w:header="851" w:footer="340" w:gutter="0"/>
          <w:cols w:space="708"/>
          <w:docGrid w:linePitch="360"/>
        </w:sectPr>
      </w:pPr>
    </w:p>
    <w:p w14:paraId="2DA88338" w14:textId="56F90DFA" w:rsidR="004831B0" w:rsidRPr="00C25EF4" w:rsidRDefault="004831B0" w:rsidP="004831B0">
      <w:pPr>
        <w:pStyle w:val="StandardBlocksatz"/>
        <w:tabs>
          <w:tab w:val="left" w:pos="1418"/>
          <w:tab w:val="left" w:pos="8505"/>
        </w:tabs>
        <w:ind w:left="1418" w:right="2380" w:hanging="709"/>
        <w:jc w:val="left"/>
      </w:pPr>
      <w:r w:rsidRPr="00C25EF4">
        <w:t>VB 1</w:t>
      </w:r>
      <w:r w:rsidRPr="00C25EF4">
        <w:tab/>
        <w:t xml:space="preserve">Das Angebot </w:t>
      </w:r>
      <w:r w:rsidR="00427D50" w:rsidRPr="00C25EF4">
        <w:t xml:space="preserve">der Unternehmung </w:t>
      </w:r>
      <w:r w:rsidRPr="00C25EF4">
        <w:t xml:space="preserve">samt Beilagen (gemäss Art. 6 Abs. 1 und Art. 15 Abs. 3 der Norm SIA 118 [2013]) vom </w:t>
      </w:r>
      <w:r w:rsidR="009D38EA" w:rsidRPr="00C25EF4">
        <w:t>.....</w:t>
      </w:r>
      <w:r w:rsidRPr="00C25EF4">
        <w:t>,</w:t>
      </w:r>
      <w:r w:rsidRPr="00C25EF4">
        <w:br/>
        <w:t>bereinigt gemäss Protokoll vom …..</w:t>
      </w:r>
      <w:r w:rsidRPr="00C25EF4">
        <w:tab/>
        <w:t>(Beilage .....)</w:t>
      </w:r>
    </w:p>
    <w:p w14:paraId="34BED99B" w14:textId="1160D8A0" w:rsidR="004831B0" w:rsidRPr="00C25EF4" w:rsidRDefault="004831B0" w:rsidP="00663B65">
      <w:pPr>
        <w:pStyle w:val="StandardBlocksatz"/>
        <w:tabs>
          <w:tab w:val="left" w:pos="1418"/>
          <w:tab w:val="left" w:pos="8505"/>
        </w:tabs>
        <w:spacing w:before="120"/>
        <w:ind w:left="1418" w:right="2381" w:hanging="709"/>
        <w:jc w:val="left"/>
      </w:pPr>
      <w:r w:rsidRPr="00C25EF4">
        <w:t>VB 2</w:t>
      </w:r>
      <w:r w:rsidRPr="00C25EF4">
        <w:tab/>
        <w:t>Ausschreibungsunterlagen, soweit sie den Inhalt des Werkv</w:t>
      </w:r>
      <w:r w:rsidR="003577BC" w:rsidRPr="00C25EF4">
        <w:t>ertrags</w:t>
      </w:r>
      <w:r w:rsidRPr="00C25EF4">
        <w:t xml:space="preserve"> betreffen, nämlich:</w:t>
      </w:r>
    </w:p>
    <w:p w14:paraId="18AED61E" w14:textId="77777777" w:rsidR="004831B0" w:rsidRPr="001C4F42" w:rsidRDefault="004831B0" w:rsidP="004831B0">
      <w:pPr>
        <w:pStyle w:val="StandardBlocksatz"/>
        <w:tabs>
          <w:tab w:val="left" w:pos="1418"/>
          <w:tab w:val="left" w:pos="8505"/>
        </w:tabs>
        <w:ind w:left="1418" w:right="2380" w:hanging="709"/>
        <w:jc w:val="left"/>
      </w:pPr>
      <w:r w:rsidRPr="001C4F42">
        <w:t>VB 2.1</w:t>
      </w:r>
      <w:r w:rsidRPr="001C4F42">
        <w:tab/>
        <w:t>Die durch das Bauobjekt bedingten besonderen Bestimmungen</w:t>
      </w:r>
      <w:r w:rsidRPr="001C4F42">
        <w:tab/>
        <w:t>(Beilage .....)</w:t>
      </w:r>
    </w:p>
    <w:p w14:paraId="68A00733" w14:textId="77777777" w:rsidR="00F33EE0" w:rsidRPr="001C4F42" w:rsidRDefault="00F33EE0" w:rsidP="00F33EE0">
      <w:pPr>
        <w:pStyle w:val="StandardBlocksatz"/>
        <w:tabs>
          <w:tab w:val="left" w:pos="1418"/>
          <w:tab w:val="left" w:pos="8505"/>
        </w:tabs>
        <w:ind w:left="1418" w:right="2380" w:hanging="709"/>
        <w:jc w:val="left"/>
      </w:pPr>
      <w:r w:rsidRPr="001C4F42">
        <w:t>VB 2.2</w:t>
      </w:r>
      <w:r w:rsidRPr="001C4F42">
        <w:tab/>
        <w:t>Das Leistungsverzeichnis oder der Baubeschrieb</w:t>
      </w:r>
      <w:r w:rsidRPr="001C4F42">
        <w:tab/>
        <w:t>(Beilage .....)</w:t>
      </w:r>
    </w:p>
    <w:p w14:paraId="5E412071" w14:textId="77777777" w:rsidR="00F33EE0" w:rsidRPr="001C4F42" w:rsidRDefault="00F33EE0" w:rsidP="00F33EE0">
      <w:pPr>
        <w:pStyle w:val="StandardBlocksatz"/>
        <w:tabs>
          <w:tab w:val="left" w:pos="1418"/>
          <w:tab w:val="left" w:pos="8505"/>
        </w:tabs>
        <w:ind w:left="1418" w:right="2380" w:hanging="709"/>
        <w:jc w:val="left"/>
      </w:pPr>
      <w:r w:rsidRPr="001C4F42">
        <w:t>VB 2.3</w:t>
      </w:r>
      <w:r w:rsidRPr="001C4F42">
        <w:tab/>
        <w:t>Bauprogramm</w:t>
      </w:r>
      <w:r w:rsidRPr="001C4F42">
        <w:tab/>
        <w:t>(Beilage .....)</w:t>
      </w:r>
    </w:p>
    <w:p w14:paraId="038684FE" w14:textId="77777777" w:rsidR="00F33EE0" w:rsidRPr="001C4F42" w:rsidRDefault="00F33EE0" w:rsidP="00F33EE0">
      <w:pPr>
        <w:pStyle w:val="StandardBlocksatz"/>
        <w:tabs>
          <w:tab w:val="left" w:pos="1418"/>
          <w:tab w:val="left" w:pos="8505"/>
        </w:tabs>
        <w:ind w:left="1418" w:right="2380" w:hanging="709"/>
        <w:jc w:val="left"/>
      </w:pPr>
      <w:r w:rsidRPr="001C4F42">
        <w:t>VB 2.4</w:t>
      </w:r>
      <w:r w:rsidRPr="001C4F42">
        <w:tab/>
        <w:t>Die Pläne gemäss separatem Verzeichnis</w:t>
      </w:r>
    </w:p>
    <w:p w14:paraId="5AA8B400" w14:textId="77777777" w:rsidR="00F33EE0" w:rsidRPr="001C4F42" w:rsidRDefault="00F33EE0" w:rsidP="00F33EE0">
      <w:pPr>
        <w:pStyle w:val="StandardBlocksatz"/>
        <w:tabs>
          <w:tab w:val="left" w:pos="1418"/>
          <w:tab w:val="left" w:pos="8505"/>
        </w:tabs>
        <w:spacing w:before="120"/>
        <w:ind w:left="1418" w:right="2381" w:hanging="709"/>
        <w:jc w:val="left"/>
      </w:pPr>
      <w:r w:rsidRPr="001C4F42">
        <w:t>VB 3</w:t>
      </w:r>
      <w:r w:rsidRPr="001C4F42">
        <w:tab/>
        <w:t>Die Norm SIA 118 (2013)</w:t>
      </w:r>
    </w:p>
    <w:p w14:paraId="150E58E4" w14:textId="77777777" w:rsidR="00F33EE0" w:rsidRPr="00C25EF4" w:rsidRDefault="00F33EE0" w:rsidP="00F33EE0">
      <w:pPr>
        <w:pStyle w:val="StandardBlocksatz"/>
        <w:tabs>
          <w:tab w:val="left" w:pos="1418"/>
          <w:tab w:val="left" w:pos="8505"/>
        </w:tabs>
        <w:spacing w:before="120"/>
        <w:ind w:left="1418" w:right="2381" w:hanging="709"/>
        <w:jc w:val="left"/>
      </w:pPr>
      <w:r w:rsidRPr="001C4F42">
        <w:t>VB 4</w:t>
      </w:r>
      <w:r w:rsidRPr="001C4F42">
        <w:tab/>
        <w:t>Nachhaltiges Bauen: KBOB-Empfehlung «Bedingungen für Werk</w:t>
      </w:r>
      <w:r w:rsidRPr="001C4F42">
        <w:softHyphen/>
      </w:r>
      <w:r w:rsidRPr="00C25EF4">
        <w:t>leistungen (Hochbau)», Ausgabe Juli 2017</w:t>
      </w:r>
      <w:r w:rsidRPr="00C25EF4">
        <w:tab/>
        <w:t>(Beilage .....)</w:t>
      </w:r>
    </w:p>
    <w:p w14:paraId="09AE7522" w14:textId="6C2481BE" w:rsidR="004831B0" w:rsidRPr="00C25EF4" w:rsidRDefault="004831B0" w:rsidP="00663B65">
      <w:pPr>
        <w:pStyle w:val="StandardBlocksatz"/>
        <w:tabs>
          <w:tab w:val="left" w:pos="1418"/>
          <w:tab w:val="left" w:pos="8505"/>
        </w:tabs>
        <w:spacing w:before="120"/>
        <w:ind w:left="1418" w:right="2381" w:hanging="709"/>
        <w:jc w:val="left"/>
      </w:pPr>
      <w:r w:rsidRPr="00C25EF4">
        <w:t>VB 4</w:t>
      </w:r>
      <w:r w:rsidRPr="00C25EF4">
        <w:tab/>
      </w:r>
      <w:r w:rsidR="00D70BDC" w:rsidRPr="00B0203E">
        <w:rPr>
          <w:rFonts w:cs="Arial"/>
        </w:rPr>
        <w:t>KBOB-Empfehlungen Nachhaltiges Bauen in Planer- und Werkverträgen (Hochbau), Ausgabe 2023</w:t>
      </w:r>
      <w:r w:rsidRPr="00C25EF4">
        <w:tab/>
        <w:t>(Beilage .....)</w:t>
      </w:r>
    </w:p>
    <w:p w14:paraId="04D054A0" w14:textId="3430C2F1" w:rsidR="004831B0" w:rsidRPr="00C25EF4" w:rsidRDefault="004831B0" w:rsidP="00663B65">
      <w:pPr>
        <w:pStyle w:val="StandardBlocksatz"/>
        <w:tabs>
          <w:tab w:val="left" w:pos="1418"/>
          <w:tab w:val="left" w:pos="8505"/>
        </w:tabs>
        <w:spacing w:before="120"/>
        <w:ind w:left="1418" w:right="2381" w:hanging="709"/>
        <w:jc w:val="left"/>
      </w:pPr>
      <w:r w:rsidRPr="00C25EF4">
        <w:t xml:space="preserve">VB </w:t>
      </w:r>
      <w:r w:rsidR="00D70BDC">
        <w:t>5</w:t>
      </w:r>
      <w:r w:rsidRPr="00C25EF4">
        <w:tab/>
        <w:t>.....</w:t>
      </w:r>
      <w:r w:rsidRPr="00C25EF4">
        <w:tab/>
        <w:t>(Beilage .....)</w:t>
      </w:r>
    </w:p>
    <w:p w14:paraId="474B253D" w14:textId="77777777" w:rsidR="004831B0" w:rsidRPr="00C25EF4" w:rsidRDefault="004831B0" w:rsidP="004831B0">
      <w:pPr>
        <w:pStyle w:val="StandardBlocksatz"/>
        <w:sectPr w:rsidR="004831B0" w:rsidRPr="00C25EF4" w:rsidSect="0050497E">
          <w:type w:val="continuous"/>
          <w:pgSz w:w="11906" w:h="16838" w:code="9"/>
          <w:pgMar w:top="1021" w:right="567" w:bottom="1134" w:left="1021" w:header="851" w:footer="340" w:gutter="0"/>
          <w:cols w:space="708"/>
          <w:formProt w:val="0"/>
          <w:docGrid w:linePitch="360"/>
        </w:sectPr>
      </w:pPr>
    </w:p>
    <w:p w14:paraId="28E067F5" w14:textId="77777777" w:rsidR="004831B0" w:rsidRPr="00C25EF4" w:rsidRDefault="006D488A" w:rsidP="004831B0">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9" w:name="Verw022"/>
    <w:p w14:paraId="4400F0D4" w14:textId="77777777" w:rsidR="007A0B4B" w:rsidRPr="00C25EF4" w:rsidRDefault="00C7715F" w:rsidP="0084727E">
      <w:pPr>
        <w:pStyle w:val="Titel11"/>
      </w:pPr>
      <w:r w:rsidRPr="00C25EF4">
        <w:fldChar w:fldCharType="begin"/>
      </w:r>
      <w:r w:rsidRPr="00C25EF4">
        <w:instrText xml:space="preserve"> MACROBUTTON  SWob 2.2</w:instrText>
      </w:r>
      <w:r w:rsidRPr="00C25EF4">
        <w:fldChar w:fldCharType="end"/>
      </w:r>
      <w:bookmarkEnd w:id="19"/>
      <w:r w:rsidR="00CC6AC9" w:rsidRPr="00C25EF4">
        <w:tab/>
      </w:r>
      <w:r w:rsidR="0037076B" w:rsidRPr="00C25EF4">
        <w:t>Rangfolge bei Widersprüchen</w:t>
      </w:r>
      <w:r w:rsidR="008D2B49" w:rsidRPr="00C25EF4">
        <w:tab/>
      </w:r>
    </w:p>
    <w:p w14:paraId="7323D226" w14:textId="617742AF" w:rsidR="007A0B4B" w:rsidRPr="001C4F42" w:rsidRDefault="007A0B4B" w:rsidP="007A0B4B">
      <w:pPr>
        <w:pStyle w:val="StandardBlocksatz"/>
      </w:pPr>
      <w:r w:rsidRPr="00C25EF4">
        <w:t xml:space="preserve">Soweit zwischen den hiervor aufgeführten Vertragsbestandteilen ein Widerspruch besteht, ist die vorgenannte </w:t>
      </w:r>
      <w:r w:rsidR="00F33EE0" w:rsidRPr="001C4F42">
        <w:t xml:space="preserve">Rangfolge (gemäss Ziff. 2.1) für </w:t>
      </w:r>
      <w:r w:rsidRPr="001C4F42">
        <w:t>den Vorrang massgeblich. Besteht ein Vertragsbestandteil aus mehreren Dokumenten, geht bei Widersprüchen das zeitlich jüngere Dokument dem älteren vor.</w:t>
      </w:r>
    </w:p>
    <w:p w14:paraId="4041F38A" w14:textId="5FB83E8D" w:rsidR="007A0B4B" w:rsidRPr="00C25EF4" w:rsidRDefault="007A0B4B" w:rsidP="007A0B4B">
      <w:pPr>
        <w:pStyle w:val="StandardBlocksatz"/>
      </w:pPr>
      <w:r w:rsidRPr="001C4F42">
        <w:t xml:space="preserve">Allgemeine Geschäftsbedingungen </w:t>
      </w:r>
      <w:r w:rsidR="00427D50" w:rsidRPr="001C4F42">
        <w:t xml:space="preserve">der Unternehmung </w:t>
      </w:r>
      <w:r w:rsidRPr="001C4F42">
        <w:t>gelten nur dann, wenn sie in Ziffer 1</w:t>
      </w:r>
      <w:r w:rsidR="00AF2E12" w:rsidRPr="001C4F42">
        <w:t>6</w:t>
      </w:r>
      <w:r w:rsidRPr="001C4F42">
        <w:t xml:space="preserve"> (Besondere</w:t>
      </w:r>
      <w:r w:rsidRPr="00C25EF4">
        <w:t xml:space="preserve"> Vereinbarungen) aufgeführt sind.</w:t>
      </w:r>
    </w:p>
    <w:bookmarkStart w:id="20" w:name="Verw03"/>
    <w:p w14:paraId="3D28D92A" w14:textId="77777777" w:rsidR="004831B0" w:rsidRPr="00C25EF4" w:rsidRDefault="00C7715F" w:rsidP="001275C2">
      <w:pPr>
        <w:pStyle w:val="Titel1"/>
        <w:pageBreakBefore/>
      </w:pPr>
      <w:r w:rsidRPr="00C25EF4">
        <w:lastRenderedPageBreak/>
        <w:fldChar w:fldCharType="begin"/>
      </w:r>
      <w:r w:rsidRPr="00C25EF4">
        <w:instrText xml:space="preserve"> MACROBUTTON  SWob 3</w:instrText>
      </w:r>
      <w:r w:rsidRPr="00C25EF4">
        <w:fldChar w:fldCharType="end"/>
      </w:r>
      <w:bookmarkEnd w:id="20"/>
      <w:r w:rsidR="00886DF9" w:rsidRPr="00C25EF4">
        <w:tab/>
      </w:r>
      <w:r w:rsidR="004831B0" w:rsidRPr="00C25EF4">
        <w:t>Vergütung</w:t>
      </w:r>
    </w:p>
    <w:bookmarkStart w:id="21" w:name="Verw031"/>
    <w:p w14:paraId="631FE68A" w14:textId="77777777" w:rsidR="004831B0" w:rsidRPr="00C25EF4" w:rsidRDefault="00C7715F" w:rsidP="0084727E">
      <w:pPr>
        <w:pStyle w:val="Titel11direktnach1"/>
      </w:pPr>
      <w:r w:rsidRPr="00C25EF4">
        <w:fldChar w:fldCharType="begin"/>
      </w:r>
      <w:r w:rsidRPr="00C25EF4">
        <w:instrText xml:space="preserve"> MACROBUTTON  SWob 3.1</w:instrText>
      </w:r>
      <w:r w:rsidRPr="00C25EF4">
        <w:fldChar w:fldCharType="end"/>
      </w:r>
      <w:bookmarkEnd w:id="21"/>
      <w:r w:rsidR="00886DF9" w:rsidRPr="00C25EF4">
        <w:tab/>
      </w:r>
      <w:r w:rsidR="004831B0" w:rsidRPr="00C25EF4">
        <w:t>Werkpreis</w:t>
      </w:r>
    </w:p>
    <w:p w14:paraId="59DC2482" w14:textId="2C60BA11" w:rsidR="00BE2A17" w:rsidRPr="00C25EF4" w:rsidRDefault="00BE2A17" w:rsidP="00886DF9">
      <w:pPr>
        <w:pStyle w:val="StandardBlocksatz"/>
      </w:pPr>
      <w:r w:rsidRPr="00C25EF4">
        <w:t xml:space="preserve">Die Vergütung für die ausgeführten Arbeiten richtet sich nach dem bereinigten Angebot </w:t>
      </w:r>
      <w:r w:rsidR="00427D50" w:rsidRPr="00C25EF4">
        <w:t xml:space="preserve">der Unternehmung </w:t>
      </w:r>
      <w:r w:rsidRPr="00C25EF4">
        <w:t>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C25EF4" w14:paraId="235F8371" w14:textId="77777777" w:rsidTr="004831B0">
        <w:tc>
          <w:tcPr>
            <w:tcW w:w="6804" w:type="dxa"/>
          </w:tcPr>
          <w:p w14:paraId="6D716A0A" w14:textId="77777777" w:rsidR="004A41EC" w:rsidRPr="00C25EF4" w:rsidRDefault="004A41EC" w:rsidP="00886DF9">
            <w:bookmarkStart w:id="22" w:name="Verguetung"/>
            <w:r w:rsidRPr="00C25EF4">
              <w:t>beträgt brutto exkl. MWST</w:t>
            </w:r>
          </w:p>
        </w:tc>
        <w:tc>
          <w:tcPr>
            <w:tcW w:w="709" w:type="dxa"/>
          </w:tcPr>
          <w:p w14:paraId="32FDE12B" w14:textId="40BC82DF" w:rsidR="004A41EC" w:rsidRPr="00C25EF4" w:rsidRDefault="00B90D44" w:rsidP="00886DF9">
            <w:pPr>
              <w:jc w:val="right"/>
            </w:pPr>
            <w:fldSimple w:instr=" REF  go_Waehrung  \* MERGEFORMAT ">
              <w:r w:rsidRPr="00C25EF4">
                <w:t>CHF</w:t>
              </w:r>
            </w:fldSimple>
          </w:p>
        </w:tc>
        <w:tc>
          <w:tcPr>
            <w:tcW w:w="2126" w:type="dxa"/>
          </w:tcPr>
          <w:p w14:paraId="50B3F8E0" w14:textId="77777777"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4A41EC" w:rsidRPr="00C25EF4" w14:paraId="2D5C15B5" w14:textId="77777777" w:rsidTr="004831B0">
        <w:tc>
          <w:tcPr>
            <w:tcW w:w="6804" w:type="dxa"/>
          </w:tcPr>
          <w:p w14:paraId="22424644"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Rabat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Rabatt</w:t>
            </w:r>
            <w:r w:rsidRPr="00C25EF4">
              <w:rPr>
                <w:rStyle w:val="Formularfeld"/>
              </w:rPr>
              <w:fldChar w:fldCharType="end"/>
            </w:r>
            <w:r w:rsidRPr="00C25EF4">
              <w:t xml:space="preserve"> </w:t>
            </w:r>
            <w:bookmarkStart w:id="23" w:name="V_Rabatt"/>
            <w:r w:rsidRPr="00C25EF4">
              <w:rPr>
                <w:rStyle w:val="Formularfeld"/>
              </w:rPr>
              <w:fldChar w:fldCharType="begin">
                <w:ffData>
                  <w:name w:val="V_Rabatt"/>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3"/>
            <w:r w:rsidRPr="00C25EF4">
              <w:t>%</w:t>
            </w:r>
          </w:p>
        </w:tc>
        <w:tc>
          <w:tcPr>
            <w:tcW w:w="709" w:type="dxa"/>
          </w:tcPr>
          <w:p w14:paraId="638E6BBA" w14:textId="17AE0909" w:rsidR="004A41EC" w:rsidRPr="00C25EF4" w:rsidRDefault="00B90D44" w:rsidP="00886DF9">
            <w:pPr>
              <w:jc w:val="right"/>
            </w:pPr>
            <w:fldSimple w:instr=" REF  go_Waehrung  \* MERGEFORMAT ">
              <w:r w:rsidRPr="00C25EF4">
                <w:t>CHF</w:t>
              </w:r>
            </w:fldSimple>
          </w:p>
        </w:tc>
        <w:tc>
          <w:tcPr>
            <w:tcW w:w="2126" w:type="dxa"/>
          </w:tcPr>
          <w:p w14:paraId="69C7B448" w14:textId="77777777" w:rsidR="004A41EC" w:rsidRPr="00C25EF4" w:rsidRDefault="004A41EC" w:rsidP="00886DF9">
            <w:pPr>
              <w:ind w:right="112"/>
              <w:jc w:val="right"/>
            </w:pPr>
            <w:r w:rsidRPr="00C25EF4">
              <w:fldChar w:fldCharType="begin">
                <w:ffData>
                  <w:name w:val=""/>
                  <w:enabled w:val="0"/>
                  <w:calcOnExit w:val="0"/>
                  <w:textInput>
                    <w:type w:val="calculated"/>
                    <w:default w:val="=(C1*(V_Rabatt/100))"/>
                    <w:format w:val="#'##0.00"/>
                  </w:textInput>
                </w:ffData>
              </w:fldChar>
            </w:r>
            <w:r w:rsidRPr="00C25EF4">
              <w:instrText xml:space="preserve"> FORMTEXT </w:instrText>
            </w:r>
            <w:r w:rsidRPr="00C25EF4">
              <w:fldChar w:fldCharType="begin"/>
            </w:r>
            <w:r w:rsidRPr="00C25EF4">
              <w:instrText xml:space="preserve"> =(C1*(V_Rabatt/100))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54086368" w14:textId="77777777" w:rsidTr="004831B0">
        <w:tc>
          <w:tcPr>
            <w:tcW w:w="6804" w:type="dxa"/>
          </w:tcPr>
          <w:p w14:paraId="40B99BA4" w14:textId="77777777" w:rsidR="004A41EC" w:rsidRPr="00C25EF4" w:rsidRDefault="004A41EC" w:rsidP="00886DF9">
            <w:r w:rsidRPr="00C25EF4">
              <w:t>Zwischentotal 1</w:t>
            </w:r>
          </w:p>
        </w:tc>
        <w:tc>
          <w:tcPr>
            <w:tcW w:w="709" w:type="dxa"/>
          </w:tcPr>
          <w:p w14:paraId="2B94C915" w14:textId="7A19DA24" w:rsidR="004A41EC" w:rsidRPr="00C25EF4" w:rsidRDefault="00B90D44" w:rsidP="00886DF9">
            <w:pPr>
              <w:jc w:val="right"/>
            </w:pPr>
            <w:fldSimple w:instr=" REF  go_Waehrung  \* MERGEFORMAT ">
              <w:r w:rsidRPr="00C25EF4">
                <w:t>CHF</w:t>
              </w:r>
            </w:fldSimple>
          </w:p>
        </w:tc>
        <w:tc>
          <w:tcPr>
            <w:tcW w:w="2126" w:type="dxa"/>
          </w:tcPr>
          <w:p w14:paraId="05F2F0B1" w14:textId="77777777" w:rsidR="004A41EC" w:rsidRPr="00C25EF4" w:rsidRDefault="004A41EC" w:rsidP="00886DF9">
            <w:pPr>
              <w:ind w:right="112"/>
              <w:jc w:val="right"/>
            </w:pPr>
            <w:r w:rsidRPr="00C25EF4">
              <w:fldChar w:fldCharType="begin">
                <w:ffData>
                  <w:name w:val=""/>
                  <w:enabled w:val="0"/>
                  <w:calcOnExit w:val="0"/>
                  <w:textInput>
                    <w:type w:val="calculated"/>
                    <w:default w:val="=C1-C2"/>
                    <w:format w:val="#'##0.00"/>
                  </w:textInput>
                </w:ffData>
              </w:fldChar>
            </w:r>
            <w:r w:rsidRPr="00C25EF4">
              <w:instrText xml:space="preserve"> FORMTEXT </w:instrText>
            </w:r>
            <w:r w:rsidRPr="00C25EF4">
              <w:fldChar w:fldCharType="begin"/>
            </w:r>
            <w:r w:rsidRPr="00C25EF4">
              <w:instrText xml:space="preserve"> =C1-C2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2EBA38CD" w14:textId="77777777" w:rsidTr="004831B0">
        <w:tc>
          <w:tcPr>
            <w:tcW w:w="6804" w:type="dxa"/>
          </w:tcPr>
          <w:p w14:paraId="60DA73F5"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weitere Abzüge</w:t>
            </w:r>
            <w:r w:rsidRPr="00C25EF4">
              <w:rPr>
                <w:rStyle w:val="Formularfeld"/>
              </w:rPr>
              <w:fldChar w:fldCharType="end"/>
            </w:r>
            <w:r w:rsidRPr="00C25EF4">
              <w:t xml:space="preserve"> </w:t>
            </w:r>
            <w:bookmarkStart w:id="24" w:name="V_Abzug"/>
            <w:r w:rsidRPr="00C25EF4">
              <w:rPr>
                <w:rStyle w:val="Formularfeld"/>
              </w:rPr>
              <w:fldChar w:fldCharType="begin">
                <w:ffData>
                  <w:name w:val="V_Abzug"/>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4"/>
            <w:r w:rsidRPr="00C25EF4">
              <w:t>%</w:t>
            </w:r>
          </w:p>
        </w:tc>
        <w:tc>
          <w:tcPr>
            <w:tcW w:w="709" w:type="dxa"/>
          </w:tcPr>
          <w:p w14:paraId="379F5C6A" w14:textId="319A96FF" w:rsidR="004A41EC" w:rsidRPr="00C25EF4" w:rsidRDefault="00B90D44" w:rsidP="00886DF9">
            <w:pPr>
              <w:jc w:val="right"/>
            </w:pPr>
            <w:fldSimple w:instr=" REF  go_Waehrung  \* MERGEFORMAT ">
              <w:r w:rsidRPr="00C25EF4">
                <w:t>CHF</w:t>
              </w:r>
            </w:fldSimple>
          </w:p>
        </w:tc>
        <w:tc>
          <w:tcPr>
            <w:tcW w:w="2126" w:type="dxa"/>
          </w:tcPr>
          <w:p w14:paraId="77A92340" w14:textId="77777777" w:rsidR="004A41EC" w:rsidRPr="00C25EF4" w:rsidRDefault="004A41EC" w:rsidP="00886DF9">
            <w:pPr>
              <w:ind w:right="112"/>
              <w:jc w:val="right"/>
            </w:pPr>
            <w:r w:rsidRPr="00C25EF4">
              <w:fldChar w:fldCharType="begin">
                <w:ffData>
                  <w:name w:val=""/>
                  <w:enabled w:val="0"/>
                  <w:calcOnExit w:val="0"/>
                  <w:textInput>
                    <w:type w:val="calculated"/>
                    <w:default w:val="=(C3*(V_Abzug/100))"/>
                    <w:format w:val="#'##0.00"/>
                  </w:textInput>
                </w:ffData>
              </w:fldChar>
            </w:r>
            <w:r w:rsidRPr="00C25EF4">
              <w:instrText xml:space="preserve"> FORMTEXT </w:instrText>
            </w:r>
            <w:r w:rsidRPr="00C25EF4">
              <w:fldChar w:fldCharType="begin"/>
            </w:r>
            <w:r w:rsidRPr="00C25EF4">
              <w:instrText xml:space="preserve"> =(C3*(V_Abzug/100))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2F84862B" w14:textId="77777777" w:rsidTr="004831B0">
        <w:tc>
          <w:tcPr>
            <w:tcW w:w="6804" w:type="dxa"/>
          </w:tcPr>
          <w:p w14:paraId="3921CF57"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weitere Abzüge</w:t>
            </w:r>
            <w:r w:rsidRPr="00C25EF4">
              <w:rPr>
                <w:rStyle w:val="Formularfeld"/>
              </w:rPr>
              <w:fldChar w:fldCharType="end"/>
            </w:r>
          </w:p>
        </w:tc>
        <w:tc>
          <w:tcPr>
            <w:tcW w:w="709" w:type="dxa"/>
          </w:tcPr>
          <w:p w14:paraId="611BFF4A" w14:textId="3D81C5CC" w:rsidR="004A41EC" w:rsidRPr="00C25EF4" w:rsidRDefault="00B90D44" w:rsidP="00886DF9">
            <w:pPr>
              <w:jc w:val="right"/>
            </w:pPr>
            <w:fldSimple w:instr=" REF  go_Waehrung  \* MERGEFORMAT ">
              <w:r w:rsidRPr="00C25EF4">
                <w:t>CHF</w:t>
              </w:r>
            </w:fldSimple>
          </w:p>
        </w:tc>
        <w:tc>
          <w:tcPr>
            <w:tcW w:w="2126" w:type="dxa"/>
          </w:tcPr>
          <w:p w14:paraId="0A1DAD0D" w14:textId="77777777"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tc>
      </w:tr>
      <w:tr w:rsidR="004A41EC" w:rsidRPr="00C25EF4" w14:paraId="6AFBE9B9" w14:textId="77777777" w:rsidTr="004831B0">
        <w:tc>
          <w:tcPr>
            <w:tcW w:w="6804" w:type="dxa"/>
          </w:tcPr>
          <w:p w14:paraId="0A1BED2D" w14:textId="77777777" w:rsidR="004A41EC" w:rsidRPr="00C25EF4" w:rsidRDefault="004A41EC" w:rsidP="00886DF9">
            <w:r w:rsidRPr="00C25EF4">
              <w:t>Zwischentotal 2</w:t>
            </w:r>
          </w:p>
        </w:tc>
        <w:tc>
          <w:tcPr>
            <w:tcW w:w="709" w:type="dxa"/>
          </w:tcPr>
          <w:p w14:paraId="6C668ABF" w14:textId="7A3B1FDC" w:rsidR="004A41EC" w:rsidRPr="00C25EF4" w:rsidRDefault="00B90D44" w:rsidP="00886DF9">
            <w:pPr>
              <w:jc w:val="right"/>
            </w:pPr>
            <w:fldSimple w:instr=" REF  go_Waehrung  \* MERGEFORMAT ">
              <w:r w:rsidRPr="00C25EF4">
                <w:t>CHF</w:t>
              </w:r>
            </w:fldSimple>
          </w:p>
        </w:tc>
        <w:tc>
          <w:tcPr>
            <w:tcW w:w="2126" w:type="dxa"/>
          </w:tcPr>
          <w:p w14:paraId="34E5B274" w14:textId="77777777" w:rsidR="004A41EC" w:rsidRPr="00C25EF4" w:rsidRDefault="004A41EC" w:rsidP="00886DF9">
            <w:pPr>
              <w:ind w:right="112"/>
              <w:jc w:val="right"/>
            </w:pPr>
            <w:r w:rsidRPr="00C25EF4">
              <w:fldChar w:fldCharType="begin">
                <w:ffData>
                  <w:name w:val=""/>
                  <w:enabled w:val="0"/>
                  <w:calcOnExit w:val="0"/>
                  <w:textInput>
                    <w:type w:val="calculated"/>
                    <w:default w:val="=C3-C4-C5"/>
                    <w:format w:val="#'##0.00"/>
                  </w:textInput>
                </w:ffData>
              </w:fldChar>
            </w:r>
            <w:r w:rsidRPr="00C25EF4">
              <w:instrText xml:space="preserve"> FORMTEXT </w:instrText>
            </w:r>
            <w:r w:rsidRPr="00C25EF4">
              <w:fldChar w:fldCharType="begin"/>
            </w:r>
            <w:r w:rsidRPr="00C25EF4">
              <w:instrText xml:space="preserve"> =C3-C4-C5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4A41EC" w:rsidRPr="00C25EF4" w14:paraId="61CD1E10" w14:textId="77777777" w:rsidTr="004831B0">
        <w:tc>
          <w:tcPr>
            <w:tcW w:w="6804" w:type="dxa"/>
          </w:tcPr>
          <w:p w14:paraId="5D425963" w14:textId="77777777" w:rsidR="004A41EC" w:rsidRPr="00C25EF4" w:rsidRDefault="004A41EC" w:rsidP="00886DF9">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xml:space="preserve"> </w:t>
            </w:r>
            <w:r w:rsidRPr="00C25EF4">
              <w:rPr>
                <w:rStyle w:val="Formularfeld"/>
              </w:rPr>
              <w:fldChar w:fldCharType="begin">
                <w:ffData>
                  <w:name w:val="V_Skonto"/>
                  <w:enabled/>
                  <w:calcOnExit/>
                  <w:textInput>
                    <w:type w:val="number"/>
                    <w:default w:val="0.00"/>
                    <w:format w:val="0.00"/>
                  </w:textInput>
                </w:ffData>
              </w:fldChar>
            </w:r>
            <w:bookmarkStart w:id="25" w:name="V_Skonto"/>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0.00</w:t>
            </w:r>
            <w:r w:rsidRPr="00C25EF4">
              <w:rPr>
                <w:rStyle w:val="Formularfeld"/>
              </w:rPr>
              <w:fldChar w:fldCharType="end"/>
            </w:r>
            <w:bookmarkEnd w:id="25"/>
            <w:r w:rsidRPr="00C25EF4">
              <w:t>%</w:t>
            </w:r>
          </w:p>
        </w:tc>
        <w:tc>
          <w:tcPr>
            <w:tcW w:w="709" w:type="dxa"/>
          </w:tcPr>
          <w:p w14:paraId="556C1C7B" w14:textId="2FA5C01B" w:rsidR="004A41EC" w:rsidRPr="00C25EF4" w:rsidRDefault="00B90D44" w:rsidP="00886DF9">
            <w:pPr>
              <w:jc w:val="right"/>
            </w:pPr>
            <w:fldSimple w:instr=" REF  go_Waehrung  \* MERGEFORMAT ">
              <w:r w:rsidRPr="00C25EF4">
                <w:t>CHF</w:t>
              </w:r>
            </w:fldSimple>
          </w:p>
        </w:tc>
        <w:tc>
          <w:tcPr>
            <w:tcW w:w="2126" w:type="dxa"/>
          </w:tcPr>
          <w:p w14:paraId="2F8D7BA4" w14:textId="77777777" w:rsidR="004A41EC" w:rsidRPr="00C25EF4" w:rsidRDefault="004A41EC" w:rsidP="00886DF9">
            <w:pPr>
              <w:ind w:right="112"/>
              <w:jc w:val="right"/>
            </w:pPr>
            <w:r w:rsidRPr="00C25EF4">
              <w:fldChar w:fldCharType="begin">
                <w:ffData>
                  <w:name w:val=""/>
                  <w:enabled w:val="0"/>
                  <w:calcOnExit w:val="0"/>
                  <w:textInput>
                    <w:type w:val="calculated"/>
                    <w:default w:val="=(C6*(V_Skonto/100))"/>
                    <w:format w:val="#'##0.00"/>
                  </w:textInput>
                </w:ffData>
              </w:fldChar>
            </w:r>
            <w:r w:rsidRPr="00C25EF4">
              <w:instrText xml:space="preserve"> FORMTEXT </w:instrText>
            </w:r>
            <w:r w:rsidRPr="00C25EF4">
              <w:fldChar w:fldCharType="begin"/>
            </w:r>
            <w:r w:rsidRPr="00C25EF4">
              <w:instrText xml:space="preserve"> =(C6*(V_Skonto/100)) </w:instrText>
            </w:r>
            <w:r w:rsidRPr="00C25EF4">
              <w:fldChar w:fldCharType="separate"/>
            </w:r>
            <w:r w:rsidR="00920C2E" w:rsidRPr="00C25EF4">
              <w:instrText>0.0</w:instrText>
            </w:r>
            <w:r w:rsidRPr="00C25EF4">
              <w:fldChar w:fldCharType="end"/>
            </w:r>
            <w:r w:rsidRPr="00C25EF4">
              <w:fldChar w:fldCharType="separate"/>
            </w:r>
            <w:r w:rsidR="00920C2E" w:rsidRPr="00C25EF4">
              <w:t>0.00</w:t>
            </w:r>
            <w:r w:rsidRPr="00C25EF4">
              <w:fldChar w:fldCharType="end"/>
            </w:r>
          </w:p>
        </w:tc>
      </w:tr>
      <w:tr w:rsidR="00520B72" w:rsidRPr="00C25EF4" w14:paraId="5BEA112B" w14:textId="77777777" w:rsidTr="002706D8">
        <w:tc>
          <w:tcPr>
            <w:tcW w:w="6804" w:type="dxa"/>
          </w:tcPr>
          <w:p w14:paraId="150743B3" w14:textId="77777777" w:rsidR="00520B72" w:rsidRPr="00C25EF4" w:rsidRDefault="00520B72" w:rsidP="002706D8">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709" w:type="dxa"/>
          </w:tcPr>
          <w:p w14:paraId="52BCF57B" w14:textId="7114A365" w:rsidR="00520B72" w:rsidRPr="00C25EF4" w:rsidRDefault="00B90D44" w:rsidP="002706D8">
            <w:pPr>
              <w:jc w:val="right"/>
            </w:pPr>
            <w:fldSimple w:instr=" REF  go_Waehrung  \* MERGEFORMAT ">
              <w:r w:rsidRPr="00C25EF4">
                <w:t>CHF</w:t>
              </w:r>
            </w:fldSimple>
          </w:p>
        </w:tc>
        <w:tc>
          <w:tcPr>
            <w:tcW w:w="2126" w:type="dxa"/>
          </w:tcPr>
          <w:p w14:paraId="36224627" w14:textId="77777777" w:rsidR="00520B72" w:rsidRPr="00C25EF4" w:rsidRDefault="00520B72" w:rsidP="002706D8">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r>
      <w:tr w:rsidR="004A41EC" w:rsidRPr="00C25EF4" w14:paraId="6E32AB6B" w14:textId="77777777" w:rsidTr="004831B0">
        <w:tc>
          <w:tcPr>
            <w:tcW w:w="6804" w:type="dxa"/>
          </w:tcPr>
          <w:p w14:paraId="3DA19801" w14:textId="53994024" w:rsidR="004A41EC" w:rsidRPr="00C25EF4" w:rsidRDefault="004A41EC" w:rsidP="00886DF9">
            <w:r w:rsidRPr="00C25EF4">
              <w:t xml:space="preserve">Vergütung netto exkl. MWST (Rundungskorrektur: </w:t>
            </w:r>
            <w:fldSimple w:instr=" REF  go_Waehrung  \* MERGEFORMAT ">
              <w:r w:rsidR="00B90D44" w:rsidRPr="00C25EF4">
                <w:t>CHF</w:t>
              </w:r>
            </w:fldSimple>
            <w:r w:rsidRPr="00C25EF4">
              <w:t xml:space="preserve"> </w:t>
            </w:r>
            <w:bookmarkStart w:id="26" w:name="RuK1"/>
            <w:r w:rsidRPr="00C25EF4">
              <w:rPr>
                <w:rStyle w:val="Formularfeld"/>
              </w:rPr>
              <w:fldChar w:fldCharType="begin">
                <w:ffData>
                  <w:name w:val="RuK1"/>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bookmarkEnd w:id="26"/>
            <w:r w:rsidRPr="00C25EF4">
              <w:t>)</w:t>
            </w:r>
          </w:p>
        </w:tc>
        <w:tc>
          <w:tcPr>
            <w:tcW w:w="709" w:type="dxa"/>
          </w:tcPr>
          <w:p w14:paraId="7B514217" w14:textId="3474D391" w:rsidR="004A41EC" w:rsidRPr="00C25EF4" w:rsidRDefault="00B90D44" w:rsidP="00886DF9">
            <w:pPr>
              <w:jc w:val="right"/>
            </w:pPr>
            <w:fldSimple w:instr=" REF  go_Waehrung  \* MERGEFORMAT ">
              <w:r w:rsidRPr="00C25EF4">
                <w:t>CHF</w:t>
              </w:r>
            </w:fldSimple>
          </w:p>
        </w:tc>
        <w:tc>
          <w:tcPr>
            <w:tcW w:w="2126" w:type="dxa"/>
          </w:tcPr>
          <w:p w14:paraId="7761637D" w14:textId="77777777" w:rsidR="004A41EC" w:rsidRPr="00C25EF4" w:rsidRDefault="00520B72" w:rsidP="00886DF9">
            <w:pPr>
              <w:ind w:right="112"/>
              <w:jc w:val="right"/>
            </w:pPr>
            <w:r w:rsidRPr="00C25EF4">
              <w:fldChar w:fldCharType="begin">
                <w:ffData>
                  <w:name w:val=""/>
                  <w:enabled w:val="0"/>
                  <w:calcOnExit w:val="0"/>
                  <w:textInput>
                    <w:type w:val="calculated"/>
                    <w:default w:val="=C6-C7-C8+RuK1"/>
                    <w:format w:val="#'##0.00"/>
                  </w:textInput>
                </w:ffData>
              </w:fldChar>
            </w:r>
            <w:r w:rsidRPr="00C25EF4">
              <w:instrText xml:space="preserve"> FORMTEXT </w:instrText>
            </w:r>
            <w:r w:rsidRPr="00C25EF4">
              <w:fldChar w:fldCharType="begin"/>
            </w:r>
            <w:r w:rsidRPr="00C25EF4">
              <w:instrText xml:space="preserve"> =C6-C7-C8+RuK1 </w:instrText>
            </w:r>
            <w:r w:rsidRPr="00C25EF4">
              <w:fldChar w:fldCharType="separate"/>
            </w:r>
            <w:r w:rsidRPr="00C25EF4">
              <w:instrText>0.0</w:instrText>
            </w:r>
            <w:r w:rsidRPr="00C25EF4">
              <w:fldChar w:fldCharType="end"/>
            </w:r>
            <w:r w:rsidRPr="00C25EF4">
              <w:fldChar w:fldCharType="separate"/>
            </w:r>
            <w:r w:rsidRPr="00C25EF4">
              <w:t>0.00</w:t>
            </w:r>
            <w:r w:rsidRPr="00C25EF4">
              <w:fldChar w:fldCharType="end"/>
            </w:r>
          </w:p>
        </w:tc>
      </w:tr>
      <w:tr w:rsidR="004A41EC" w:rsidRPr="00C25EF4" w14:paraId="4CF7428B" w14:textId="77777777" w:rsidTr="004831B0">
        <w:tc>
          <w:tcPr>
            <w:tcW w:w="6804" w:type="dxa"/>
          </w:tcPr>
          <w:p w14:paraId="28E70F33" w14:textId="1BB4EDD7" w:rsidR="004A41EC" w:rsidRPr="00C25EF4" w:rsidRDefault="004A41EC" w:rsidP="00886DF9">
            <w:r w:rsidRPr="00C25EF4">
              <w:t xml:space="preserve">MWST zum Satz von </w:t>
            </w:r>
            <w:r w:rsidR="004B2D22" w:rsidRPr="00C25EF4">
              <w:rPr>
                <w:rStyle w:val="Formularfeld"/>
              </w:rPr>
              <w:fldChar w:fldCharType="begin">
                <w:ffData>
                  <w:name w:val="V_MWST"/>
                  <w:enabled/>
                  <w:calcOnExit/>
                  <w:textInput>
                    <w:type w:val="number"/>
                    <w:default w:val="8.10"/>
                    <w:format w:val="0.00"/>
                  </w:textInput>
                </w:ffData>
              </w:fldChar>
            </w:r>
            <w:bookmarkStart w:id="27" w:name="V_MWST"/>
            <w:r w:rsidR="004B2D22" w:rsidRPr="00C25EF4">
              <w:rPr>
                <w:rStyle w:val="Formularfeld"/>
              </w:rPr>
              <w:instrText xml:space="preserve"> FORMTEXT </w:instrText>
            </w:r>
            <w:r w:rsidR="004B2D22" w:rsidRPr="00C25EF4">
              <w:rPr>
                <w:rStyle w:val="Formularfeld"/>
              </w:rPr>
            </w:r>
            <w:r w:rsidR="004B2D22" w:rsidRPr="00C25EF4">
              <w:rPr>
                <w:rStyle w:val="Formularfeld"/>
              </w:rPr>
              <w:fldChar w:fldCharType="separate"/>
            </w:r>
            <w:r w:rsidR="004B2D22" w:rsidRPr="00C25EF4">
              <w:rPr>
                <w:rStyle w:val="Formularfeld"/>
                <w:noProof/>
              </w:rPr>
              <w:t>8.10</w:t>
            </w:r>
            <w:r w:rsidR="004B2D22" w:rsidRPr="00C25EF4">
              <w:rPr>
                <w:rStyle w:val="Formularfeld"/>
              </w:rPr>
              <w:fldChar w:fldCharType="end"/>
            </w:r>
            <w:bookmarkEnd w:id="27"/>
            <w:r w:rsidRPr="00C25EF4">
              <w:t>%</w:t>
            </w:r>
          </w:p>
        </w:tc>
        <w:tc>
          <w:tcPr>
            <w:tcW w:w="709" w:type="dxa"/>
          </w:tcPr>
          <w:p w14:paraId="433EDD96" w14:textId="3B6A01C3" w:rsidR="004A41EC" w:rsidRPr="00C25EF4" w:rsidRDefault="00B90D44" w:rsidP="00886DF9">
            <w:pPr>
              <w:jc w:val="right"/>
            </w:pPr>
            <w:fldSimple w:instr=" REF  go_Waehrung  \* MERGEFORMAT ">
              <w:r w:rsidRPr="00C25EF4">
                <w:t>CHF</w:t>
              </w:r>
            </w:fldSimple>
          </w:p>
        </w:tc>
        <w:tc>
          <w:tcPr>
            <w:tcW w:w="2126" w:type="dxa"/>
          </w:tcPr>
          <w:p w14:paraId="5DC796F6" w14:textId="77777777" w:rsidR="004A41EC" w:rsidRPr="00C25EF4" w:rsidRDefault="00520B72" w:rsidP="00886DF9">
            <w:pPr>
              <w:ind w:right="112"/>
              <w:jc w:val="right"/>
            </w:pPr>
            <w:r w:rsidRPr="00C25EF4">
              <w:fldChar w:fldCharType="begin">
                <w:ffData>
                  <w:name w:val=""/>
                  <w:enabled w:val="0"/>
                  <w:calcOnExit w:val="0"/>
                  <w:textInput>
                    <w:type w:val="calculated"/>
                    <w:default w:val="=(C9*V_MWST/100)"/>
                    <w:format w:val="#'##0.00"/>
                  </w:textInput>
                </w:ffData>
              </w:fldChar>
            </w:r>
            <w:r w:rsidRPr="00C25EF4">
              <w:instrText xml:space="preserve"> FORMTEXT </w:instrText>
            </w:r>
            <w:r w:rsidRPr="00C25EF4">
              <w:fldChar w:fldCharType="begin"/>
            </w:r>
            <w:r w:rsidRPr="00C25EF4">
              <w:instrText xml:space="preserve"> =(C9*V_MWST/100) </w:instrText>
            </w:r>
            <w:r w:rsidRPr="00C25EF4">
              <w:fldChar w:fldCharType="separate"/>
            </w:r>
            <w:r w:rsidRPr="00C25EF4">
              <w:instrText>0.0</w:instrText>
            </w:r>
            <w:r w:rsidRPr="00C25EF4">
              <w:fldChar w:fldCharType="end"/>
            </w:r>
            <w:r w:rsidRPr="00C25EF4">
              <w:fldChar w:fldCharType="separate"/>
            </w:r>
            <w:r w:rsidRPr="00C25EF4">
              <w:t>0.00</w:t>
            </w:r>
            <w:r w:rsidRPr="00C25EF4">
              <w:fldChar w:fldCharType="end"/>
            </w:r>
          </w:p>
        </w:tc>
      </w:tr>
      <w:tr w:rsidR="004831B0" w:rsidRPr="00C25EF4" w14:paraId="4184D1A6" w14:textId="77777777" w:rsidTr="004831B0">
        <w:tc>
          <w:tcPr>
            <w:tcW w:w="6804" w:type="dxa"/>
          </w:tcPr>
          <w:p w14:paraId="44C0ACE8" w14:textId="5B26B656" w:rsidR="004831B0" w:rsidRPr="00C25EF4" w:rsidRDefault="004831B0" w:rsidP="00886DF9">
            <w:pPr>
              <w:rPr>
                <w:rStyle w:val="Fett"/>
              </w:rPr>
            </w:pPr>
            <w:r w:rsidRPr="00C25EF4">
              <w:rPr>
                <w:rStyle w:val="Fett"/>
              </w:rPr>
              <w:t>Total Werkpreis inkl. MWST</w:t>
            </w:r>
            <w:r w:rsidRPr="00C25EF4">
              <w:t xml:space="preserve"> (Rundungskorrektur: </w:t>
            </w:r>
            <w:fldSimple w:instr=" REF  go_Waehrung  \* MERGEFORMAT ">
              <w:r w:rsidR="00B90D44" w:rsidRPr="00C25EF4">
                <w:t>CHF</w:t>
              </w:r>
            </w:fldSimple>
            <w:r w:rsidRPr="00C25EF4">
              <w:t xml:space="preserve"> </w:t>
            </w:r>
            <w:bookmarkStart w:id="28" w:name="RuK2"/>
            <w:r w:rsidRPr="00C25EF4">
              <w:rPr>
                <w:rStyle w:val="Formularfeld"/>
              </w:rPr>
              <w:fldChar w:fldCharType="begin">
                <w:ffData>
                  <w:name w:val="RuK2"/>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bookmarkEnd w:id="28"/>
            <w:r w:rsidRPr="00C25EF4">
              <w:t>)</w:t>
            </w:r>
          </w:p>
        </w:tc>
        <w:tc>
          <w:tcPr>
            <w:tcW w:w="709" w:type="dxa"/>
          </w:tcPr>
          <w:p w14:paraId="2EB61507" w14:textId="2EB60DD3" w:rsidR="004831B0" w:rsidRPr="00C25EF4" w:rsidRDefault="00253A3D" w:rsidP="00886DF9">
            <w:pPr>
              <w:jc w:val="right"/>
              <w:rPr>
                <w:rStyle w:val="Fett"/>
              </w:rPr>
            </w:pPr>
            <w:r w:rsidRPr="00C25EF4">
              <w:rPr>
                <w:rStyle w:val="Fett"/>
              </w:rPr>
              <w:fldChar w:fldCharType="begin"/>
            </w:r>
            <w:r w:rsidRPr="00C25EF4">
              <w:rPr>
                <w:rStyle w:val="Fett"/>
              </w:rPr>
              <w:instrText xml:space="preserve"> REF  go_Waehrung  \* MERGEFORMAT</w:instrText>
            </w:r>
            <w:r w:rsidR="00BE45CD" w:rsidRPr="00C25EF4">
              <w:rPr>
                <w:rStyle w:val="Fett"/>
              </w:rPr>
              <w:instrText xml:space="preserve"> \*CharFormat</w:instrText>
            </w:r>
            <w:r w:rsidRPr="00C25EF4">
              <w:rPr>
                <w:rStyle w:val="Fett"/>
              </w:rPr>
              <w:instrText xml:space="preserve"> </w:instrText>
            </w:r>
            <w:r w:rsidRPr="00C25EF4">
              <w:rPr>
                <w:rStyle w:val="Fett"/>
              </w:rPr>
              <w:fldChar w:fldCharType="separate"/>
            </w:r>
            <w:r w:rsidR="00B90D44" w:rsidRPr="00C25EF4">
              <w:rPr>
                <w:rStyle w:val="Fett"/>
              </w:rPr>
              <w:t>CHF</w:t>
            </w:r>
            <w:r w:rsidRPr="00C25EF4">
              <w:rPr>
                <w:rStyle w:val="Fett"/>
              </w:rPr>
              <w:fldChar w:fldCharType="end"/>
            </w:r>
          </w:p>
        </w:tc>
        <w:tc>
          <w:tcPr>
            <w:tcW w:w="2126" w:type="dxa"/>
          </w:tcPr>
          <w:p w14:paraId="1A5171BB" w14:textId="77777777" w:rsidR="004831B0" w:rsidRPr="00C25EF4" w:rsidRDefault="00520B72" w:rsidP="00886DF9">
            <w:pPr>
              <w:ind w:right="112"/>
              <w:jc w:val="right"/>
              <w:rPr>
                <w:rStyle w:val="Fett"/>
              </w:rPr>
            </w:pPr>
            <w:r w:rsidRPr="00C25EF4">
              <w:rPr>
                <w:rStyle w:val="Fett"/>
              </w:rPr>
              <w:fldChar w:fldCharType="begin">
                <w:ffData>
                  <w:name w:val=""/>
                  <w:enabled w:val="0"/>
                  <w:calcOnExit w:val="0"/>
                  <w:textInput>
                    <w:type w:val="calculated"/>
                    <w:default w:val="=C9+C10+RuK2"/>
                    <w:format w:val="#'##0.00"/>
                  </w:textInput>
                </w:ffData>
              </w:fldChar>
            </w:r>
            <w:r w:rsidRPr="00C25EF4">
              <w:rPr>
                <w:rStyle w:val="Fett"/>
              </w:rPr>
              <w:instrText xml:space="preserve"> FORMTEXT </w:instrText>
            </w:r>
            <w:r w:rsidRPr="00C25EF4">
              <w:rPr>
                <w:rStyle w:val="Fett"/>
              </w:rPr>
              <w:fldChar w:fldCharType="begin"/>
            </w:r>
            <w:r w:rsidRPr="00C25EF4">
              <w:rPr>
                <w:rStyle w:val="Fett"/>
              </w:rPr>
              <w:instrText xml:space="preserve"> =C9+C10+RuK2 </w:instrText>
            </w:r>
            <w:r w:rsidRPr="00C25EF4">
              <w:rPr>
                <w:rStyle w:val="Fett"/>
              </w:rPr>
              <w:fldChar w:fldCharType="separate"/>
            </w:r>
            <w:r w:rsidRPr="00C25EF4">
              <w:rPr>
                <w:rStyle w:val="Fett"/>
              </w:rPr>
              <w:instrText>0.0</w:instrText>
            </w:r>
            <w:r w:rsidRPr="00C25EF4">
              <w:rPr>
                <w:rStyle w:val="Fett"/>
              </w:rPr>
              <w:fldChar w:fldCharType="end"/>
            </w:r>
            <w:r w:rsidRPr="00C25EF4">
              <w:rPr>
                <w:rStyle w:val="Fett"/>
              </w:rPr>
            </w:r>
            <w:r w:rsidRPr="00C25EF4">
              <w:rPr>
                <w:rStyle w:val="Fett"/>
              </w:rPr>
              <w:fldChar w:fldCharType="separate"/>
            </w:r>
            <w:r w:rsidRPr="00C25EF4">
              <w:rPr>
                <w:rStyle w:val="Fett"/>
              </w:rPr>
              <w:t>0.00</w:t>
            </w:r>
            <w:r w:rsidRPr="00C25EF4">
              <w:rPr>
                <w:rStyle w:val="Fett"/>
              </w:rPr>
              <w:fldChar w:fldCharType="end"/>
            </w:r>
          </w:p>
        </w:tc>
      </w:tr>
    </w:tbl>
    <w:bookmarkEnd w:id="22"/>
    <w:p w14:paraId="1F6BA86B" w14:textId="59B817E6" w:rsidR="00BE2A17" w:rsidRPr="00C25EF4" w:rsidRDefault="003D3BF9" w:rsidP="009255EE">
      <w:pPr>
        <w:pStyle w:val="StandardBlocksatz"/>
        <w:spacing w:before="240"/>
      </w:pPr>
      <w:r w:rsidRPr="00C25EF4">
        <w:rPr>
          <w:rStyle w:val="Formularfeld"/>
        </w:rPr>
        <w:fldChar w:fldCharType="begin">
          <w:ffData>
            <w:name w:val=""/>
            <w:enabled/>
            <w:calcOnExit w:val="0"/>
            <w:ddList>
              <w:listEntry w:val="Einheitspreis (Art. 39 SIA 118 [2013])"/>
              <w:listEntry w:val="Globalpreis (Art. 40 SIA 118 [2013])"/>
              <w:listEntry w:val="Pauschalpreis (Art. 41 SIA 118 [2013])"/>
            </w:ddList>
          </w:ffData>
        </w:fldChar>
      </w:r>
      <w:r w:rsidRPr="00C25EF4">
        <w:rPr>
          <w:rStyle w:val="Formularfeld"/>
        </w:rPr>
        <w:instrText xml:space="preserve"> FORMDROPDOWN </w:instrText>
      </w:r>
      <w:r w:rsidRPr="00C25EF4">
        <w:rPr>
          <w:rStyle w:val="Formularfeld"/>
        </w:rPr>
      </w:r>
      <w:r w:rsidRPr="00C25EF4">
        <w:rPr>
          <w:rStyle w:val="Formularfeld"/>
        </w:rPr>
        <w:fldChar w:fldCharType="separate"/>
      </w:r>
      <w:r w:rsidRPr="00C25EF4">
        <w:rPr>
          <w:rStyle w:val="Formularfeld"/>
        </w:rPr>
        <w:fldChar w:fldCharType="end"/>
      </w:r>
      <w:r w:rsidR="00BB0E55" w:rsidRPr="00C25EF4">
        <w:rPr>
          <w:rStyle w:val="Infotext"/>
        </w:rPr>
        <w:t xml:space="preserve">  </w:t>
      </w:r>
      <w:r w:rsidR="00FE2E7C" w:rsidRPr="00C25EF4">
        <w:rPr>
          <w:rStyle w:val="Infotext"/>
        </w:rPr>
        <w:t>[</w:t>
      </w:r>
      <w:r w:rsidR="00BB0E55" w:rsidRPr="00C25EF4">
        <w:rPr>
          <w:rStyle w:val="Infotext"/>
          <w:bCs/>
        </w:rPr>
        <w:t>Art des Preises auswählen</w:t>
      </w:r>
      <w:r w:rsidR="009D38EA" w:rsidRPr="00C25EF4">
        <w:rPr>
          <w:rStyle w:val="Infotext"/>
          <w:bCs/>
        </w:rPr>
        <w:t>.</w:t>
      </w:r>
      <w:r w:rsidR="00FE2E7C" w:rsidRPr="00C25EF4">
        <w:rPr>
          <w:rStyle w:val="Infotext"/>
        </w:rPr>
        <w:t>]</w:t>
      </w:r>
    </w:p>
    <w:p w14:paraId="0028E5EB" w14:textId="77777777" w:rsidR="00BB0E55" w:rsidRPr="00C25EF4" w:rsidRDefault="00BB0E55" w:rsidP="00BE2A17">
      <w:pPr>
        <w:pStyle w:val="StandardBlocksatz"/>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bookmarkStart w:id="29" w:name="Verw032"/>
    <w:p w14:paraId="3C092211" w14:textId="77777777" w:rsidR="00C7375B" w:rsidRPr="00C25EF4" w:rsidRDefault="00C7715F" w:rsidP="0084727E">
      <w:pPr>
        <w:pStyle w:val="Titel11"/>
      </w:pPr>
      <w:r w:rsidRPr="00C25EF4">
        <w:fldChar w:fldCharType="begin"/>
      </w:r>
      <w:r w:rsidRPr="00C25EF4">
        <w:instrText xml:space="preserve"> MACROBUTTON  SWob 3.2</w:instrText>
      </w:r>
      <w:r w:rsidRPr="00C25EF4">
        <w:fldChar w:fldCharType="end"/>
      </w:r>
      <w:bookmarkEnd w:id="29"/>
      <w:r w:rsidR="00656E6A" w:rsidRPr="00C25EF4">
        <w:tab/>
      </w:r>
      <w:r w:rsidR="00C7375B" w:rsidRPr="00C25EF4">
        <w:t>Vergütung für Regiearbeiten, welche nicht im Werkpreis gemäss Ziffer 3.1 hiervor enthalten sind</w:t>
      </w:r>
    </w:p>
    <w:p w14:paraId="49FE2E15"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folgende Stundenansätze exkl. MWST</w:t>
      </w:r>
    </w:p>
    <w:p w14:paraId="373AB060"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D170F" w14:textId="77777777" w:rsidR="001B1CC9" w:rsidRPr="00C25EF4" w:rsidRDefault="001B1CC9" w:rsidP="001B1CC9">
      <w:pPr>
        <w:pStyle w:val="StandardBlocksatz"/>
        <w:rPr>
          <w:w w:val="400"/>
          <w:sz w:val="6"/>
          <w:szCs w:val="6"/>
        </w:rPr>
        <w:sectPr w:rsidR="001B1CC9" w:rsidRPr="00C25EF4" w:rsidSect="0050497E">
          <w:type w:val="continuous"/>
          <w:pgSz w:w="11906" w:h="16838" w:code="9"/>
          <w:pgMar w:top="1021" w:right="567" w:bottom="1134" w:left="1021" w:header="851" w:footer="340" w:gutter="0"/>
          <w:cols w:space="708"/>
          <w:docGrid w:linePitch="360"/>
        </w:sectPr>
      </w:pPr>
    </w:p>
    <w:p w14:paraId="3E8C8893" w14:textId="77777777" w:rsidR="001B1CC9" w:rsidRPr="00C25EF4" w:rsidRDefault="001B1CC9" w:rsidP="00D015D4">
      <w:pPr>
        <w:pStyle w:val="StandardBlocksatz"/>
      </w:pPr>
      <w:r w:rsidRPr="00C25EF4">
        <w:t>Stundenansätze Bauhaupt- und Baunebengewerbe:</w:t>
      </w:r>
    </w:p>
    <w:p w14:paraId="30604F76" w14:textId="25EE0A45" w:rsidR="001B1CC9" w:rsidRPr="00C25EF4" w:rsidRDefault="001B1CC9" w:rsidP="001B1CC9">
      <w:pPr>
        <w:pStyle w:val="StandardBlocksatz"/>
        <w:tabs>
          <w:tab w:val="right" w:pos="8222"/>
          <w:tab w:val="right" w:pos="10206"/>
        </w:tabs>
      </w:pPr>
      <w:r w:rsidRPr="00C25EF4">
        <w:t>Aufsichtspersonal</w:t>
      </w:r>
      <w:r w:rsidRPr="00C25EF4">
        <w:tab/>
      </w:r>
      <w:fldSimple w:instr=" REF  go_Waehrung  \* MERGEFORMAT ">
        <w:r w:rsidR="00B90D44" w:rsidRPr="00C25EF4">
          <w:t>CHF</w:t>
        </w:r>
      </w:fldSimple>
      <w:r w:rsidRPr="00C25EF4">
        <w:t>/h</w:t>
      </w:r>
      <w:r w:rsidRPr="00C25EF4">
        <w:tab/>
        <w:t>.....</w:t>
      </w:r>
    </w:p>
    <w:p w14:paraId="79D53675" w14:textId="1F6FCFEC" w:rsidR="001B1CC9" w:rsidRPr="00C25EF4" w:rsidRDefault="00427D50" w:rsidP="001B1CC9">
      <w:pPr>
        <w:pStyle w:val="StandardBlocksatz"/>
        <w:tabs>
          <w:tab w:val="right" w:pos="8222"/>
          <w:tab w:val="right" w:pos="10206"/>
        </w:tabs>
      </w:pPr>
      <w:r w:rsidRPr="00C25EF4">
        <w:t>Fachspezialist/-in</w:t>
      </w:r>
      <w:r w:rsidR="001B1CC9" w:rsidRPr="00C25EF4">
        <w:tab/>
      </w:r>
      <w:fldSimple w:instr=" REF  go_Waehrung  \* MERGEFORMAT ">
        <w:r w:rsidR="00B90D44" w:rsidRPr="00C25EF4">
          <w:t>CHF</w:t>
        </w:r>
      </w:fldSimple>
      <w:r w:rsidR="001B1CC9" w:rsidRPr="00C25EF4">
        <w:t>/h</w:t>
      </w:r>
      <w:r w:rsidR="001B1CC9" w:rsidRPr="00C25EF4">
        <w:tab/>
        <w:t>.....</w:t>
      </w:r>
    </w:p>
    <w:p w14:paraId="0397297C" w14:textId="0E25699E" w:rsidR="001B1CC9" w:rsidRPr="00887BD0" w:rsidRDefault="001B1CC9" w:rsidP="001B1CC9">
      <w:pPr>
        <w:pStyle w:val="StandardBlocksatz"/>
        <w:tabs>
          <w:tab w:val="right" w:pos="8222"/>
          <w:tab w:val="right" w:pos="10206"/>
        </w:tabs>
        <w:rPr>
          <w:lang w:val="en-GB"/>
        </w:rPr>
      </w:pPr>
      <w:r w:rsidRPr="00887BD0">
        <w:rPr>
          <w:lang w:val="en-GB"/>
        </w:rPr>
        <w:t>Fachpersonal</w:t>
      </w:r>
      <w:r w:rsidRPr="00887BD0">
        <w:rPr>
          <w:lang w:val="en-GB"/>
        </w:rPr>
        <w:tab/>
      </w:r>
      <w:r>
        <w:fldChar w:fldCharType="begin"/>
      </w:r>
      <w:r w:rsidRPr="00887BD0">
        <w:rPr>
          <w:lang w:val="en-GB"/>
        </w:rPr>
        <w:instrText xml:space="preserve"> REF  go_Waehrung  \* MERGEFORMAT </w:instrText>
      </w:r>
      <w:r>
        <w:fldChar w:fldCharType="separate"/>
      </w:r>
      <w:r w:rsidR="00B90D44" w:rsidRPr="00887BD0">
        <w:rPr>
          <w:lang w:val="en-GB"/>
        </w:rPr>
        <w:t>CHF</w:t>
      </w:r>
      <w:r>
        <w:fldChar w:fldCharType="end"/>
      </w:r>
      <w:r w:rsidRPr="00887BD0">
        <w:rPr>
          <w:lang w:val="en-GB"/>
        </w:rPr>
        <w:t>/h</w:t>
      </w:r>
      <w:r w:rsidRPr="00887BD0">
        <w:rPr>
          <w:lang w:val="en-GB"/>
        </w:rPr>
        <w:tab/>
        <w:t>.....</w:t>
      </w:r>
    </w:p>
    <w:p w14:paraId="591F1AA4" w14:textId="6C39A569" w:rsidR="001B1CC9" w:rsidRPr="00887BD0" w:rsidRDefault="001B1CC9" w:rsidP="001B1CC9">
      <w:pPr>
        <w:pStyle w:val="StandardBlocksatz"/>
        <w:tabs>
          <w:tab w:val="right" w:pos="8222"/>
          <w:tab w:val="right" w:pos="10206"/>
        </w:tabs>
        <w:rPr>
          <w:lang w:val="en-GB"/>
        </w:rPr>
      </w:pPr>
      <w:r w:rsidRPr="00887BD0">
        <w:rPr>
          <w:lang w:val="en-GB"/>
        </w:rPr>
        <w:t>Hilfspersonal</w:t>
      </w:r>
      <w:r w:rsidRPr="00887BD0">
        <w:rPr>
          <w:lang w:val="en-GB"/>
        </w:rPr>
        <w:tab/>
      </w:r>
      <w:r>
        <w:fldChar w:fldCharType="begin"/>
      </w:r>
      <w:r w:rsidRPr="00887BD0">
        <w:rPr>
          <w:lang w:val="en-GB"/>
        </w:rPr>
        <w:instrText xml:space="preserve"> REF  go_Waehrung  \* MERGEFORMAT </w:instrText>
      </w:r>
      <w:r>
        <w:fldChar w:fldCharType="separate"/>
      </w:r>
      <w:r w:rsidR="00B90D44" w:rsidRPr="00887BD0">
        <w:rPr>
          <w:lang w:val="en-GB"/>
        </w:rPr>
        <w:t>CHF</w:t>
      </w:r>
      <w:r>
        <w:fldChar w:fldCharType="end"/>
      </w:r>
      <w:r w:rsidRPr="00887BD0">
        <w:rPr>
          <w:lang w:val="en-GB"/>
        </w:rPr>
        <w:t>/h</w:t>
      </w:r>
      <w:r w:rsidRPr="00887BD0">
        <w:rPr>
          <w:lang w:val="en-GB"/>
        </w:rPr>
        <w:tab/>
        <w:t>.....</w:t>
      </w:r>
    </w:p>
    <w:p w14:paraId="194DDFF2" w14:textId="2FB77D5A" w:rsidR="001B1CC9" w:rsidRPr="00C25EF4" w:rsidRDefault="001B1CC9" w:rsidP="001B1CC9">
      <w:pPr>
        <w:pStyle w:val="StandardBlocksatz"/>
        <w:tabs>
          <w:tab w:val="right" w:pos="8222"/>
          <w:tab w:val="right" w:pos="10206"/>
        </w:tabs>
      </w:pPr>
      <w:r w:rsidRPr="00C25EF4">
        <w:t>Lernende</w:t>
      </w:r>
      <w:r w:rsidRPr="00C25EF4">
        <w:tab/>
      </w:r>
      <w:fldSimple w:instr=" REF  go_Waehrung  \* MERGEFORMAT ">
        <w:r w:rsidR="00B90D44" w:rsidRPr="00C25EF4">
          <w:t>CHF</w:t>
        </w:r>
      </w:fldSimple>
      <w:r w:rsidRPr="00C25EF4">
        <w:t>/h</w:t>
      </w:r>
      <w:r w:rsidRPr="00C25EF4">
        <w:tab/>
        <w:t>.....</w:t>
      </w:r>
    </w:p>
    <w:p w14:paraId="5B94FCA3" w14:textId="77777777" w:rsidR="001B1CC9" w:rsidRPr="00C25EF4" w:rsidRDefault="001B1CC9" w:rsidP="001B1CC9">
      <w:pPr>
        <w:pStyle w:val="StandardBlocksatz"/>
        <w:sectPr w:rsidR="001B1CC9" w:rsidRPr="00C25EF4" w:rsidSect="0050497E">
          <w:type w:val="continuous"/>
          <w:pgSz w:w="11906" w:h="16838" w:code="9"/>
          <w:pgMar w:top="1021" w:right="567" w:bottom="1134" w:left="1021" w:header="851" w:footer="340" w:gutter="0"/>
          <w:cols w:space="708"/>
          <w:formProt w:val="0"/>
          <w:docGrid w:linePitch="360"/>
        </w:sectPr>
      </w:pPr>
    </w:p>
    <w:p w14:paraId="7DACDC1E" w14:textId="77777777" w:rsidR="001B1CC9" w:rsidRPr="00C25EF4" w:rsidRDefault="001B1CC9" w:rsidP="001B1CC9">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6B85621B"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für die Abrechnung der Regiearbeiten</w:t>
      </w:r>
    </w:p>
    <w:p w14:paraId="7711A5B5"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7B0F135A" w14:textId="77777777" w:rsidR="001B1CC9" w:rsidRPr="00C25EF4" w:rsidRDefault="001B1CC9" w:rsidP="001B1CC9">
      <w:pPr>
        <w:pStyle w:val="StandardBlocksatz"/>
        <w:rPr>
          <w:w w:val="400"/>
          <w:sz w:val="6"/>
          <w:szCs w:val="6"/>
        </w:rPr>
        <w:sectPr w:rsidR="001B1CC9" w:rsidRPr="00C25EF4" w:rsidSect="0050497E">
          <w:type w:val="continuous"/>
          <w:pgSz w:w="11906" w:h="16838" w:code="9"/>
          <w:pgMar w:top="1021" w:right="567" w:bottom="1134" w:left="1021" w:header="851" w:footer="340" w:gutter="0"/>
          <w:cols w:space="708"/>
          <w:docGrid w:linePitch="360"/>
        </w:sectPr>
      </w:pPr>
    </w:p>
    <w:p w14:paraId="0C66549E" w14:textId="77777777" w:rsidR="001B1CC9" w:rsidRPr="00C25EF4" w:rsidRDefault="001B1CC9" w:rsidP="001B1CC9">
      <w:pPr>
        <w:pStyle w:val="Aufzhlungszeichen2"/>
        <w:tabs>
          <w:tab w:val="clear" w:pos="936"/>
        </w:tabs>
        <w:ind w:left="993" w:hanging="284"/>
        <w:jc w:val="both"/>
      </w:pPr>
      <w:r w:rsidRPr="00C25EF4">
        <w:t>Für die Abrechnung von Regiearbeiten gelten im Bauhauptgewerbe die «Kalkulationshilfen für Regiearbeiten» von IPB/SBV [Stand 201X, Region .....] sowie die unter Ziff. 3.2 «folgende Stundenansätze exkl. MWST».</w:t>
      </w:r>
    </w:p>
    <w:p w14:paraId="4CC8DAAF" w14:textId="77777777" w:rsidR="001B1CC9" w:rsidRPr="00C25EF4" w:rsidRDefault="001B1CC9" w:rsidP="001B1CC9">
      <w:pPr>
        <w:pStyle w:val="Aufzhlungszeichen2"/>
        <w:tabs>
          <w:tab w:val="clear" w:pos="936"/>
        </w:tabs>
        <w:ind w:left="993" w:hanging="284"/>
        <w:jc w:val="both"/>
      </w:pPr>
      <w:r w:rsidRPr="00C25EF4">
        <w:t>Für die Abrechnung im Baunebengewerbe gelten folgende Bestimmungen: .....</w:t>
      </w:r>
    </w:p>
    <w:p w14:paraId="507A48A2" w14:textId="77777777" w:rsidR="001B1CC9" w:rsidRPr="00C25EF4" w:rsidRDefault="001B1CC9" w:rsidP="001B1CC9">
      <w:pPr>
        <w:pStyle w:val="StandardBlocksatz"/>
        <w:tabs>
          <w:tab w:val="right" w:pos="10206"/>
        </w:tabs>
      </w:pPr>
    </w:p>
    <w:p w14:paraId="7E415F9D" w14:textId="77777777" w:rsidR="001B1CC9" w:rsidRPr="001C4F42" w:rsidRDefault="001B1CC9" w:rsidP="001B1CC9">
      <w:pPr>
        <w:pStyle w:val="StandardBlocksatz"/>
      </w:pPr>
      <w:r w:rsidRPr="00C25EF4">
        <w:t xml:space="preserve">Im Übrigen gelten für die Abrechnung von Regiearbeiten die nachstehenden </w:t>
      </w:r>
      <w:r w:rsidRPr="001C4F42">
        <w:t xml:space="preserve">Regievereinbarungen der jeweiligen Gewerke: </w:t>
      </w:r>
    </w:p>
    <w:p w14:paraId="2CFE1867" w14:textId="77777777" w:rsidR="001B1CC9" w:rsidRPr="001C4F42" w:rsidRDefault="001B1CC9" w:rsidP="001B1CC9">
      <w:pPr>
        <w:pStyle w:val="Aufzhlungszeichen2"/>
        <w:tabs>
          <w:tab w:val="clear" w:pos="936"/>
        </w:tabs>
        <w:ind w:left="993" w:hanging="284"/>
      </w:pPr>
      <w:r w:rsidRPr="001C4F42">
        <w:t>.....</w:t>
      </w:r>
    </w:p>
    <w:p w14:paraId="2AFADF64" w14:textId="77777777" w:rsidR="001B1CC9" w:rsidRPr="001C4F42" w:rsidRDefault="001B1CC9" w:rsidP="001B1CC9">
      <w:pPr>
        <w:pStyle w:val="Aufzhlungszeichen2"/>
        <w:tabs>
          <w:tab w:val="clear" w:pos="936"/>
        </w:tabs>
        <w:ind w:left="993" w:hanging="284"/>
      </w:pPr>
      <w:r w:rsidRPr="001C4F42">
        <w:t>.....</w:t>
      </w:r>
    </w:p>
    <w:p w14:paraId="7558CD1A" w14:textId="77777777" w:rsidR="001B1CC9" w:rsidRPr="001C4F42" w:rsidRDefault="001B1CC9" w:rsidP="001B1CC9">
      <w:pPr>
        <w:pStyle w:val="StandardBlocksatz"/>
      </w:pPr>
    </w:p>
    <w:p w14:paraId="6AC14D1D" w14:textId="77777777" w:rsidR="001B1CC9" w:rsidRPr="001C4F42" w:rsidRDefault="001B1CC9" w:rsidP="001B1CC9">
      <w:pPr>
        <w:pStyle w:val="StandardBlocksatz"/>
      </w:pPr>
      <w:r w:rsidRPr="001C4F42">
        <w:t>Die Konditionen (Rabatte auf Lohn, Material, Inventar, Fremdleistungen) für Regiearbeiten:</w:t>
      </w:r>
    </w:p>
    <w:p w14:paraId="14B83651" w14:textId="77777777" w:rsidR="001B1CC9" w:rsidRPr="001C4F42" w:rsidRDefault="001B1CC9" w:rsidP="001B1CC9">
      <w:pPr>
        <w:pStyle w:val="Aufzhlungszeichen2"/>
        <w:tabs>
          <w:tab w:val="clear" w:pos="936"/>
        </w:tabs>
        <w:ind w:left="993" w:hanging="284"/>
        <w:rPr>
          <w:rStyle w:val="Formularfeld"/>
          <w:u w:val="none"/>
        </w:rPr>
      </w:pPr>
      <w:r w:rsidRPr="001C4F42">
        <w:t>gemäss Leistungsverzeichnis .....</w:t>
      </w:r>
    </w:p>
    <w:p w14:paraId="7A0880A9" w14:textId="77777777" w:rsidR="001B1CC9" w:rsidRPr="001C4F42" w:rsidRDefault="001B1CC9" w:rsidP="001B1CC9">
      <w:pPr>
        <w:pStyle w:val="Aufzhlungszeichen2"/>
        <w:tabs>
          <w:tab w:val="clear" w:pos="936"/>
        </w:tabs>
        <w:ind w:left="993" w:hanging="284"/>
      </w:pPr>
      <w:r w:rsidRPr="001C4F42">
        <w:t>.....</w:t>
      </w:r>
    </w:p>
    <w:p w14:paraId="333CDF49"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414ED227" w14:textId="77777777" w:rsidR="001B1CC9" w:rsidRPr="001C4F42" w:rsidRDefault="001B1CC9" w:rsidP="00F33EE0">
      <w:pPr>
        <w:pStyle w:val="StandardBlocksatz"/>
        <w:spacing w:before="40" w:after="200" w:line="240" w:lineRule="auto"/>
        <w:ind w:left="567"/>
        <w:rPr>
          <w:b/>
          <w:color w:val="FFFFFF" w:themeColor="background1"/>
          <w:w w:val="400"/>
          <w:sz w:val="6"/>
          <w:szCs w:val="6"/>
        </w:rPr>
      </w:pPr>
      <w:r w:rsidRPr="001C4F42">
        <w:rPr>
          <w:rFonts w:cs="Arial"/>
          <w:b/>
          <w:color w:val="C00000"/>
          <w:w w:val="500"/>
          <w:sz w:val="8"/>
          <w:szCs w:val="8"/>
        </w:rPr>
        <w:t>└</w:t>
      </w:r>
    </w:p>
    <w:p w14:paraId="5F8F2F1C" w14:textId="77777777" w:rsidR="001B1CC9" w:rsidRPr="001C4F42" w:rsidRDefault="001B1CC9" w:rsidP="001B1CC9">
      <w:pPr>
        <w:pStyle w:val="StandardBlocksatzOptionsfeld2"/>
      </w:pPr>
      <w:r w:rsidRPr="001C4F42">
        <w:fldChar w:fldCharType="begin">
          <w:ffData>
            <w:name w:val="KK323a"/>
            <w:enabled/>
            <w:calcOnExit w:val="0"/>
            <w:entryMacro w:val="K323a"/>
            <w:checkBox>
              <w:sizeAuto/>
              <w:default w:val="0"/>
            </w:checkBox>
          </w:ffData>
        </w:fldChar>
      </w:r>
      <w:bookmarkStart w:id="30" w:name="KK323a"/>
      <w:r w:rsidRPr="001C4F42">
        <w:instrText xml:space="preserve"> FORMCHECKBOX </w:instrText>
      </w:r>
      <w:r w:rsidRPr="001C4F42">
        <w:fldChar w:fldCharType="separate"/>
      </w:r>
      <w:r w:rsidRPr="001C4F42">
        <w:fldChar w:fldCharType="end"/>
      </w:r>
      <w:bookmarkEnd w:id="30"/>
      <w:r w:rsidRPr="001C4F42">
        <w:tab/>
      </w:r>
      <w:r w:rsidRPr="001C4F42">
        <w:rPr>
          <w:rStyle w:val="Formularfeld"/>
        </w:rPr>
        <w:fldChar w:fldCharType="begin">
          <w:ffData>
            <w:name w:val=""/>
            <w:enabled/>
            <w:calcOnExit w:val="0"/>
            <w:textInput>
              <w:default w:val="Gemäss folgenden Kategorien:"/>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Gemäss folgenden Kategorien:</w:t>
      </w:r>
      <w:r w:rsidRPr="001C4F42">
        <w:rPr>
          <w:rStyle w:val="Formularfeld"/>
        </w:rPr>
        <w:fldChar w:fldCharType="end"/>
      </w:r>
    </w:p>
    <w:p w14:paraId="130F2B61" w14:textId="77777777" w:rsidR="001B1CC9" w:rsidRPr="001C4F42" w:rsidRDefault="001B1CC9" w:rsidP="001B1CC9">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7FFD26C" w14:textId="77777777" w:rsidR="001B1CC9" w:rsidRPr="001C4F42" w:rsidRDefault="001B1CC9" w:rsidP="001B1CC9">
      <w:pPr>
        <w:pStyle w:val="StandardBlocksatz"/>
        <w:rPr>
          <w:w w:val="400"/>
          <w:sz w:val="6"/>
          <w:szCs w:val="6"/>
        </w:rPr>
        <w:sectPr w:rsidR="001B1CC9" w:rsidRPr="001C4F42" w:rsidSect="0050497E">
          <w:type w:val="continuous"/>
          <w:pgSz w:w="11906" w:h="16838" w:code="9"/>
          <w:pgMar w:top="1021" w:right="567" w:bottom="1134" w:left="1021" w:header="851" w:footer="340" w:gutter="0"/>
          <w:cols w:space="708"/>
          <w:docGrid w:linePitch="360"/>
        </w:sectPr>
      </w:pPr>
    </w:p>
    <w:p w14:paraId="3C385D30" w14:textId="77777777" w:rsidR="001B1CC9" w:rsidRPr="001C4F42" w:rsidRDefault="001B1CC9" w:rsidP="001B1CC9">
      <w:pPr>
        <w:pStyle w:val="StandardBlocksatz"/>
        <w:tabs>
          <w:tab w:val="right" w:pos="8222"/>
          <w:tab w:val="right" w:pos="10206"/>
        </w:tabs>
      </w:pPr>
      <w:r w:rsidRPr="001C4F42">
        <w:t>Lohn</w:t>
      </w:r>
      <w:r w:rsidRPr="001C4F42">
        <w:tab/>
        <w:t>%</w:t>
      </w:r>
      <w:r w:rsidRPr="001C4F42">
        <w:tab/>
        <w:t>.....</w:t>
      </w:r>
    </w:p>
    <w:p w14:paraId="595BE01D" w14:textId="77777777" w:rsidR="001B1CC9" w:rsidRPr="001C4F42" w:rsidRDefault="001B1CC9" w:rsidP="001B1CC9">
      <w:pPr>
        <w:pStyle w:val="StandardBlocksatz"/>
        <w:tabs>
          <w:tab w:val="right" w:pos="8222"/>
          <w:tab w:val="right" w:pos="10206"/>
        </w:tabs>
      </w:pPr>
      <w:r w:rsidRPr="001C4F42">
        <w:t>Material</w:t>
      </w:r>
      <w:r w:rsidRPr="001C4F42">
        <w:tab/>
        <w:t>%</w:t>
      </w:r>
      <w:r w:rsidRPr="001C4F42">
        <w:tab/>
        <w:t>.....</w:t>
      </w:r>
    </w:p>
    <w:p w14:paraId="34B1A508" w14:textId="77777777" w:rsidR="001B1CC9" w:rsidRPr="001C4F42" w:rsidRDefault="001B1CC9" w:rsidP="001B1CC9">
      <w:pPr>
        <w:pStyle w:val="StandardBlocksatz"/>
        <w:tabs>
          <w:tab w:val="right" w:pos="8222"/>
          <w:tab w:val="right" w:pos="10206"/>
        </w:tabs>
      </w:pPr>
      <w:r w:rsidRPr="001C4F42">
        <w:t>Inventar</w:t>
      </w:r>
      <w:r w:rsidRPr="001C4F42">
        <w:tab/>
        <w:t>%</w:t>
      </w:r>
      <w:r w:rsidRPr="001C4F42">
        <w:tab/>
        <w:t>.....</w:t>
      </w:r>
    </w:p>
    <w:p w14:paraId="1E14FE59" w14:textId="77777777" w:rsidR="001B1CC9" w:rsidRPr="001C4F42" w:rsidRDefault="001B1CC9" w:rsidP="001B1CC9">
      <w:pPr>
        <w:pStyle w:val="StandardBlocksatz"/>
        <w:tabs>
          <w:tab w:val="right" w:pos="8222"/>
          <w:tab w:val="right" w:pos="10206"/>
        </w:tabs>
      </w:pPr>
      <w:r w:rsidRPr="001C4F42">
        <w:t>Fremdleistungen</w:t>
      </w:r>
      <w:r w:rsidRPr="001C4F42">
        <w:tab/>
        <w:t>%</w:t>
      </w:r>
      <w:r w:rsidRPr="001C4F42">
        <w:tab/>
        <w:t>.....</w:t>
      </w:r>
    </w:p>
    <w:p w14:paraId="266E5907" w14:textId="77777777" w:rsidR="001B1CC9" w:rsidRPr="001C4F42" w:rsidRDefault="001B1CC9" w:rsidP="001B1CC9">
      <w:pPr>
        <w:pStyle w:val="StandardBlocksatz"/>
        <w:tabs>
          <w:tab w:val="right" w:pos="8222"/>
          <w:tab w:val="right" w:pos="10206"/>
        </w:tabs>
      </w:pPr>
      <w:r w:rsidRPr="001C4F42">
        <w:lastRenderedPageBreak/>
        <w:t>.....</w:t>
      </w:r>
      <w:r w:rsidRPr="001C4F42">
        <w:tab/>
        <w:t>%</w:t>
      </w:r>
      <w:r w:rsidRPr="001C4F42">
        <w:tab/>
        <w:t>.....</w:t>
      </w:r>
    </w:p>
    <w:p w14:paraId="725A19F6"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05A2E9F5" w14:textId="77777777" w:rsidR="001B1CC9" w:rsidRPr="001C4F42" w:rsidRDefault="001B1CC9" w:rsidP="001B1CC9">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p w14:paraId="55F60B95" w14:textId="0D18C771" w:rsidR="001B1CC9" w:rsidRPr="001C4F42" w:rsidRDefault="001B1CC9" w:rsidP="001B1CC9">
      <w:pPr>
        <w:pStyle w:val="StandardBlocksatzOptionsfeld2"/>
      </w:pPr>
      <w:r w:rsidRPr="001C4F42">
        <w:fldChar w:fldCharType="begin">
          <w:ffData>
            <w:name w:val="KK323b"/>
            <w:enabled/>
            <w:calcOnExit w:val="0"/>
            <w:entryMacro w:val="K323b"/>
            <w:checkBox>
              <w:sizeAuto/>
              <w:default w:val="0"/>
            </w:checkBox>
          </w:ffData>
        </w:fldChar>
      </w:r>
      <w:bookmarkStart w:id="31" w:name="KK323b"/>
      <w:r w:rsidRPr="001C4F42">
        <w:instrText xml:space="preserve"> FORMCHECKBOX </w:instrText>
      </w:r>
      <w:r w:rsidRPr="001C4F42">
        <w:fldChar w:fldCharType="separate"/>
      </w:r>
      <w:r w:rsidRPr="001C4F42">
        <w:fldChar w:fldCharType="end"/>
      </w:r>
      <w:bookmarkEnd w:id="31"/>
      <w:r w:rsidRPr="001C4F42">
        <w:tab/>
      </w:r>
      <w:r w:rsidR="00F33EE0" w:rsidRPr="001C4F42">
        <w:rPr>
          <w:rStyle w:val="Formularfeld"/>
        </w:rPr>
        <w:fldChar w:fldCharType="begin">
          <w:ffData>
            <w:name w:val=""/>
            <w:enabled/>
            <w:calcOnExit w:val="0"/>
            <w:textInput>
              <w:default w:val="Gesamthaft auf die Vergütung von Regiearbeiten gewährter Rabatt von .....% (zusätzlich zum Gesamthaft gewährten prozentualen Preisnachlass [Rabatt/Skonto])"/>
            </w:textInput>
          </w:ffData>
        </w:fldChar>
      </w:r>
      <w:r w:rsidR="00F33EE0" w:rsidRPr="001C4F42">
        <w:rPr>
          <w:rStyle w:val="Formularfeld"/>
        </w:rPr>
        <w:instrText xml:space="preserve"> FORMTEXT </w:instrText>
      </w:r>
      <w:r w:rsidR="00F33EE0" w:rsidRPr="001C4F42">
        <w:rPr>
          <w:rStyle w:val="Formularfeld"/>
        </w:rPr>
      </w:r>
      <w:r w:rsidR="00F33EE0" w:rsidRPr="001C4F42">
        <w:rPr>
          <w:rStyle w:val="Formularfeld"/>
        </w:rPr>
        <w:fldChar w:fldCharType="separate"/>
      </w:r>
      <w:r w:rsidR="00F33EE0" w:rsidRPr="001C4F42">
        <w:rPr>
          <w:rStyle w:val="Formularfeld"/>
          <w:noProof/>
        </w:rPr>
        <w:t>Gesamthaft auf die Vergütung von Regiearbeiten gewährter Rabatt von .....% (zusätzlich zum Gesamthaft gewährten prozentualen Preisnachlass [Rabatt/Skonto])</w:t>
      </w:r>
      <w:r w:rsidR="00F33EE0" w:rsidRPr="001C4F42">
        <w:rPr>
          <w:rStyle w:val="Formularfeld"/>
        </w:rPr>
        <w:fldChar w:fldCharType="end"/>
      </w:r>
    </w:p>
    <w:p w14:paraId="5B273A14" w14:textId="77777777" w:rsidR="001B1CC9" w:rsidRPr="001C4F42" w:rsidRDefault="001B1CC9" w:rsidP="001B1CC9">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0AEC0123" w14:textId="77777777" w:rsidR="001B1CC9" w:rsidRPr="001C4F42" w:rsidRDefault="001B1CC9" w:rsidP="001B1CC9">
      <w:pPr>
        <w:pStyle w:val="StandardBlocksatz"/>
        <w:rPr>
          <w:w w:val="400"/>
          <w:sz w:val="6"/>
          <w:szCs w:val="6"/>
        </w:rPr>
        <w:sectPr w:rsidR="001B1CC9" w:rsidRPr="001C4F42" w:rsidSect="0050497E">
          <w:type w:val="continuous"/>
          <w:pgSz w:w="11906" w:h="16838" w:code="9"/>
          <w:pgMar w:top="1021" w:right="567" w:bottom="1134" w:left="1021" w:header="851" w:footer="340" w:gutter="0"/>
          <w:cols w:space="708"/>
          <w:docGrid w:linePitch="360"/>
        </w:sectPr>
      </w:pPr>
    </w:p>
    <w:p w14:paraId="1AF45676" w14:textId="77777777" w:rsidR="001B1CC9" w:rsidRPr="001C4F42" w:rsidRDefault="001B1CC9" w:rsidP="001B1CC9">
      <w:pPr>
        <w:pStyle w:val="Aufzhlungszeichen2"/>
        <w:numPr>
          <w:ilvl w:val="0"/>
          <w:numId w:val="0"/>
        </w:numPr>
        <w:tabs>
          <w:tab w:val="clear" w:pos="936"/>
        </w:tabs>
        <w:ind w:left="709"/>
      </w:pPr>
    </w:p>
    <w:p w14:paraId="2AA5AFEE" w14:textId="77777777" w:rsidR="001B1CC9" w:rsidRPr="001C4F42" w:rsidRDefault="001B1CC9" w:rsidP="001B1CC9">
      <w:pPr>
        <w:pStyle w:val="StandardBlocksatz"/>
        <w:sectPr w:rsidR="001B1CC9" w:rsidRPr="001C4F42" w:rsidSect="0050497E">
          <w:type w:val="continuous"/>
          <w:pgSz w:w="11906" w:h="16838" w:code="9"/>
          <w:pgMar w:top="1021" w:right="567" w:bottom="1134" w:left="1021" w:header="851" w:footer="340" w:gutter="0"/>
          <w:cols w:space="708"/>
          <w:formProt w:val="0"/>
          <w:docGrid w:linePitch="360"/>
        </w:sectPr>
      </w:pPr>
    </w:p>
    <w:p w14:paraId="315B06BE" w14:textId="77777777" w:rsidR="001B1CC9" w:rsidRPr="001C4F42" w:rsidRDefault="001B1CC9" w:rsidP="001B1CC9">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32" w:name="Verw033"/>
    <w:p w14:paraId="778576BD" w14:textId="77777777" w:rsidR="006D13BB" w:rsidRPr="001C4F42" w:rsidRDefault="00C7715F" w:rsidP="0084727E">
      <w:pPr>
        <w:pStyle w:val="Titel11"/>
      </w:pPr>
      <w:r w:rsidRPr="001C4F42">
        <w:fldChar w:fldCharType="begin"/>
      </w:r>
      <w:r w:rsidRPr="001C4F42">
        <w:instrText xml:space="preserve"> MACROBUTTON  SWob 3.3</w:instrText>
      </w:r>
      <w:r w:rsidRPr="001C4F42">
        <w:fldChar w:fldCharType="end"/>
      </w:r>
      <w:bookmarkEnd w:id="32"/>
      <w:r w:rsidR="006D13BB" w:rsidRPr="001C4F42">
        <w:tab/>
      </w:r>
      <w:r w:rsidR="009255EE" w:rsidRPr="001C4F42">
        <w:t>Regelung betreffend weitere Abzüge</w:t>
      </w:r>
    </w:p>
    <w:p w14:paraId="5629258C" w14:textId="77777777" w:rsidR="006D13BB" w:rsidRPr="001C4F42" w:rsidRDefault="009255EE" w:rsidP="006D13BB">
      <w:pPr>
        <w:pStyle w:val="StandardBlocksatz"/>
      </w:pPr>
      <w:r w:rsidRPr="001C4F42">
        <w:t>Vereinbarte weitere Abzüge gemäss Ziffer 3.1 gelten für alle Rechnungen, ausgenommen die Teuerungs</w:t>
      </w:r>
      <w:r w:rsidRPr="001C4F42">
        <w:softHyphen/>
        <w:t>abrechnungen.</w:t>
      </w:r>
    </w:p>
    <w:bookmarkStart w:id="33" w:name="Verw034"/>
    <w:p w14:paraId="0392537D" w14:textId="77777777" w:rsidR="009255EE" w:rsidRPr="001C4F42" w:rsidRDefault="00C7715F" w:rsidP="0084727E">
      <w:pPr>
        <w:pStyle w:val="Titel11"/>
      </w:pPr>
      <w:r w:rsidRPr="001C4F42">
        <w:fldChar w:fldCharType="begin"/>
      </w:r>
      <w:r w:rsidRPr="001C4F42">
        <w:instrText xml:space="preserve"> MACROBUTTON  SWob 3.4</w:instrText>
      </w:r>
      <w:r w:rsidRPr="001C4F42">
        <w:fldChar w:fldCharType="end"/>
      </w:r>
      <w:bookmarkEnd w:id="33"/>
      <w:r w:rsidR="009255EE" w:rsidRPr="001C4F42">
        <w:tab/>
        <w:t>Zusätzliche Vergütungen</w:t>
      </w:r>
    </w:p>
    <w:p w14:paraId="1F999DE8" w14:textId="77777777" w:rsidR="009255EE" w:rsidRPr="001C4F42" w:rsidRDefault="009255EE" w:rsidP="009255EE">
      <w:pPr>
        <w:pStyle w:val="StandardBlocksatz"/>
      </w:pPr>
      <w:r w:rsidRPr="001C4F42">
        <w:t>Für zusätzliche Vergütungen im Sinne von Art. 86 ff. der Norm SIA 118 (2013) gelten dieselben finanziellen Modalitäten und Preisnachlässe.</w:t>
      </w:r>
    </w:p>
    <w:bookmarkStart w:id="34" w:name="Verw035"/>
    <w:p w14:paraId="634B894C" w14:textId="77777777" w:rsidR="009255EE" w:rsidRPr="001C4F42" w:rsidRDefault="00C7715F" w:rsidP="0084727E">
      <w:pPr>
        <w:pStyle w:val="Titel11"/>
      </w:pPr>
      <w:r w:rsidRPr="001C4F42">
        <w:fldChar w:fldCharType="begin"/>
      </w:r>
      <w:r w:rsidRPr="001C4F42">
        <w:instrText xml:space="preserve"> MACROBUTTON  SWob 3.5</w:instrText>
      </w:r>
      <w:r w:rsidRPr="001C4F42">
        <w:fldChar w:fldCharType="end"/>
      </w:r>
      <w:bookmarkEnd w:id="34"/>
      <w:r w:rsidR="009255EE" w:rsidRPr="001C4F42">
        <w:tab/>
        <w:t>Preisänderungen infolge Teuerung</w:t>
      </w:r>
    </w:p>
    <w:bookmarkStart w:id="35" w:name="KK35a"/>
    <w:p w14:paraId="63DF1567" w14:textId="77777777" w:rsidR="009255EE" w:rsidRPr="001C4F42" w:rsidRDefault="009255EE" w:rsidP="009255EE">
      <w:pPr>
        <w:pStyle w:val="StandardBlocksatzOptionsfeld1"/>
      </w:pPr>
      <w:r w:rsidRPr="001C4F42">
        <w:fldChar w:fldCharType="begin">
          <w:ffData>
            <w:name w:val="KK35a"/>
            <w:enabled/>
            <w:calcOnExit w:val="0"/>
            <w:entryMacro w:val="K35a"/>
            <w:checkBox>
              <w:sizeAuto/>
              <w:default w:val="0"/>
            </w:checkBox>
          </w:ffData>
        </w:fldChar>
      </w:r>
      <w:r w:rsidRPr="001C4F42">
        <w:instrText xml:space="preserve"> FORMCHECKBOX </w:instrText>
      </w:r>
      <w:r w:rsidRPr="001C4F42">
        <w:fldChar w:fldCharType="separate"/>
      </w:r>
      <w:r w:rsidRPr="001C4F42">
        <w:fldChar w:fldCharType="end"/>
      </w:r>
      <w:bookmarkEnd w:id="35"/>
      <w:r w:rsidRPr="001C4F42">
        <w:tab/>
        <w:t>Preisänderungen infolge Teuerung werden gemäss folgenden Verfahren abgerechnet:</w:t>
      </w:r>
    </w:p>
    <w:p w14:paraId="004506BC" w14:textId="1CC42834" w:rsidR="009255EE" w:rsidRPr="001C4F42" w:rsidRDefault="002042B8" w:rsidP="009255EE">
      <w:pPr>
        <w:pStyle w:val="StandardBlocksatz"/>
        <w:rPr>
          <w:rStyle w:val="Formularfeld"/>
        </w:rPr>
      </w:pPr>
      <w:r w:rsidRPr="001C4F42">
        <w:rPr>
          <w:rStyle w:val="Formularfeld"/>
        </w:rPr>
        <w:fldChar w:fldCharType="begin">
          <w:ffData>
            <w:name w:val=""/>
            <w:enabled/>
            <w:calcOnExit w:val="0"/>
            <w:ddList>
              <w:listEntry w:val="PKI mit NPK-Kostenmodellen nach Norm SIA 123"/>
              <w:listEntry w:val="Gleitpreisformel nach Norm SIA 122"/>
              <w:listEntry w:val="Mengennachweis nach Norm SIA 124"/>
              <w:listEntry w:val=" "/>
            </w:ddList>
          </w:ffData>
        </w:fldChar>
      </w:r>
      <w:r w:rsidRPr="001C4F42">
        <w:rPr>
          <w:rStyle w:val="Formularfeld"/>
        </w:rPr>
        <w:instrText xml:space="preserve"> FORMDROPDOWN </w:instrText>
      </w:r>
      <w:r w:rsidRPr="001C4F42">
        <w:rPr>
          <w:rStyle w:val="Formularfeld"/>
        </w:rPr>
      </w:r>
      <w:r w:rsidRPr="001C4F42">
        <w:rPr>
          <w:rStyle w:val="Formularfeld"/>
        </w:rPr>
        <w:fldChar w:fldCharType="separate"/>
      </w:r>
      <w:r w:rsidRPr="001C4F42">
        <w:rPr>
          <w:rStyle w:val="Formularfeld"/>
        </w:rPr>
        <w:fldChar w:fldCharType="end"/>
      </w:r>
      <w:r w:rsidR="009255EE" w:rsidRPr="001C4F42">
        <w:rPr>
          <w:rStyle w:val="Infotext"/>
        </w:rPr>
        <w:t xml:space="preserve">  </w:t>
      </w:r>
      <w:r w:rsidR="009D38EA" w:rsidRPr="001C4F42">
        <w:rPr>
          <w:rStyle w:val="Infotext"/>
        </w:rPr>
        <w:t>[</w:t>
      </w:r>
      <w:r w:rsidR="009255EE" w:rsidRPr="001C4F42">
        <w:rPr>
          <w:rStyle w:val="Infotext"/>
          <w:bCs/>
        </w:rPr>
        <w:t>Verfahren auswählen</w:t>
      </w:r>
      <w:r w:rsidR="009D38EA" w:rsidRPr="001C4F42">
        <w:rPr>
          <w:rStyle w:val="Infotext"/>
          <w:bCs/>
        </w:rPr>
        <w:t>.]</w:t>
      </w:r>
    </w:p>
    <w:p w14:paraId="73200680" w14:textId="77777777" w:rsidR="009255EE" w:rsidRPr="001C4F42" w:rsidRDefault="009255EE" w:rsidP="009255EE">
      <w:pPr>
        <w:pStyle w:val="StandardBlocksatz"/>
      </w:pP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p>
    <w:p w14:paraId="2EA66326" w14:textId="6A9E1FE3" w:rsidR="009255EE" w:rsidRPr="00AB1E71" w:rsidRDefault="00414654" w:rsidP="00414654">
      <w:pPr>
        <w:pStyle w:val="StandardBlocksatzOptionsfeld1"/>
        <w:rPr>
          <w:rStyle w:val="Formularfeld"/>
          <w:u w:val="none"/>
        </w:rPr>
      </w:pPr>
      <w:r w:rsidRPr="001C4F42">
        <w:fldChar w:fldCharType="begin">
          <w:ffData>
            <w:name w:val="KK35b"/>
            <w:enabled/>
            <w:calcOnExit w:val="0"/>
            <w:entryMacro w:val="K35b"/>
            <w:checkBox>
              <w:sizeAuto/>
              <w:default w:val="1"/>
            </w:checkBox>
          </w:ffData>
        </w:fldChar>
      </w:r>
      <w:bookmarkStart w:id="36" w:name="KK35b"/>
      <w:r w:rsidRPr="001C4F42">
        <w:instrText xml:space="preserve"> FORMCHECKBOX </w:instrText>
      </w:r>
      <w:r w:rsidRPr="001C4F42">
        <w:fldChar w:fldCharType="separate"/>
      </w:r>
      <w:r w:rsidRPr="001C4F42">
        <w:fldChar w:fldCharType="end"/>
      </w:r>
      <w:bookmarkEnd w:id="36"/>
      <w:r w:rsidR="009255EE" w:rsidRPr="001C4F42">
        <w:tab/>
        <w:t>Preisänderungen infolge Teuerung sind inbegriffen.</w:t>
      </w:r>
      <w:r w:rsidRPr="001C4F42">
        <w:rPr>
          <w:rStyle w:val="Infotext"/>
        </w:rPr>
        <w:t xml:space="preserve">  [Eine Änderung ist explizit von der amtsleitenden Person freizugeben.]</w:t>
      </w:r>
    </w:p>
    <w:bookmarkStart w:id="37" w:name="Verw036"/>
    <w:p w14:paraId="5B0395BA" w14:textId="77777777" w:rsidR="00261A08" w:rsidRPr="001C4F42" w:rsidRDefault="00261A08" w:rsidP="00261A08">
      <w:pPr>
        <w:pStyle w:val="Titel11"/>
      </w:pPr>
      <w:r w:rsidRPr="001C4F42">
        <w:fldChar w:fldCharType="begin"/>
      </w:r>
      <w:r w:rsidRPr="001C4F42">
        <w:instrText xml:space="preserve"> MACROBUTTON  SWob 3.6</w:instrText>
      </w:r>
      <w:r w:rsidRPr="001C4F42">
        <w:fldChar w:fldCharType="end"/>
      </w:r>
      <w:bookmarkEnd w:id="37"/>
      <w:r w:rsidRPr="001C4F42">
        <w:tab/>
        <w:t>Preisänderungen infolge Teuerung auf Regiearbeiten</w:t>
      </w:r>
    </w:p>
    <w:p w14:paraId="3393DBAF" w14:textId="1B2FD969" w:rsidR="00261A08" w:rsidRPr="001C4F42" w:rsidRDefault="00261A08" w:rsidP="00261A08">
      <w:pPr>
        <w:pStyle w:val="StandardBlocksatzOptionsfeld1"/>
      </w:pPr>
      <w:r w:rsidRPr="001C4F42">
        <w:fldChar w:fldCharType="begin">
          <w:ffData>
            <w:name w:val="KK36a"/>
            <w:enabled/>
            <w:calcOnExit w:val="0"/>
            <w:entryMacro w:val="K36a"/>
            <w:checkBox>
              <w:sizeAuto/>
              <w:default w:val="0"/>
            </w:checkBox>
          </w:ffData>
        </w:fldChar>
      </w:r>
      <w:bookmarkStart w:id="38" w:name="KK36a"/>
      <w:r w:rsidRPr="001C4F42">
        <w:instrText xml:space="preserve"> FORMCHECKBOX </w:instrText>
      </w:r>
      <w:r w:rsidRPr="001C4F42">
        <w:fldChar w:fldCharType="separate"/>
      </w:r>
      <w:r w:rsidRPr="001C4F42">
        <w:fldChar w:fldCharType="end"/>
      </w:r>
      <w:bookmarkEnd w:id="38"/>
      <w:r w:rsidRPr="001C4F42">
        <w:tab/>
        <w:t>Preisänderungen infolge Teuerung auf Regiearbeiten werden nach dem gleichen Verfahren verrechnet wie die Preisänderungen infolge Teuerung auf den Vertragsleistungen (vgl. Ziffer 3.5).</w:t>
      </w:r>
    </w:p>
    <w:p w14:paraId="4A5F9D9E" w14:textId="53AFD29E" w:rsidR="00261A08" w:rsidRPr="001C4F42" w:rsidRDefault="00261A08" w:rsidP="00261A08">
      <w:pPr>
        <w:pStyle w:val="StandardBlocksatzOptionsfeld1"/>
      </w:pPr>
      <w:r w:rsidRPr="001C4F42">
        <w:fldChar w:fldCharType="begin">
          <w:ffData>
            <w:name w:val="KK36b"/>
            <w:enabled/>
            <w:calcOnExit w:val="0"/>
            <w:entryMacro w:val="K36b"/>
            <w:checkBox>
              <w:sizeAuto/>
              <w:default w:val="0"/>
            </w:checkBox>
          </w:ffData>
        </w:fldChar>
      </w:r>
      <w:bookmarkStart w:id="39" w:name="KK36b"/>
      <w:r w:rsidRPr="001C4F42">
        <w:instrText xml:space="preserve"> FORMCHECKBOX </w:instrText>
      </w:r>
      <w:r w:rsidRPr="001C4F42">
        <w:fldChar w:fldCharType="separate"/>
      </w:r>
      <w:r w:rsidRPr="001C4F42">
        <w:fldChar w:fldCharType="end"/>
      </w:r>
      <w:bookmarkEnd w:id="39"/>
      <w:r w:rsidRPr="001C4F42">
        <w:tab/>
      </w:r>
      <w:r w:rsidRPr="001C4F42">
        <w:rPr>
          <w:rStyle w:val="Formularfeld"/>
        </w:rPr>
        <w:fldChar w:fldCharType="begin">
          <w:ffData>
            <w:name w:val=""/>
            <w:enabled/>
            <w:calcOnExit w:val="0"/>
            <w:textInput>
              <w:default w:val="Preisänderungen infolge Teuerung auf Regiearbeiten werden mit den vereinbarten und zum Zeitpunkt der Ausführung aktuellen Regieansätzen verrechnet"/>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rPr>
        <w:t>Preisänderungen infolge Teuerung auf Regiearbeiten werden mit den vereinbarten und zum Zeitpunkt der Ausführung aktuellen Regieansätzen verrechnet</w:t>
      </w:r>
      <w:r w:rsidRPr="001C4F42">
        <w:rPr>
          <w:rStyle w:val="Formularfeld"/>
        </w:rPr>
        <w:fldChar w:fldCharType="end"/>
      </w:r>
    </w:p>
    <w:p w14:paraId="512E9675" w14:textId="28CAB87D" w:rsidR="00261A08" w:rsidRPr="001C4F42" w:rsidRDefault="00261A08" w:rsidP="00261A08">
      <w:pPr>
        <w:tabs>
          <w:tab w:val="left" w:pos="7655"/>
          <w:tab w:val="right" w:pos="10206"/>
        </w:tabs>
        <w:ind w:left="709" w:hanging="283"/>
        <w:jc w:val="both"/>
      </w:pPr>
      <w:r w:rsidRPr="001C4F42">
        <w:fldChar w:fldCharType="begin">
          <w:ffData>
            <w:name w:val="KK36c"/>
            <w:enabled/>
            <w:calcOnExit w:val="0"/>
            <w:entryMacro w:val="K36c"/>
            <w:checkBox>
              <w:sizeAuto/>
              <w:default w:val="0"/>
            </w:checkBox>
          </w:ffData>
        </w:fldChar>
      </w:r>
      <w:bookmarkStart w:id="40" w:name="KK36c"/>
      <w:r w:rsidRPr="001C4F42">
        <w:instrText xml:space="preserve"> FORMCHECKBOX </w:instrText>
      </w:r>
      <w:r w:rsidRPr="001C4F42">
        <w:fldChar w:fldCharType="separate"/>
      </w:r>
      <w:r w:rsidRPr="001C4F42">
        <w:fldChar w:fldCharType="end"/>
      </w:r>
      <w:bookmarkEnd w:id="40"/>
      <w:r w:rsidRPr="001C4F42">
        <w:tab/>
        <w:t>Preisänderungen im Bauhauptgewerbe infolge Teuerung auf Regiearbeiten werden wie folgt verrechnet:</w:t>
      </w:r>
    </w:p>
    <w:p w14:paraId="034EDB1A" w14:textId="1AC205D9" w:rsidR="00261A08" w:rsidRPr="001C4F42" w:rsidRDefault="00261A08" w:rsidP="00261A08">
      <w:pPr>
        <w:pStyle w:val="Listenabsatz"/>
        <w:numPr>
          <w:ilvl w:val="0"/>
          <w:numId w:val="23"/>
        </w:numPr>
        <w:tabs>
          <w:tab w:val="left" w:pos="7655"/>
          <w:tab w:val="right" w:pos="10206"/>
        </w:tabs>
        <w:ind w:left="993" w:hanging="284"/>
        <w:jc w:val="both"/>
      </w:pPr>
      <w:r w:rsidRPr="001C4F42">
        <w:t>Lohn: die Lohnansätze werden mit de</w:t>
      </w:r>
      <w:r w:rsidR="006357A5" w:rsidRPr="001C4F42">
        <w:t>m</w:t>
      </w:r>
      <w:r w:rsidRPr="001C4F42">
        <w:t xml:space="preserve"> Personalkostenindex Bauhauptgewerbe bzw. Untertagbau des SBV indexiert.</w:t>
      </w:r>
    </w:p>
    <w:p w14:paraId="03382AB3" w14:textId="77777777" w:rsidR="00261A08" w:rsidRPr="001C4F42" w:rsidRDefault="00261A08" w:rsidP="00261A08">
      <w:pPr>
        <w:pStyle w:val="Listenabsatz"/>
        <w:numPr>
          <w:ilvl w:val="0"/>
          <w:numId w:val="23"/>
        </w:numPr>
        <w:tabs>
          <w:tab w:val="left" w:pos="7655"/>
          <w:tab w:val="right" w:pos="10206"/>
        </w:tabs>
        <w:ind w:left="993" w:hanging="284"/>
        <w:jc w:val="both"/>
        <w:rPr>
          <w:u w:color="C00000"/>
        </w:rPr>
      </w:pPr>
      <w:r w:rsidRPr="001C4F42">
        <w:t>Material, Inventar, Fremdleistungen: sie werden mit den vereinbarten und zum Zeitpunkt der Ausführung aktuellen Regieansätzen verrechnet.</w:t>
      </w:r>
    </w:p>
    <w:p w14:paraId="1CCAB5A0" w14:textId="5DEA68D2" w:rsidR="00261A08" w:rsidRPr="001C4F42" w:rsidRDefault="00414654" w:rsidP="00261A08">
      <w:pPr>
        <w:pStyle w:val="StandardBlocksatzOptionsfeld1"/>
      </w:pPr>
      <w:r w:rsidRPr="001C4F42">
        <w:fldChar w:fldCharType="begin">
          <w:ffData>
            <w:name w:val="KK36d"/>
            <w:enabled/>
            <w:calcOnExit w:val="0"/>
            <w:entryMacro w:val="K36d"/>
            <w:checkBox>
              <w:sizeAuto/>
              <w:default w:val="1"/>
            </w:checkBox>
          </w:ffData>
        </w:fldChar>
      </w:r>
      <w:bookmarkStart w:id="41" w:name="KK36d"/>
      <w:r w:rsidRPr="001C4F42">
        <w:instrText xml:space="preserve"> FORMCHECKBOX </w:instrText>
      </w:r>
      <w:r w:rsidRPr="001C4F42">
        <w:fldChar w:fldCharType="separate"/>
      </w:r>
      <w:r w:rsidRPr="001C4F42">
        <w:fldChar w:fldCharType="end"/>
      </w:r>
      <w:bookmarkEnd w:id="41"/>
      <w:r w:rsidR="00261A08" w:rsidRPr="001C4F42">
        <w:tab/>
        <w:t>Preisänderungen infolge Teuerung auf Regiearbeiten sind inbegriffen.</w:t>
      </w:r>
      <w:r w:rsidRPr="001C4F42">
        <w:rPr>
          <w:rStyle w:val="Infotext"/>
        </w:rPr>
        <w:t xml:space="preserve">  [Eine Änderung ist explizit von der amtsleitenden Person freizugeben.]</w:t>
      </w:r>
    </w:p>
    <w:bookmarkStart w:id="42" w:name="Verw04"/>
    <w:p w14:paraId="2C833A85" w14:textId="77777777" w:rsidR="009255EE" w:rsidRPr="001C4F42" w:rsidRDefault="00C7715F" w:rsidP="0084727E">
      <w:pPr>
        <w:pStyle w:val="Titel1"/>
      </w:pPr>
      <w:r w:rsidRPr="001C4F42">
        <w:fldChar w:fldCharType="begin"/>
      </w:r>
      <w:r w:rsidRPr="001C4F42">
        <w:instrText xml:space="preserve"> MACROBUTTON  SWob 4</w:instrText>
      </w:r>
      <w:r w:rsidRPr="001C4F42">
        <w:fldChar w:fldCharType="end"/>
      </w:r>
      <w:bookmarkEnd w:id="42"/>
      <w:r w:rsidR="009255EE" w:rsidRPr="001C4F42">
        <w:tab/>
      </w:r>
      <w:r w:rsidR="00A60964" w:rsidRPr="001C4F42">
        <w:t>Finanzielle Modalitäten</w:t>
      </w:r>
    </w:p>
    <w:bookmarkStart w:id="43" w:name="Verw041"/>
    <w:p w14:paraId="4168CFD1" w14:textId="77777777" w:rsidR="009255EE" w:rsidRPr="001C4F42" w:rsidRDefault="00C7715F" w:rsidP="0084727E">
      <w:pPr>
        <w:pStyle w:val="Titel11direktnach1"/>
      </w:pPr>
      <w:r w:rsidRPr="001C4F42">
        <w:fldChar w:fldCharType="begin"/>
      </w:r>
      <w:r w:rsidRPr="001C4F42">
        <w:instrText xml:space="preserve"> MACROBUTTON  SWob 4.1</w:instrText>
      </w:r>
      <w:r w:rsidRPr="001C4F42">
        <w:fldChar w:fldCharType="end"/>
      </w:r>
      <w:bookmarkEnd w:id="43"/>
      <w:r w:rsidR="009255EE" w:rsidRPr="001C4F42">
        <w:tab/>
      </w:r>
      <w:r w:rsidR="00A60964" w:rsidRPr="001C4F42">
        <w:t>Zahlungsmodalitäten</w:t>
      </w:r>
    </w:p>
    <w:p w14:paraId="6CF9540C" w14:textId="77777777" w:rsidR="00A60964" w:rsidRPr="001C4F42" w:rsidRDefault="00A60964" w:rsidP="00A60964">
      <w:pPr>
        <w:pStyle w:val="StandardBlocksatz"/>
      </w:pPr>
      <w:r w:rsidRPr="001C4F42">
        <w:t>Die Vergütung wird gemäss folgenden Modalitäten ausbezahlt:</w:t>
      </w:r>
    </w:p>
    <w:bookmarkStart w:id="44" w:name="KK41a"/>
    <w:p w14:paraId="341A495F" w14:textId="77777777" w:rsidR="00A60964" w:rsidRPr="001C4F42" w:rsidRDefault="00A60964" w:rsidP="00A60964">
      <w:pPr>
        <w:pStyle w:val="StandardBlocksatzOptionsfeld1"/>
      </w:pPr>
      <w:r w:rsidRPr="001C4F42">
        <w:fldChar w:fldCharType="begin">
          <w:ffData>
            <w:name w:val="KK41a"/>
            <w:enabled/>
            <w:calcOnExit w:val="0"/>
            <w:entryMacro w:val="K41a"/>
            <w:checkBox>
              <w:sizeAuto/>
              <w:default w:val="0"/>
            </w:checkBox>
          </w:ffData>
        </w:fldChar>
      </w:r>
      <w:r w:rsidRPr="001C4F42">
        <w:instrText xml:space="preserve"> FORMCHECKBOX </w:instrText>
      </w:r>
      <w:r w:rsidRPr="001C4F42">
        <w:fldChar w:fldCharType="separate"/>
      </w:r>
      <w:r w:rsidRPr="001C4F42">
        <w:fldChar w:fldCharType="end"/>
      </w:r>
      <w:bookmarkEnd w:id="44"/>
      <w:r w:rsidRPr="001C4F42">
        <w:tab/>
        <w:t>Abschlagszahlungen gemäss Art. 144 ff. der Norm SIA 118 (2013).</w:t>
      </w:r>
    </w:p>
    <w:bookmarkStart w:id="45" w:name="KK41b"/>
    <w:p w14:paraId="6F7D8279" w14:textId="77777777" w:rsidR="00A60964" w:rsidRPr="001C4F42" w:rsidRDefault="00A60964" w:rsidP="00A60964">
      <w:pPr>
        <w:pStyle w:val="StandardBlocksatzOptionsfeld1"/>
      </w:pPr>
      <w:r w:rsidRPr="001C4F42">
        <w:fldChar w:fldCharType="begin">
          <w:ffData>
            <w:name w:val="KK41b"/>
            <w:enabled/>
            <w:calcOnExit w:val="0"/>
            <w:entryMacro w:val="K41b"/>
            <w:checkBox>
              <w:sizeAuto/>
              <w:default w:val="0"/>
            </w:checkBox>
          </w:ffData>
        </w:fldChar>
      </w:r>
      <w:r w:rsidRPr="001C4F42">
        <w:instrText xml:space="preserve"> FORMCHECKBOX </w:instrText>
      </w:r>
      <w:r w:rsidRPr="001C4F42">
        <w:fldChar w:fldCharType="separate"/>
      </w:r>
      <w:r w:rsidRPr="001C4F42">
        <w:fldChar w:fldCharType="end"/>
      </w:r>
      <w:bookmarkEnd w:id="45"/>
      <w:r w:rsidRPr="001C4F42">
        <w:tab/>
      </w:r>
      <w:r w:rsidRPr="001C4F42">
        <w:rPr>
          <w:rStyle w:val="Formularfeld"/>
        </w:rPr>
        <w:fldChar w:fldCharType="begin">
          <w:ffData>
            <w:name w:val=""/>
            <w:enabled/>
            <w:calcOnExit w:val="0"/>
            <w:textInput>
              <w:default w:val="Einzelne Zahlungstermine (in Abhängigkeit vom Baufortschritt)"/>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Einzelne Zahlungstermine (in Abhängigkeit vom Baufortschritt)</w:t>
      </w:r>
      <w:r w:rsidRPr="001C4F42">
        <w:rPr>
          <w:rStyle w:val="Formularfeld"/>
        </w:rPr>
        <w:fldChar w:fldCharType="end"/>
      </w:r>
      <w:r w:rsidRPr="001C4F42">
        <w:t>:</w:t>
      </w:r>
    </w:p>
    <w:p w14:paraId="3D03484E" w14:textId="77777777" w:rsidR="00A60964" w:rsidRPr="001C4F42" w:rsidRDefault="00A60964" w:rsidP="00A60964">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1F9A4FD" w14:textId="77777777" w:rsidR="00A60964" w:rsidRPr="001C4F42" w:rsidRDefault="00A60964" w:rsidP="00A60964">
      <w:pPr>
        <w:pStyle w:val="StandardBlocksatz"/>
        <w:rPr>
          <w:w w:val="400"/>
          <w:sz w:val="6"/>
          <w:szCs w:val="6"/>
        </w:rPr>
        <w:sectPr w:rsidR="00A60964" w:rsidRPr="001C4F42" w:rsidSect="0050497E">
          <w:type w:val="continuous"/>
          <w:pgSz w:w="11906" w:h="16838" w:code="9"/>
          <w:pgMar w:top="1021" w:right="567" w:bottom="1134" w:left="1021" w:header="851" w:footer="340" w:gutter="0"/>
          <w:cols w:space="708"/>
          <w:docGrid w:linePitch="360"/>
        </w:sectPr>
      </w:pPr>
    </w:p>
    <w:p w14:paraId="213B50C8" w14:textId="77777777" w:rsidR="00A60964" w:rsidRPr="001C4F42" w:rsidRDefault="00A60964" w:rsidP="002E3120">
      <w:pPr>
        <w:pStyle w:val="Aufzhlungszeichen2"/>
        <w:tabs>
          <w:tab w:val="clear" w:pos="936"/>
        </w:tabs>
        <w:ind w:left="993" w:hanging="284"/>
      </w:pPr>
      <w:r w:rsidRPr="001C4F42">
        <w:t>.....</w:t>
      </w:r>
    </w:p>
    <w:p w14:paraId="7B96DE72" w14:textId="77777777" w:rsidR="00A60964" w:rsidRPr="001C4F42" w:rsidRDefault="00A60964" w:rsidP="00A60964">
      <w:pPr>
        <w:pStyle w:val="StandardBlocksatz"/>
        <w:sectPr w:rsidR="00A60964" w:rsidRPr="001C4F42" w:rsidSect="0050497E">
          <w:type w:val="continuous"/>
          <w:pgSz w:w="11906" w:h="16838" w:code="9"/>
          <w:pgMar w:top="1021" w:right="567" w:bottom="1134" w:left="1021" w:header="851" w:footer="340" w:gutter="0"/>
          <w:cols w:space="708"/>
          <w:formProt w:val="0"/>
          <w:docGrid w:linePitch="360"/>
        </w:sectPr>
      </w:pPr>
    </w:p>
    <w:p w14:paraId="65E0BACA" w14:textId="77777777" w:rsidR="00A60964" w:rsidRPr="001C4F42" w:rsidRDefault="00A60964" w:rsidP="00A60964">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46" w:name="KK41b1"/>
    <w:p w14:paraId="796ACF7D" w14:textId="77777777" w:rsidR="00A60964" w:rsidRPr="001C4F42" w:rsidRDefault="00A60964" w:rsidP="00A60964">
      <w:pPr>
        <w:pStyle w:val="StandardBlocksatzOptionsfeld2"/>
      </w:pPr>
      <w:r w:rsidRPr="001C4F42">
        <w:fldChar w:fldCharType="begin">
          <w:ffData>
            <w:name w:val="KK41b1"/>
            <w:enabled/>
            <w:calcOnExit w:val="0"/>
            <w:entryMacro w:val="K41b1"/>
            <w:checkBox>
              <w:sizeAuto/>
              <w:default w:val="0"/>
            </w:checkBox>
          </w:ffData>
        </w:fldChar>
      </w:r>
      <w:r w:rsidRPr="001C4F42">
        <w:instrText xml:space="preserve"> FORMCHECKBOX </w:instrText>
      </w:r>
      <w:r w:rsidRPr="001C4F42">
        <w:fldChar w:fldCharType="separate"/>
      </w:r>
      <w:r w:rsidRPr="001C4F42">
        <w:fldChar w:fldCharType="end"/>
      </w:r>
      <w:bookmarkEnd w:id="46"/>
      <w:r w:rsidRPr="001C4F42">
        <w:tab/>
        <w:t xml:space="preserve">Zahlungsplan (in Abhängigkeit vom Baufortschritt) vom </w:t>
      </w:r>
      <w:r w:rsidRPr="001C4F42">
        <w:rPr>
          <w:rStyle w:val="Formularfeld"/>
        </w:rPr>
        <w:fldChar w:fldCharType="begin">
          <w:ffData>
            <w:name w:val=""/>
            <w:enabled/>
            <w:calcOnExit w:val="0"/>
            <w:textInput>
              <w:type w:val="date"/>
              <w:format w:val="dd.MM.yyyy"/>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 xml:space="preserve"> </w:t>
      </w:r>
      <w:r w:rsidRPr="001C4F42">
        <w:rPr>
          <w:rStyle w:val="Formularfeld"/>
        </w:rPr>
        <w:fldChar w:fldCharType="begin">
          <w:ffData>
            <w:name w:val=""/>
            <w:enabled/>
            <w:calcOnExit w:val="0"/>
            <w:textInput>
              <w:default w:val="(Beilage .....)."/>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(Beilage .....).</w:t>
      </w:r>
      <w:r w:rsidRPr="001C4F42">
        <w:rPr>
          <w:rStyle w:val="Formularfeld"/>
        </w:rPr>
        <w:fldChar w:fldCharType="end"/>
      </w:r>
    </w:p>
    <w:bookmarkStart w:id="47" w:name="Verw042"/>
    <w:p w14:paraId="11A6F522" w14:textId="77777777" w:rsidR="00A60964" w:rsidRPr="00C25EF4" w:rsidRDefault="00C7715F" w:rsidP="0084727E">
      <w:pPr>
        <w:pStyle w:val="Titel11"/>
      </w:pPr>
      <w:r w:rsidRPr="001C4F42">
        <w:fldChar w:fldCharType="begin"/>
      </w:r>
      <w:r w:rsidRPr="001C4F42">
        <w:instrText xml:space="preserve"> MACROBUTTON  SWob 4.2</w:instrText>
      </w:r>
      <w:r w:rsidRPr="001C4F42">
        <w:fldChar w:fldCharType="end"/>
      </w:r>
      <w:bookmarkEnd w:id="47"/>
      <w:r w:rsidR="00A60964" w:rsidRPr="001C4F42">
        <w:tab/>
      </w:r>
      <w:r w:rsidR="0016002F" w:rsidRPr="001C4F42">
        <w:t>Rechnungsstellung</w:t>
      </w:r>
      <w:r w:rsidR="0016002F" w:rsidRPr="00C25EF4">
        <w:t xml:space="preserve"> und Bezahlung</w:t>
      </w:r>
    </w:p>
    <w:p w14:paraId="4D16E39B" w14:textId="59BF7180" w:rsidR="00A60964" w:rsidRPr="00C25EF4" w:rsidRDefault="00427D50" w:rsidP="00A60964">
      <w:pPr>
        <w:pStyle w:val="StandardBlocksatz"/>
      </w:pPr>
      <w:r w:rsidRPr="00C25EF4">
        <w:t xml:space="preserve">Die Unternehmung fakturiert ihre Leistungen </w:t>
      </w:r>
      <w:r w:rsidR="00A60964" w:rsidRPr="00C25EF4">
        <w:t xml:space="preserve">mittels </w:t>
      </w:r>
      <w:r w:rsidR="00A60964" w:rsidRPr="00C25EF4">
        <w:rPr>
          <w:rStyle w:val="Formularfeld"/>
        </w:rPr>
        <w:fldChar w:fldCharType="begin">
          <w:ffData>
            <w:name w:val=""/>
            <w:enabled/>
            <w:calcOnExit w:val="0"/>
            <w:ddList>
              <w:listEntry w:val="elektronischer Rechnung (E-Rechnung)"/>
              <w:listEntry w:val="Rechnung"/>
            </w:ddList>
          </w:ffData>
        </w:fldChar>
      </w:r>
      <w:r w:rsidR="00A60964" w:rsidRPr="00C25EF4">
        <w:rPr>
          <w:rStyle w:val="Formularfeld"/>
        </w:rPr>
        <w:instrText xml:space="preserve"> FORMDROPDOWN </w:instrText>
      </w:r>
      <w:r w:rsidR="00A60964" w:rsidRPr="00C25EF4">
        <w:rPr>
          <w:rStyle w:val="Formularfeld"/>
        </w:rPr>
      </w:r>
      <w:r w:rsidR="00A60964" w:rsidRPr="00C25EF4">
        <w:rPr>
          <w:rStyle w:val="Formularfeld"/>
        </w:rPr>
        <w:fldChar w:fldCharType="separate"/>
      </w:r>
      <w:r w:rsidR="00A60964" w:rsidRPr="00C25EF4">
        <w:rPr>
          <w:rStyle w:val="Formularfeld"/>
        </w:rPr>
        <w:fldChar w:fldCharType="end"/>
      </w:r>
      <w:r w:rsidR="00A60964" w:rsidRPr="00C25EF4">
        <w:rPr>
          <w:rStyle w:val="Formularfeld"/>
        </w:rPr>
        <w:fldChar w:fldCharType="begin">
          <w:ffData>
            <w:name w:val=""/>
            <w:enabled/>
            <w:calcOnExit w:val="0"/>
            <w:textInput>
              <w:default w:val="."/>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rPr>
        <w:t>.</w:t>
      </w:r>
      <w:r w:rsidR="00A60964" w:rsidRPr="00C25EF4">
        <w:rPr>
          <w:rStyle w:val="Formularfeld"/>
        </w:rPr>
        <w:fldChar w:fldCharType="end"/>
      </w:r>
    </w:p>
    <w:p w14:paraId="1BBDA217" w14:textId="77777777" w:rsidR="00A60964" w:rsidRPr="00C25EF4" w:rsidRDefault="00A60964" w:rsidP="00A60964">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55001962" w14:textId="77777777" w:rsidR="00A60964" w:rsidRPr="00C25EF4" w:rsidRDefault="00A60964" w:rsidP="00A60964">
      <w:pPr>
        <w:pStyle w:val="StandardBlocksatz"/>
        <w:rPr>
          <w:w w:val="400"/>
          <w:sz w:val="6"/>
          <w:szCs w:val="6"/>
        </w:rPr>
        <w:sectPr w:rsidR="00A60964" w:rsidRPr="00C25EF4" w:rsidSect="0050497E">
          <w:type w:val="continuous"/>
          <w:pgSz w:w="11906" w:h="16838" w:code="9"/>
          <w:pgMar w:top="1021" w:right="567" w:bottom="1134" w:left="1021" w:header="851" w:footer="340" w:gutter="0"/>
          <w:cols w:space="708"/>
          <w:docGrid w:linePitch="360"/>
        </w:sectPr>
      </w:pPr>
    </w:p>
    <w:p w14:paraId="4960A155" w14:textId="77777777" w:rsidR="00414654" w:rsidRPr="001C4F42" w:rsidRDefault="00414654" w:rsidP="00414654">
      <w:pPr>
        <w:pStyle w:val="StandardBlocksatz"/>
      </w:pPr>
      <w:r w:rsidRPr="001C4F42">
        <w:t xml:space="preserve">Die Rechnungen sind mit folgenden Angaben an </w:t>
      </w:r>
      <w:r w:rsidRPr="001C4F42">
        <w:rPr>
          <w:b/>
          <w:bCs/>
        </w:rPr>
        <w:t xml:space="preserve">kreditoren@nw.ch </w:t>
      </w:r>
      <w:r w:rsidRPr="001C4F42">
        <w:t>einzureichen:</w:t>
      </w:r>
    </w:p>
    <w:p w14:paraId="1B1A0A48" w14:textId="77777777" w:rsidR="00414654" w:rsidRPr="001C4F42" w:rsidRDefault="00414654" w:rsidP="00414654">
      <w:pPr>
        <w:pStyle w:val="Aufzhlungszeichen"/>
        <w:numPr>
          <w:ilvl w:val="0"/>
          <w:numId w:val="24"/>
        </w:numPr>
        <w:tabs>
          <w:tab w:val="clear" w:pos="227"/>
        </w:tabs>
        <w:ind w:left="993" w:hanging="284"/>
        <w:jc w:val="both"/>
      </w:pPr>
      <w:r w:rsidRPr="001C4F42">
        <w:t>Projekttitel</w:t>
      </w:r>
    </w:p>
    <w:p w14:paraId="51091BCF" w14:textId="77777777" w:rsidR="00414654" w:rsidRPr="001C4F42" w:rsidRDefault="00414654" w:rsidP="00414654">
      <w:pPr>
        <w:pStyle w:val="Aufzhlungszeichen"/>
        <w:numPr>
          <w:ilvl w:val="0"/>
          <w:numId w:val="24"/>
        </w:numPr>
        <w:tabs>
          <w:tab w:val="clear" w:pos="227"/>
        </w:tabs>
        <w:ind w:left="993" w:hanging="284"/>
        <w:jc w:val="both"/>
      </w:pPr>
      <w:r w:rsidRPr="001C4F42">
        <w:t>Vertragsnummer (soweit auf S. 1 dieses Vertrages angegeben)</w:t>
      </w:r>
    </w:p>
    <w:p w14:paraId="657CC21E" w14:textId="77777777" w:rsidR="00414654" w:rsidRPr="001C4F42" w:rsidRDefault="00414654" w:rsidP="00414654">
      <w:pPr>
        <w:pStyle w:val="Aufzhlungszeichen"/>
        <w:numPr>
          <w:ilvl w:val="0"/>
          <w:numId w:val="24"/>
        </w:numPr>
        <w:tabs>
          <w:tab w:val="clear" w:pos="227"/>
        </w:tabs>
        <w:ind w:left="993" w:hanging="284"/>
        <w:jc w:val="both"/>
        <w:rPr>
          <w:rStyle w:val="Formularfeld"/>
          <w:u w:val="none"/>
        </w:rPr>
      </w:pPr>
      <w:r w:rsidRPr="001C4F42">
        <w:lastRenderedPageBreak/>
        <w:t>Referenznummer</w:t>
      </w:r>
      <w:r w:rsidRPr="001C4F42">
        <w:rPr>
          <w:rStyle w:val="Formularfeld"/>
          <w:u w:val="none"/>
        </w:rPr>
        <w:t xml:space="preserve"> siehe S. 1 dieses Vertrags (gemäss Schema </w:t>
      </w:r>
      <w:r w:rsidRPr="001C4F42">
        <w:rPr>
          <w:rStyle w:val="Formularfeld"/>
          <w:b/>
          <w:bCs/>
          <w:u w:val="none"/>
        </w:rPr>
        <w:t>R2XXX-S2XXX</w:t>
      </w:r>
      <w:r w:rsidRPr="001C4F42">
        <w:rPr>
          <w:rStyle w:val="Formularfeld"/>
          <w:u w:val="none"/>
        </w:rPr>
        <w:t xml:space="preserve">), welche auf der ersten Seite der Rechnung jeweils gut ersichtlich sein muss </w:t>
      </w:r>
    </w:p>
    <w:p w14:paraId="7E2FE4A4" w14:textId="77777777" w:rsidR="00414654" w:rsidRPr="001C4F42" w:rsidRDefault="00414654" w:rsidP="00414654">
      <w:pPr>
        <w:pStyle w:val="Aufzhlungszeichen"/>
        <w:numPr>
          <w:ilvl w:val="0"/>
          <w:numId w:val="24"/>
        </w:numPr>
        <w:tabs>
          <w:tab w:val="clear" w:pos="227"/>
        </w:tabs>
        <w:ind w:left="993" w:hanging="284"/>
        <w:jc w:val="both"/>
      </w:pPr>
      <w:r w:rsidRPr="001C4F42">
        <w:t>MWST Nr. der Beauftragten und des Mehrwert</w:t>
      </w:r>
      <w:r w:rsidRPr="001C4F42">
        <w:softHyphen/>
        <w:t>steuerbetrags sowie der Nebenkosten, welche beide separat auszuweisen sind</w:t>
      </w:r>
    </w:p>
    <w:p w14:paraId="0E636F6D" w14:textId="77777777" w:rsidR="00414654" w:rsidRPr="001C4F42" w:rsidRDefault="00414654" w:rsidP="00414654">
      <w:pPr>
        <w:pStyle w:val="Aufzhlungszeichen"/>
        <w:numPr>
          <w:ilvl w:val="0"/>
          <w:numId w:val="24"/>
        </w:numPr>
        <w:tabs>
          <w:tab w:val="clear" w:pos="227"/>
        </w:tabs>
        <w:ind w:left="993" w:hanging="284"/>
        <w:jc w:val="both"/>
        <w:rPr>
          <w:u w:color="C00000"/>
        </w:rPr>
      </w:pPr>
      <w:r w:rsidRPr="001C4F42">
        <w:t xml:space="preserve">Angaben gemäss Ziff. 5.4 nachfolgend. </w:t>
      </w:r>
    </w:p>
    <w:p w14:paraId="17B66837" w14:textId="77777777" w:rsidR="00414654" w:rsidRPr="001C4F42" w:rsidRDefault="00414654" w:rsidP="00414654">
      <w:pPr>
        <w:pStyle w:val="StandardBlocksatz"/>
      </w:pPr>
    </w:p>
    <w:p w14:paraId="4BC8C19F" w14:textId="77777777" w:rsidR="00414654" w:rsidRPr="001C4F42" w:rsidRDefault="00414654" w:rsidP="00414654">
      <w:pPr>
        <w:pStyle w:val="StandardBlocksatz"/>
      </w:pPr>
      <w:r w:rsidRPr="001C4F42">
        <w:t>Die Rechnungen haben sich detailliert und nachprüfbar zu den nach diesem Vertrag geschuldeten und erbrachten Leistungen zu äussern. Diesen Anforderungen nicht genügende Rechnungen werden an die Beauftragte zur Korrektur und allenfalls Ergänzung der Dokumentation zurückgewiesen. Die beanstandeten Teile der Rechnung werden bis zur Nachreichung eines ordnungsgemässen Zahlungsbegehrens nicht fällig. Die übrigen Teile der Rechnung begleicht die Auftraggeberschaft innerhalb der Zahlungsfrist.</w:t>
      </w:r>
    </w:p>
    <w:p w14:paraId="207FF375" w14:textId="049C70DE" w:rsidR="00414654" w:rsidRPr="00C25EF4" w:rsidRDefault="00414654" w:rsidP="00A60964">
      <w:pPr>
        <w:pStyle w:val="StandardBlocksatz"/>
      </w:pPr>
      <w:r w:rsidRPr="001C4F42">
        <w:t>Die Anforderungen an die Zahlungsbegehren gemäss Art. 144 Abs. 2 und 3 der Norm SIA 118 (2013) gelten bei vereinbarten Teilzahlungen (z.B. nach Zahlungsplan) analog. Diesen Anforderungen nicht genügende</w:t>
      </w:r>
      <w:r w:rsidRPr="00C25EF4">
        <w:t xml:space="preserve"> Rechnungen werden an die Unternehmung zur Korrektur und allenfalls Ergänzung der Dokumentation zurückgewiesen. Die beanstandeten Teile der Rechnung werden bis zur Nachreichung eines ordnungs</w:t>
      </w:r>
      <w:r w:rsidRPr="00C25EF4">
        <w:softHyphen/>
        <w:t>gemässen Zahlungsbegehrens nicht fällig. Die übrigen Teile der Rechnung begleicht die Bauherrschaft innerhalb der Zahlungsfrist.</w:t>
      </w:r>
    </w:p>
    <w:p w14:paraId="57621F8B" w14:textId="77777777" w:rsidR="00A60964" w:rsidRPr="00C25EF4" w:rsidRDefault="00A60964" w:rsidP="00A60964">
      <w:pPr>
        <w:pStyle w:val="StandardBlocksatz"/>
        <w:sectPr w:rsidR="00A60964" w:rsidRPr="00C25EF4" w:rsidSect="0050497E">
          <w:type w:val="continuous"/>
          <w:pgSz w:w="11906" w:h="16838" w:code="9"/>
          <w:pgMar w:top="1021" w:right="567" w:bottom="1134" w:left="1021" w:header="851" w:footer="340" w:gutter="0"/>
          <w:cols w:space="708"/>
          <w:formProt w:val="0"/>
          <w:docGrid w:linePitch="360"/>
        </w:sectPr>
      </w:pPr>
    </w:p>
    <w:p w14:paraId="6A60ED5D" w14:textId="77777777" w:rsidR="00A60964" w:rsidRPr="00C25EF4" w:rsidRDefault="00A60964" w:rsidP="00A60964">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48" w:name="Verw043"/>
    <w:p w14:paraId="237EE8C5" w14:textId="77777777" w:rsidR="00A60964" w:rsidRPr="00C25EF4" w:rsidRDefault="00C7715F" w:rsidP="0084727E">
      <w:pPr>
        <w:pStyle w:val="Titel11"/>
      </w:pPr>
      <w:r w:rsidRPr="00C25EF4">
        <w:fldChar w:fldCharType="begin"/>
      </w:r>
      <w:r w:rsidRPr="00C25EF4">
        <w:instrText xml:space="preserve"> MACROBUTTON  SWob 4.3</w:instrText>
      </w:r>
      <w:r w:rsidRPr="00C25EF4">
        <w:fldChar w:fldCharType="end"/>
      </w:r>
      <w:bookmarkEnd w:id="48"/>
      <w:r w:rsidR="00A60964" w:rsidRPr="00C25EF4">
        <w:tab/>
        <w:t>Prüf-/Zahlungsfristen</w:t>
      </w:r>
    </w:p>
    <w:p w14:paraId="56B49B31" w14:textId="68453AD9" w:rsidR="00A60964" w:rsidRPr="00C25EF4" w:rsidRDefault="00427D50" w:rsidP="00A60964">
      <w:pPr>
        <w:pStyle w:val="StandardBlocksatz"/>
        <w:rPr>
          <w:rStyle w:val="Formularfeld"/>
        </w:rPr>
      </w:pPr>
      <w:r w:rsidRPr="00C25EF4">
        <w:t xml:space="preserve">Die Bauherrschaft </w:t>
      </w:r>
      <w:r w:rsidR="00A60964" w:rsidRPr="00C25EF4">
        <w:t xml:space="preserve">leistet fällige Zahlungen </w:t>
      </w:r>
      <w:r w:rsidR="00A60964" w:rsidRPr="00C25EF4">
        <w:rPr>
          <w:rStyle w:val="Formularfeld"/>
        </w:rPr>
        <w:fldChar w:fldCharType="begin">
          <w:ffData>
            <w:name w:val=""/>
            <w:enabled/>
            <w:calcOnExit w:val="0"/>
            <w:textInput>
              <w:default w:val="innerhalb von 30 Tagen."/>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rPr>
        <w:t>innerhalb von 30 Tagen.</w:t>
      </w:r>
      <w:r w:rsidR="00A60964" w:rsidRPr="00C25EF4">
        <w:rPr>
          <w:rStyle w:val="Formularfeld"/>
        </w:rPr>
        <w:fldChar w:fldCharType="end"/>
      </w:r>
    </w:p>
    <w:p w14:paraId="088B427B" w14:textId="77777777" w:rsidR="003E0DBC" w:rsidRPr="00C25EF4" w:rsidRDefault="003E0DBC" w:rsidP="003E0DBC">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20DEC" w14:textId="77777777" w:rsidR="003E0DBC" w:rsidRPr="00C25EF4" w:rsidRDefault="003E0DBC" w:rsidP="003E0DBC">
      <w:pPr>
        <w:pStyle w:val="StandardBlocksatz"/>
        <w:rPr>
          <w:w w:val="400"/>
          <w:sz w:val="6"/>
          <w:szCs w:val="6"/>
        </w:rPr>
        <w:sectPr w:rsidR="003E0DBC" w:rsidRPr="00C25EF4" w:rsidSect="0050497E">
          <w:type w:val="continuous"/>
          <w:pgSz w:w="11906" w:h="16838" w:code="9"/>
          <w:pgMar w:top="1021" w:right="567" w:bottom="1134" w:left="1021" w:header="851" w:footer="340" w:gutter="0"/>
          <w:cols w:space="708"/>
          <w:docGrid w:linePitch="360"/>
        </w:sectPr>
      </w:pPr>
    </w:p>
    <w:p w14:paraId="555CFB23" w14:textId="1BC8413A" w:rsidR="003E0DBC" w:rsidRPr="001C4F42" w:rsidRDefault="003E0DBC" w:rsidP="003E0DBC">
      <w:pPr>
        <w:pStyle w:val="StandardBlocksatz"/>
      </w:pPr>
      <w:r w:rsidRPr="00C25EF4">
        <w:t xml:space="preserve">Die Bauleitung prüft die Schlussabrechnung innerhalb </w:t>
      </w:r>
      <w:r w:rsidRPr="001C4F42">
        <w:t xml:space="preserve">von </w:t>
      </w:r>
      <w:r w:rsidR="00414654" w:rsidRPr="001C4F42">
        <w:t>30</w:t>
      </w:r>
      <w:r w:rsidRPr="001C4F42">
        <w:t xml:space="preserve"> Tagen seit ordnungsgemässer Einreichung der Schlussabrechnung (Art. 154 Abs. 2 der Norm SIA 118 [2013]).</w:t>
      </w:r>
    </w:p>
    <w:p w14:paraId="6B1B56D6"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12DF49E1"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49" w:name="Verw044"/>
    <w:bookmarkStart w:id="50" w:name="_Hlk87272262"/>
    <w:p w14:paraId="0E3B2662" w14:textId="57951D96" w:rsidR="003E0DBC" w:rsidRPr="001C4F42" w:rsidRDefault="003E0DBC" w:rsidP="003E0DBC">
      <w:pPr>
        <w:pStyle w:val="Titel11"/>
      </w:pPr>
      <w:r w:rsidRPr="001C4F42">
        <w:fldChar w:fldCharType="begin"/>
      </w:r>
      <w:r w:rsidRPr="001C4F42">
        <w:instrText xml:space="preserve"> MACROBUTTON  SWob 4.4</w:instrText>
      </w:r>
      <w:r w:rsidRPr="001C4F42">
        <w:fldChar w:fldCharType="end"/>
      </w:r>
      <w:bookmarkEnd w:id="49"/>
      <w:r w:rsidRPr="001C4F42">
        <w:tab/>
        <w:t>Zahlungsort</w:t>
      </w:r>
    </w:p>
    <w:p w14:paraId="0E3C3653" w14:textId="77777777" w:rsidR="003E0DBC" w:rsidRPr="001C4F42" w:rsidRDefault="003E0DBC" w:rsidP="003E0DBC">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36FCD4E3" w14:textId="77777777" w:rsidR="003E0DBC" w:rsidRPr="001C4F42" w:rsidRDefault="003E0DBC" w:rsidP="003E0DBC">
      <w:pPr>
        <w:pStyle w:val="StandardBlocksatz"/>
        <w:rPr>
          <w:w w:val="400"/>
          <w:sz w:val="6"/>
          <w:szCs w:val="6"/>
        </w:rPr>
        <w:sectPr w:rsidR="003E0DBC" w:rsidRPr="001C4F42" w:rsidSect="0050497E">
          <w:type w:val="continuous"/>
          <w:pgSz w:w="11906" w:h="16838" w:code="9"/>
          <w:pgMar w:top="1021" w:right="567" w:bottom="1134" w:left="1021" w:header="851" w:footer="340" w:gutter="0"/>
          <w:cols w:space="708"/>
          <w:docGrid w:linePitch="360"/>
        </w:sectPr>
      </w:pPr>
    </w:p>
    <w:p w14:paraId="1C7FCDED" w14:textId="7916E120" w:rsidR="003E0DBC" w:rsidRPr="001C4F42" w:rsidRDefault="00427D50" w:rsidP="003E0DBC">
      <w:pPr>
        <w:pStyle w:val="StandardBlocksatz"/>
      </w:pPr>
      <w:r w:rsidRPr="001C4F42">
        <w:t xml:space="preserve">Die Bauherrschaft </w:t>
      </w:r>
      <w:r w:rsidR="003E0DBC" w:rsidRPr="001C4F42">
        <w:t>überweist fällige Zahlungen an die .....</w:t>
      </w:r>
      <w:r w:rsidR="003E0DBC" w:rsidRPr="001C4F42">
        <w:rPr>
          <w:rStyle w:val="Infotext"/>
        </w:rPr>
        <w:t xml:space="preserve">  [Bankverbindung.]</w:t>
      </w:r>
      <w:r w:rsidR="003E0DBC" w:rsidRPr="001C4F42">
        <w:t xml:space="preserve"> in .....</w:t>
      </w:r>
      <w:r w:rsidR="003E0DBC" w:rsidRPr="001C4F42">
        <w:rPr>
          <w:rStyle w:val="Infotext"/>
        </w:rPr>
        <w:t xml:space="preserve">  [Ort.]</w:t>
      </w:r>
      <w:r w:rsidR="003E0DBC" w:rsidRPr="001C4F42">
        <w:t>.</w:t>
      </w:r>
    </w:p>
    <w:p w14:paraId="6E0BBF2F" w14:textId="77777777" w:rsidR="003E0DBC" w:rsidRPr="001C4F42" w:rsidRDefault="003E0DBC" w:rsidP="003E0DBC">
      <w:pPr>
        <w:pStyle w:val="StandardBlocksatz"/>
      </w:pPr>
      <w:r w:rsidRPr="001C4F42">
        <w:t>IBAN: ..... Konto-Nr.: .....</w:t>
      </w:r>
    </w:p>
    <w:p w14:paraId="53B24FDB"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7AAE600B"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51" w:name="Verw045"/>
    <w:p w14:paraId="553CDD4A" w14:textId="424B88CF" w:rsidR="003E0DBC" w:rsidRPr="001C4F42" w:rsidRDefault="003E0DBC" w:rsidP="003E0DBC">
      <w:pPr>
        <w:pStyle w:val="Titel11"/>
      </w:pPr>
      <w:r w:rsidRPr="001C4F42">
        <w:fldChar w:fldCharType="begin"/>
      </w:r>
      <w:r w:rsidRPr="001C4F42">
        <w:instrText xml:space="preserve"> MACROBUTTON  SWob 4.5</w:instrText>
      </w:r>
      <w:r w:rsidRPr="001C4F42">
        <w:fldChar w:fldCharType="end"/>
      </w:r>
      <w:bookmarkEnd w:id="51"/>
      <w:r w:rsidRPr="001C4F42">
        <w:tab/>
        <w:t>Skonto</w:t>
      </w:r>
    </w:p>
    <w:p w14:paraId="1B0243EA" w14:textId="77777777" w:rsidR="003E0DBC" w:rsidRPr="001C4F42" w:rsidRDefault="003E0DBC" w:rsidP="003E0DBC">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0F42E4A" w14:textId="77777777" w:rsidR="003E0DBC" w:rsidRPr="001C4F42" w:rsidRDefault="003E0DBC" w:rsidP="003E0DBC">
      <w:pPr>
        <w:pStyle w:val="StandardBlocksatz"/>
        <w:rPr>
          <w:w w:val="400"/>
          <w:sz w:val="6"/>
          <w:szCs w:val="6"/>
        </w:rPr>
        <w:sectPr w:rsidR="003E0DBC" w:rsidRPr="001C4F42" w:rsidSect="0050497E">
          <w:type w:val="continuous"/>
          <w:pgSz w:w="11906" w:h="16838" w:code="9"/>
          <w:pgMar w:top="1021" w:right="567" w:bottom="1134" w:left="1021" w:header="851" w:footer="340" w:gutter="0"/>
          <w:cols w:space="708"/>
          <w:docGrid w:linePitch="360"/>
        </w:sectPr>
      </w:pPr>
    </w:p>
    <w:p w14:paraId="72A0B541" w14:textId="66F991C4" w:rsidR="003E0DBC" w:rsidRPr="001C4F42" w:rsidRDefault="003E0DBC" w:rsidP="003E0DBC">
      <w:pPr>
        <w:pStyle w:val="StandardBlocksatz"/>
      </w:pPr>
      <w:r w:rsidRPr="001C4F42">
        <w:t xml:space="preserve">Von jeder Zahlung, </w:t>
      </w:r>
      <w:r w:rsidR="00427D50" w:rsidRPr="001C4F42">
        <w:t xml:space="preserve">welche die Bauherrschaft innerhalb </w:t>
      </w:r>
      <w:r w:rsidRPr="001C4F42">
        <w:t>der oben genannten Zahlungsfrist von ..... Tagen nach Eingang einer berechtigt und ordnungsgemäss gestellten Rechnung leistet (exklusive</w:t>
      </w:r>
      <w:r w:rsidRPr="001C4F42">
        <w:rPr>
          <w:rStyle w:val="Infotext"/>
        </w:rPr>
        <w:t xml:space="preserve">  [</w:t>
      </w:r>
      <w:r w:rsidRPr="001C4F42">
        <w:rPr>
          <w:rStyle w:val="Infotext"/>
          <w:bCs/>
        </w:rPr>
        <w:t>exklusive oder inklusive.]</w:t>
      </w:r>
      <w:r w:rsidRPr="001C4F42">
        <w:t xml:space="preserve"> die Rechnungen der Preisänderungen), kann </w:t>
      </w:r>
      <w:r w:rsidR="00427D50" w:rsidRPr="001C4F42">
        <w:t xml:space="preserve">sie </w:t>
      </w:r>
      <w:r w:rsidRPr="001C4F42">
        <w:t>ein Skonto von .....% abziehen.</w:t>
      </w:r>
    </w:p>
    <w:p w14:paraId="1A567FCB" w14:textId="77777777" w:rsidR="003E0DBC" w:rsidRPr="001C4F42" w:rsidRDefault="003E0DBC" w:rsidP="003E0DBC">
      <w:pPr>
        <w:pStyle w:val="StandardBlocksatz"/>
        <w:sectPr w:rsidR="003E0DBC" w:rsidRPr="001C4F42" w:rsidSect="0050497E">
          <w:type w:val="continuous"/>
          <w:pgSz w:w="11906" w:h="16838" w:code="9"/>
          <w:pgMar w:top="1021" w:right="567" w:bottom="1134" w:left="1021" w:header="851" w:footer="340" w:gutter="0"/>
          <w:cols w:space="708"/>
          <w:formProt w:val="0"/>
          <w:docGrid w:linePitch="360"/>
        </w:sectPr>
      </w:pPr>
    </w:p>
    <w:p w14:paraId="037147EC" w14:textId="77777777" w:rsidR="003E0DBC" w:rsidRPr="001C4F42" w:rsidRDefault="003E0DBC" w:rsidP="003E0DBC">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52" w:name="Verw05"/>
    <w:bookmarkEnd w:id="50"/>
    <w:p w14:paraId="430EA977" w14:textId="77777777" w:rsidR="006F73C0" w:rsidRPr="001C4F42" w:rsidRDefault="00C7715F" w:rsidP="0084727E">
      <w:pPr>
        <w:pStyle w:val="Titel1"/>
      </w:pPr>
      <w:r w:rsidRPr="001C4F42">
        <w:fldChar w:fldCharType="begin"/>
      </w:r>
      <w:r w:rsidRPr="001C4F42">
        <w:instrText xml:space="preserve"> MACROBUTTON  SWob 5</w:instrText>
      </w:r>
      <w:r w:rsidRPr="001C4F42">
        <w:fldChar w:fldCharType="end"/>
      </w:r>
      <w:bookmarkEnd w:id="52"/>
      <w:r w:rsidR="006F73C0" w:rsidRPr="001C4F42">
        <w:tab/>
        <w:t>Sicherheitsleistungen</w:t>
      </w:r>
    </w:p>
    <w:bookmarkStart w:id="53" w:name="Verw051"/>
    <w:p w14:paraId="24881C77" w14:textId="77777777" w:rsidR="006F73C0" w:rsidRPr="001C4F42" w:rsidRDefault="00C7715F" w:rsidP="0084727E">
      <w:pPr>
        <w:pStyle w:val="Titel11direktnach1"/>
      </w:pPr>
      <w:r w:rsidRPr="001C4F42">
        <w:fldChar w:fldCharType="begin"/>
      </w:r>
      <w:r w:rsidRPr="001C4F42">
        <w:instrText xml:space="preserve"> MACROBUTTON  SWob 5.1</w:instrText>
      </w:r>
      <w:r w:rsidRPr="001C4F42">
        <w:fldChar w:fldCharType="end"/>
      </w:r>
      <w:bookmarkEnd w:id="53"/>
      <w:r w:rsidR="006F73C0" w:rsidRPr="001C4F42">
        <w:tab/>
        <w:t>Vereinbarte Sicherheitsleistungen</w:t>
      </w:r>
    </w:p>
    <w:p w14:paraId="14B8B9BB" w14:textId="6A93B14F" w:rsidR="006F73C0" w:rsidRPr="001C4F42" w:rsidRDefault="00427D50" w:rsidP="006F73C0">
      <w:pPr>
        <w:pStyle w:val="StandardBlocksatz"/>
      </w:pPr>
      <w:r w:rsidRPr="001C4F42">
        <w:t xml:space="preserve">Die </w:t>
      </w:r>
      <w:r w:rsidRPr="001C4F42">
        <w:rPr>
          <w:rFonts w:cs="Arial"/>
        </w:rPr>
        <w:t xml:space="preserve">Unternehmung </w:t>
      </w:r>
      <w:r w:rsidRPr="001C4F42">
        <w:t xml:space="preserve">leistet der Bauherrschaft </w:t>
      </w:r>
      <w:r w:rsidR="006F73C0" w:rsidRPr="001C4F42">
        <w:t>folgende Sicherheiten:</w:t>
      </w:r>
    </w:p>
    <w:p w14:paraId="0DB9ECC4" w14:textId="39AAA80E" w:rsidR="006F73C0" w:rsidRPr="001C4F42" w:rsidRDefault="006F73C0" w:rsidP="006F73C0">
      <w:pPr>
        <w:pStyle w:val="StandardBlocksatzOptionsfeld1"/>
      </w:pPr>
      <w:r w:rsidRPr="001C4F42">
        <w:fldChar w:fldCharType="begin">
          <w:ffData>
            <w:name w:val="KK61b"/>
            <w:enabled/>
            <w:calcOnExit w:val="0"/>
            <w:entryMacro w:val="K61b"/>
            <w:checkBox>
              <w:sizeAuto/>
              <w:default w:val="0"/>
              <w:checked/>
            </w:checkBox>
          </w:ffData>
        </w:fldChar>
      </w:r>
      <w:bookmarkStart w:id="54" w:name="KK61b"/>
      <w:r w:rsidRPr="001C4F42">
        <w:instrText xml:space="preserve"> FORMCHECKBOX </w:instrText>
      </w:r>
      <w:r w:rsidRPr="001C4F42">
        <w:fldChar w:fldCharType="separate"/>
      </w:r>
      <w:r w:rsidRPr="001C4F42">
        <w:fldChar w:fldCharType="end"/>
      </w:r>
      <w:bookmarkEnd w:id="54"/>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Für Vorauszahlungen:</w:t>
      </w:r>
    </w:p>
    <w:p w14:paraId="30BCC6AA" w14:textId="35822155" w:rsidR="006F73C0" w:rsidRPr="001C4F42" w:rsidRDefault="006F73C0" w:rsidP="006F73C0">
      <w:pPr>
        <w:pStyle w:val="StandardBlocksatzOptionsfeld2"/>
      </w:pPr>
      <w:r w:rsidRPr="001C4F42">
        <w:fldChar w:fldCharType="begin">
          <w:ffData>
            <w:name w:val="KK61b1"/>
            <w:enabled/>
            <w:calcOnExit w:val="0"/>
            <w:entryMacro w:val="K61b1"/>
            <w:checkBox>
              <w:sizeAuto/>
              <w:default w:val="0"/>
              <w:checked w:val="0"/>
            </w:checkBox>
          </w:ffData>
        </w:fldChar>
      </w:r>
      <w:bookmarkStart w:id="55" w:name="KK61b1"/>
      <w:r w:rsidRPr="001C4F42">
        <w:instrText xml:space="preserve"> FORMCHECKBOX </w:instrText>
      </w:r>
      <w:r w:rsidRPr="001C4F42">
        <w:fldChar w:fldCharType="separate"/>
      </w:r>
      <w:r w:rsidRPr="001C4F42">
        <w:fldChar w:fldCharType="end"/>
      </w:r>
      <w:bookmarkEnd w:id="55"/>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w:t>
      </w:r>
      <w:r w:rsidR="00193949" w:rsidRPr="001C4F42">
        <w:rPr>
          <w:rStyle w:val="Formularfeld"/>
        </w:rPr>
        <w:fldChar w:fldCharType="begin">
          <w:ffData>
            <w:name w:val=""/>
            <w:enabled/>
            <w:calcOnExit w:val="0"/>
            <w:textInput>
              <w:default w:val="im Betrag von CHF .....(10% der Auftragssum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im Betrag von CHF .....(10% der Auftragssumme)</w:t>
      </w:r>
      <w:r w:rsidR="00193949"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r w:rsidR="00193949" w:rsidRPr="001C4F42">
        <w:rPr>
          <w:rStyle w:val="Infotext"/>
        </w:rPr>
        <w:t xml:space="preserve">  [HBA: </w:t>
      </w:r>
      <w:r w:rsidR="00193949" w:rsidRPr="001C4F42">
        <w:rPr>
          <w:rStyle w:val="Infotext"/>
          <w:bCs/>
        </w:rPr>
        <w:t>Soweit Vorauszahlungen vorgesehen sind, ist das Kästchen anzukreuzen. Der Betrag ist in der Regel auf 10% der Auftragssumme festzulegen.]</w:t>
      </w:r>
    </w:p>
    <w:p w14:paraId="551E28B8" w14:textId="10E02CD9" w:rsidR="006F73C0" w:rsidRPr="001C4F42" w:rsidRDefault="006F73C0" w:rsidP="006F73C0">
      <w:pPr>
        <w:pStyle w:val="StandardBlocksatzOptionsfeld2"/>
        <w:spacing w:after="240"/>
      </w:pPr>
      <w:r w:rsidRPr="001C4F42">
        <w:fldChar w:fldCharType="begin">
          <w:ffData>
            <w:name w:val="KK61b2"/>
            <w:enabled/>
            <w:calcOnExit w:val="0"/>
            <w:entryMacro w:val="K61b2"/>
            <w:checkBox>
              <w:sizeAuto/>
              <w:default w:val="0"/>
              <w:checked/>
            </w:checkBox>
          </w:ffData>
        </w:fldChar>
      </w:r>
      <w:bookmarkStart w:id="56" w:name="KK61b2"/>
      <w:r w:rsidRPr="001C4F42">
        <w:instrText xml:space="preserve"> FORMCHECKBOX </w:instrText>
      </w:r>
      <w:r w:rsidRPr="001C4F42">
        <w:fldChar w:fldCharType="separate"/>
      </w:r>
      <w:r w:rsidRPr="001C4F42">
        <w:fldChar w:fldCharType="end"/>
      </w:r>
      <w:bookmarkEnd w:id="56"/>
      <w:r w:rsidRPr="001C4F42">
        <w:rPr>
          <w:sz w:val="2"/>
          <w:szCs w:val="2"/>
        </w:rPr>
        <w:fldChar w:fldCharType="begin">
          <w:ffData>
            <w:name w:val="Sprung_51_7"/>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00070066" w:rsidRPr="001C4F42">
        <w:t xml:space="preserve">Anzahlungsgarantie gemäss Art. 111 OR </w:t>
      </w:r>
      <w:r w:rsidR="00070066" w:rsidRPr="001C4F42">
        <w:rPr>
          <w:rStyle w:val="Formularfeld"/>
        </w:rPr>
        <w:fldChar w:fldCharType="begin">
          <w:ffData>
            <w:name w:val=""/>
            <w:enabled/>
            <w:calcOnExit w:val="0"/>
            <w:textInput>
              <w:default w:val="im Umfang der geleisteten Anzahlung/Vorauszahlung von CHF ....."/>
            </w:textInput>
          </w:ffData>
        </w:fldChar>
      </w:r>
      <w:r w:rsidR="00070066" w:rsidRPr="001C4F42">
        <w:rPr>
          <w:rStyle w:val="Formularfeld"/>
        </w:rPr>
        <w:instrText xml:space="preserve"> FORMTEXT </w:instrText>
      </w:r>
      <w:r w:rsidR="00070066" w:rsidRPr="001C4F42">
        <w:rPr>
          <w:rStyle w:val="Formularfeld"/>
        </w:rPr>
      </w:r>
      <w:r w:rsidR="00070066" w:rsidRPr="001C4F42">
        <w:rPr>
          <w:rStyle w:val="Formularfeld"/>
        </w:rPr>
        <w:fldChar w:fldCharType="separate"/>
      </w:r>
      <w:r w:rsidR="00070066" w:rsidRPr="001C4F42">
        <w:rPr>
          <w:rStyle w:val="Formularfeld"/>
          <w:noProof/>
        </w:rPr>
        <w:t>im Umfang der geleisteten Anzahlung/Vorauszahlung von CHF .....</w:t>
      </w:r>
      <w:r w:rsidR="00070066" w:rsidRPr="001C4F42">
        <w:rPr>
          <w:rStyle w:val="Formularfeld"/>
        </w:rPr>
        <w:fldChar w:fldCharType="end"/>
      </w:r>
      <w:r w:rsidR="00070066" w:rsidRPr="001C4F42">
        <w:t xml:space="preserve"> für die Dauer ab Ver</w:t>
      </w:r>
      <w:r w:rsidR="00070066" w:rsidRPr="001C4F42">
        <w:softHyphen/>
        <w:t>trags</w:t>
      </w:r>
      <w:r w:rsidR="00070066" w:rsidRPr="001C4F42">
        <w:softHyphen/>
        <w:t>ab</w:t>
      </w:r>
      <w:r w:rsidR="00070066" w:rsidRPr="001C4F42">
        <w:softHyphen/>
        <w:t>schluss bis </w:t>
      </w:r>
      <w:r w:rsidR="00070066" w:rsidRPr="001C4F42">
        <w:rPr>
          <w:rStyle w:val="Formularfeld"/>
        </w:rPr>
        <w:fldChar w:fldCharType="begin">
          <w:ffData>
            <w:name w:val=""/>
            <w:enabled/>
            <w:calcOnExit w:val="0"/>
            <w:textInput/>
          </w:ffData>
        </w:fldChar>
      </w:r>
      <w:r w:rsidR="00070066" w:rsidRPr="001C4F42">
        <w:rPr>
          <w:rStyle w:val="Formularfeld"/>
        </w:rPr>
        <w:instrText xml:space="preserve"> FORMTEXT </w:instrText>
      </w:r>
      <w:r w:rsidR="00070066" w:rsidRPr="001C4F42">
        <w:rPr>
          <w:rStyle w:val="Formularfeld"/>
        </w:rPr>
      </w:r>
      <w:r w:rsidR="00070066" w:rsidRPr="001C4F42">
        <w:rPr>
          <w:rStyle w:val="Formularfeld"/>
        </w:rPr>
        <w:fldChar w:fldCharType="separate"/>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t> </w:t>
      </w:r>
      <w:r w:rsidR="00070066" w:rsidRPr="001C4F42">
        <w:rPr>
          <w:rStyle w:val="Formularfeld"/>
        </w:rPr>
        <w:fldChar w:fldCharType="end"/>
      </w:r>
      <w:r w:rsidR="00070066" w:rsidRPr="001C4F42">
        <w:t>.</w:t>
      </w:r>
      <w:r w:rsidR="00193949" w:rsidRPr="001C4F42">
        <w:t xml:space="preserve"> Solche Vorauszahlungen werden ausdrücklich zur Reservation von Materialien ausgerichtet, für welche dann auch jeglicher spätere Teuerungsanspruch entfällt.</w:t>
      </w:r>
    </w:p>
    <w:p w14:paraId="010D0732" w14:textId="1374279F" w:rsidR="006F73C0" w:rsidRPr="001C4F42" w:rsidRDefault="006F73C0" w:rsidP="006F73C0">
      <w:pPr>
        <w:pStyle w:val="StandardBlocksatzOptionsfeld1"/>
      </w:pPr>
      <w:r w:rsidRPr="001C4F42">
        <w:fldChar w:fldCharType="begin">
          <w:ffData>
            <w:name w:val="KK61a"/>
            <w:enabled/>
            <w:calcOnExit w:val="0"/>
            <w:entryMacro w:val="K61a"/>
            <w:checkBox>
              <w:sizeAuto/>
              <w:default w:val="0"/>
              <w:checked/>
            </w:checkBox>
          </w:ffData>
        </w:fldChar>
      </w:r>
      <w:bookmarkStart w:id="57" w:name="KK61a"/>
      <w:r w:rsidRPr="001C4F42">
        <w:instrText xml:space="preserve"> FORMCHECKBOX </w:instrText>
      </w:r>
      <w:r w:rsidRPr="001C4F42">
        <w:fldChar w:fldCharType="separate"/>
      </w:r>
      <w:r w:rsidRPr="001C4F42">
        <w:fldChar w:fldCharType="end"/>
      </w:r>
      <w:bookmarkEnd w:id="57"/>
      <w:r w:rsidRPr="001C4F42">
        <w:rPr>
          <w:sz w:val="2"/>
          <w:szCs w:val="2"/>
        </w:rPr>
        <w:fldChar w:fldCharType="begin">
          <w:ffData>
            <w:name w:val="Sprung_51_1"/>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Für die Erfüllung des V</w:t>
      </w:r>
      <w:r w:rsidR="003577BC" w:rsidRPr="001C4F42">
        <w:t>ertrags</w:t>
      </w:r>
      <w:r w:rsidRPr="001C4F42">
        <w:t>:</w:t>
      </w:r>
    </w:p>
    <w:p w14:paraId="6BD9AF4D" w14:textId="38BF8649" w:rsidR="006F73C0" w:rsidRPr="001C4F42" w:rsidRDefault="006F73C0" w:rsidP="006F73C0">
      <w:pPr>
        <w:pStyle w:val="StandardBlocksatzOptionsfeld2"/>
      </w:pPr>
      <w:r w:rsidRPr="001C4F42">
        <w:lastRenderedPageBreak/>
        <w:fldChar w:fldCharType="begin">
          <w:ffData>
            <w:name w:val="KK61a1"/>
            <w:enabled/>
            <w:calcOnExit w:val="0"/>
            <w:entryMacro w:val="K61a1"/>
            <w:checkBox>
              <w:sizeAuto/>
              <w:default w:val="0"/>
              <w:checked/>
            </w:checkBox>
          </w:ffData>
        </w:fldChar>
      </w:r>
      <w:bookmarkStart w:id="58" w:name="KK61a1"/>
      <w:r w:rsidRPr="001C4F42">
        <w:instrText xml:space="preserve"> FORMCHECKBOX </w:instrText>
      </w:r>
      <w:r w:rsidRPr="001C4F42">
        <w:fldChar w:fldCharType="separate"/>
      </w:r>
      <w:r w:rsidRPr="001C4F42">
        <w:fldChar w:fldCharType="end"/>
      </w:r>
      <w:bookmarkEnd w:id="58"/>
      <w:r w:rsidRPr="001C4F42">
        <w:rPr>
          <w:sz w:val="2"/>
          <w:szCs w:val="2"/>
        </w:rPr>
        <w:fldChar w:fldCharType="begin">
          <w:ffData>
            <w:name w:val="Sprung_51_2"/>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w:t>
      </w:r>
      <w:r w:rsidR="00193949" w:rsidRPr="001C4F42">
        <w:rPr>
          <w:rStyle w:val="Formularfeld"/>
        </w:rPr>
        <w:fldChar w:fldCharType="begin">
          <w:ffData>
            <w:name w:val=""/>
            <w:enabled/>
            <w:calcOnExit w:val="0"/>
            <w:textInput>
              <w:default w:val="im Betrag von CHF .....(10% der Auftragssum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im Betrag von CHF .....(10% der Auftragssumme)</w:t>
      </w:r>
      <w:r w:rsidR="00193949"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r w:rsidR="00193949" w:rsidRPr="001C4F42">
        <w:rPr>
          <w:rStyle w:val="Infotext"/>
        </w:rPr>
        <w:t xml:space="preserve">  [</w:t>
      </w:r>
      <w:r w:rsidR="00193949" w:rsidRPr="001C4F42">
        <w:rPr>
          <w:rStyle w:val="Infotext"/>
          <w:bCs/>
        </w:rPr>
        <w:t>Das Kästchen ist anzukreuzen bei erhöhtem Risiko für den Bauherrn, bei Werkvertragssummen &gt; CHF 500'000.- oder bei Zahlungsplänen mit Vorauszahlungscharakter.]</w:t>
      </w:r>
    </w:p>
    <w:p w14:paraId="19270846" w14:textId="022F0DAD" w:rsidR="006F73C0" w:rsidRPr="001C4F42" w:rsidRDefault="006F73C0" w:rsidP="006F73C0">
      <w:pPr>
        <w:pStyle w:val="StandardBlocksatzOptionsfeld2"/>
      </w:pPr>
      <w:r w:rsidRPr="001C4F42">
        <w:fldChar w:fldCharType="begin">
          <w:ffData>
            <w:name w:val="KK61a2"/>
            <w:enabled/>
            <w:calcOnExit w:val="0"/>
            <w:entryMacro w:val="K61a2"/>
            <w:checkBox>
              <w:sizeAuto/>
              <w:default w:val="0"/>
              <w:checked w:val="0"/>
            </w:checkBox>
          </w:ffData>
        </w:fldChar>
      </w:r>
      <w:bookmarkStart w:id="59" w:name="KK61a2"/>
      <w:r w:rsidRPr="001C4F42">
        <w:instrText xml:space="preserve"> FORMCHECKBOX </w:instrText>
      </w:r>
      <w:r w:rsidRPr="001C4F42">
        <w:fldChar w:fldCharType="separate"/>
      </w:r>
      <w:r w:rsidRPr="001C4F42">
        <w:fldChar w:fldCharType="end"/>
      </w:r>
      <w:bookmarkEnd w:id="59"/>
      <w:r w:rsidRPr="001C4F42">
        <w:rPr>
          <w:sz w:val="2"/>
          <w:szCs w:val="2"/>
        </w:rPr>
        <w:fldChar w:fldCharType="begin">
          <w:ffData>
            <w:name w:val="Sprung_51_3"/>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Leistungsgarantie gemäss Art. 111 OR </w:t>
      </w:r>
      <w:r w:rsidRPr="001C4F42">
        <w:rPr>
          <w:rStyle w:val="Formularfeld"/>
        </w:rPr>
        <w:fldChar w:fldCharType="begin">
          <w:ffData>
            <w:name w:val=""/>
            <w:enabled/>
            <w:calcOnExit w:val="0"/>
            <w:textInput>
              <w:default w:val="im Betrag von CHF ....."/>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im Betrag von CHF .....</w:t>
      </w:r>
      <w:r w:rsidRPr="001C4F42">
        <w:rPr>
          <w:rStyle w:val="Formularfeld"/>
        </w:rPr>
        <w:fldChar w:fldCharType="end"/>
      </w:r>
      <w:r w:rsidRPr="001C4F42">
        <w:t xml:space="preserve"> für die Dauer ab Ver</w:t>
      </w:r>
      <w:r w:rsidRPr="001C4F42">
        <w:softHyphen/>
        <w:t>trags</w:t>
      </w:r>
      <w:r w:rsidRPr="001C4F42">
        <w:softHyphen/>
        <w:t>ab</w:t>
      </w:r>
      <w:r w:rsidRPr="001C4F42">
        <w:softHyphen/>
        <w:t>schluss bis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r w:rsidRPr="001C4F42">
        <w:t>.</w:t>
      </w:r>
    </w:p>
    <w:p w14:paraId="097528A5" w14:textId="3D13FE27" w:rsidR="006F73C0" w:rsidRPr="001C4F42" w:rsidRDefault="006F73C0" w:rsidP="006F73C0">
      <w:pPr>
        <w:pStyle w:val="StandardBlocksatz1"/>
      </w:pPr>
      <w:r w:rsidRPr="001C4F42">
        <w:t xml:space="preserve">Sobald und soweit sich der vertragliche Werkpreis, einmal oder wiederholt, um mindestens </w:t>
      </w:r>
      <w:r w:rsidRPr="001C4F42">
        <w:rPr>
          <w:rStyle w:val="Formularfeld"/>
        </w:rPr>
        <w:fldChar w:fldCharType="begin">
          <w:ffData>
            <w:name w:val=""/>
            <w:enabled/>
            <w:calcOnExit w:val="0"/>
            <w:textInput>
              <w:type w:val="number"/>
              <w:default w:val="5.00"/>
              <w:maxLength w:val="5"/>
              <w:format w:val="0.0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5.00</w:t>
      </w:r>
      <w:r w:rsidRPr="001C4F42">
        <w:rPr>
          <w:rStyle w:val="Formularfeld"/>
        </w:rPr>
        <w:fldChar w:fldCharType="end"/>
      </w:r>
      <w:r w:rsidRPr="001C4F42">
        <w:t xml:space="preserve">% über den Betrag der Vergütung gemäss Ziffer 3.1 hinaus erhöht hat, so wird die Solidarbürgschaft oder </w:t>
      </w:r>
      <w:r w:rsidR="00427D50" w:rsidRPr="001C4F42">
        <w:t>Leistungsgarantie von der Unternehmung umgehend</w:t>
      </w:r>
      <w:r w:rsidRPr="001C4F42">
        <w:t xml:space="preserve">, einmal oder wiederholt, entsprechend erhöht. Sobald und soweit die vertraglichen Termine gemäss Ziffer 6, einmal oder wiederholt, erstreckt werden, so wird die Solidarbürgschaft oder </w:t>
      </w:r>
      <w:r w:rsidR="00427D50" w:rsidRPr="001C4F42">
        <w:t>Leistungsgarantie von der Unternehmung umgehend</w:t>
      </w:r>
      <w:r w:rsidRPr="001C4F42">
        <w:t>, einmal oder wieder</w:t>
      </w:r>
      <w:r w:rsidR="003577BC" w:rsidRPr="001C4F42">
        <w:softHyphen/>
      </w:r>
      <w:r w:rsidRPr="001C4F42">
        <w:t>holt, um die gleiche zeitliche Dauer verlängert.</w:t>
      </w:r>
    </w:p>
    <w:p w14:paraId="6EA4F2CB" w14:textId="5771D919" w:rsidR="006F73C0" w:rsidRPr="001C4F42" w:rsidRDefault="006F73C0" w:rsidP="006F73C0">
      <w:pPr>
        <w:pStyle w:val="StandardBlocksatzOptionsfeld2"/>
      </w:pPr>
      <w:r w:rsidRPr="001C4F42">
        <w:fldChar w:fldCharType="begin">
          <w:ffData>
            <w:name w:val="KK61a3"/>
            <w:enabled/>
            <w:calcOnExit w:val="0"/>
            <w:entryMacro w:val="K61a3"/>
            <w:checkBox>
              <w:sizeAuto/>
              <w:default w:val="0"/>
              <w:checked w:val="0"/>
            </w:checkBox>
          </w:ffData>
        </w:fldChar>
      </w:r>
      <w:bookmarkStart w:id="60" w:name="KK61a3"/>
      <w:r w:rsidRPr="001C4F42">
        <w:instrText xml:space="preserve"> FORMCHECKBOX </w:instrText>
      </w:r>
      <w:r w:rsidRPr="001C4F42">
        <w:fldChar w:fldCharType="separate"/>
      </w:r>
      <w:r w:rsidRPr="001C4F42">
        <w:fldChar w:fldCharType="end"/>
      </w:r>
      <w:bookmarkEnd w:id="60"/>
      <w:r w:rsidRPr="001C4F42">
        <w:rPr>
          <w:sz w:val="2"/>
          <w:szCs w:val="2"/>
        </w:rPr>
        <w:fldChar w:fldCharType="begin">
          <w:ffData>
            <w:name w:val="Sprung_51_4"/>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Rückbehalt:</w:t>
      </w:r>
    </w:p>
    <w:p w14:paraId="49034012" w14:textId="03B044CA" w:rsidR="006F73C0" w:rsidRPr="001C4F42" w:rsidRDefault="006F73C0" w:rsidP="006F73C0">
      <w:pPr>
        <w:pStyle w:val="StandardBlocksatzOptionsfeld2"/>
        <w:tabs>
          <w:tab w:val="left" w:pos="1276"/>
        </w:tabs>
        <w:ind w:left="1276"/>
      </w:pPr>
      <w:r w:rsidRPr="001C4F42">
        <w:fldChar w:fldCharType="begin">
          <w:ffData>
            <w:name w:val="KK61aa1"/>
            <w:enabled/>
            <w:calcOnExit w:val="0"/>
            <w:entryMacro w:val="K61aa1"/>
            <w:checkBox>
              <w:sizeAuto/>
              <w:default w:val="0"/>
              <w:checked w:val="0"/>
            </w:checkBox>
          </w:ffData>
        </w:fldChar>
      </w:r>
      <w:bookmarkStart w:id="61" w:name="KK61aa1"/>
      <w:r w:rsidRPr="001C4F42">
        <w:instrText xml:space="preserve"> FORMCHECKBOX </w:instrText>
      </w:r>
      <w:r w:rsidRPr="001C4F42">
        <w:fldChar w:fldCharType="separate"/>
      </w:r>
      <w:r w:rsidRPr="001C4F42">
        <w:fldChar w:fldCharType="end"/>
      </w:r>
      <w:bookmarkEnd w:id="61"/>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Rückbehalt gemäss Art. 149/150 der Norm SIA 118 (2013). Der Rückbehalt beträgt 10% des Leistungswertes am Ende des Rechnungsmonats. Übersteigt der Leistungswert jedoch </w:t>
      </w:r>
      <w:r w:rsidR="000069E2" w:rsidRPr="001C4F42">
        <w:t>CHF</w:t>
      </w:r>
      <w:r w:rsidRPr="001C4F42">
        <w:t xml:space="preserve"> 500‘000 exkl. MWST, so beträgt der Rückbehalt 5% des Wertes, mindestens aber </w:t>
      </w:r>
      <w:r w:rsidR="000069E2" w:rsidRPr="001C4F42">
        <w:t>CHF</w:t>
      </w:r>
      <w:r w:rsidRPr="001C4F42">
        <w:t xml:space="preserve"> 50‘000 exkl. MWST. Der maximale Rückbehalt beschränkt sich auf </w:t>
      </w:r>
      <w:r w:rsidR="000069E2" w:rsidRPr="001C4F42">
        <w:t>CHF</w:t>
      </w:r>
      <w:r w:rsidRPr="001C4F42">
        <w:t xml:space="preserve"> 2 Mio. exkl. MWST.</w:t>
      </w:r>
    </w:p>
    <w:p w14:paraId="1CBDC2CA" w14:textId="1E1686E4" w:rsidR="006F73C0" w:rsidRPr="001C4F42" w:rsidRDefault="006F73C0" w:rsidP="006F73C0">
      <w:pPr>
        <w:pStyle w:val="StandardBlocksatzOptionsfeld2"/>
        <w:tabs>
          <w:tab w:val="left" w:pos="1276"/>
        </w:tabs>
        <w:ind w:left="1276"/>
      </w:pPr>
      <w:r w:rsidRPr="001C4F42">
        <w:fldChar w:fldCharType="begin">
          <w:ffData>
            <w:name w:val="KK61aa2"/>
            <w:enabled/>
            <w:calcOnExit w:val="0"/>
            <w:entryMacro w:val="K61aa2"/>
            <w:checkBox>
              <w:sizeAuto/>
              <w:default w:val="0"/>
              <w:checked w:val="0"/>
            </w:checkBox>
          </w:ffData>
        </w:fldChar>
      </w:r>
      <w:bookmarkStart w:id="62" w:name="KK61aa2"/>
      <w:r w:rsidRPr="001C4F42">
        <w:instrText xml:space="preserve"> FORMCHECKBOX </w:instrText>
      </w:r>
      <w:r w:rsidRPr="001C4F42">
        <w:fldChar w:fldCharType="separate"/>
      </w:r>
      <w:r w:rsidRPr="001C4F42">
        <w:fldChar w:fldCharType="end"/>
      </w:r>
      <w:bookmarkEnd w:id="62"/>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00427D50" w:rsidRPr="001C4F42">
        <w:t xml:space="preserve">Die Bauherrschaft </w:t>
      </w:r>
      <w:r w:rsidRPr="001C4F42">
        <w:t>leistet Teilzahlungen im Umfang des Zahlungsplanes. Der Rückbehalt wird im Zahlungsplan berücksichtigt.</w:t>
      </w:r>
    </w:p>
    <w:p w14:paraId="36E68777" w14:textId="2B0C59DF" w:rsidR="006F73C0" w:rsidRPr="001C4F42" w:rsidRDefault="006F73C0" w:rsidP="000E19F1">
      <w:pPr>
        <w:pStyle w:val="StandardBlocksatzOptionsfeld2"/>
        <w:tabs>
          <w:tab w:val="left" w:pos="1276"/>
        </w:tabs>
        <w:spacing w:after="240"/>
        <w:ind w:left="1276"/>
      </w:pPr>
      <w:r w:rsidRPr="001C4F42">
        <w:fldChar w:fldCharType="begin">
          <w:ffData>
            <w:name w:val="KK61aa3"/>
            <w:enabled/>
            <w:calcOnExit w:val="0"/>
            <w:entryMacro w:val="K61aa3"/>
            <w:checkBox>
              <w:sizeAuto/>
              <w:default w:val="0"/>
              <w:checked w:val="0"/>
            </w:checkBox>
          </w:ffData>
        </w:fldChar>
      </w:r>
      <w:bookmarkStart w:id="63" w:name="KK61aa3"/>
      <w:r w:rsidRPr="001C4F42">
        <w:instrText xml:space="preserve"> FORMCHECKBOX </w:instrText>
      </w:r>
      <w:r w:rsidRPr="001C4F42">
        <w:fldChar w:fldCharType="separate"/>
      </w:r>
      <w:r w:rsidRPr="001C4F42">
        <w:fldChar w:fldCharType="end"/>
      </w:r>
      <w:bookmarkEnd w:id="63"/>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00920C2E" w:rsidRPr="001C4F42">
        <w:rPr>
          <w:rStyle w:val="Formularfeld"/>
        </w:rPr>
        <w:t> </w:t>
      </w:r>
      <w:r w:rsidRPr="001C4F42">
        <w:rPr>
          <w:rStyle w:val="Formularfeld"/>
        </w:rPr>
        <w:fldChar w:fldCharType="end"/>
      </w:r>
    </w:p>
    <w:p w14:paraId="44E7B007" w14:textId="493921AF" w:rsidR="006F73C0" w:rsidRPr="001C4F42" w:rsidRDefault="006F73C0" w:rsidP="006F73C0">
      <w:pPr>
        <w:pStyle w:val="StandardBlocksatzOptionsfeld1"/>
      </w:pPr>
      <w:r w:rsidRPr="001C4F42">
        <w:fldChar w:fldCharType="begin">
          <w:ffData>
            <w:name w:val="KK61c"/>
            <w:enabled/>
            <w:calcOnExit w:val="0"/>
            <w:entryMacro w:val="K61c"/>
            <w:checkBox>
              <w:sizeAuto/>
              <w:default w:val="0"/>
              <w:checked/>
            </w:checkBox>
          </w:ffData>
        </w:fldChar>
      </w:r>
      <w:bookmarkStart w:id="64" w:name="KK61c"/>
      <w:r w:rsidRPr="001C4F42">
        <w:instrText xml:space="preserve"> FORMCHECKBOX </w:instrText>
      </w:r>
      <w:r w:rsidRPr="001C4F42">
        <w:fldChar w:fldCharType="separate"/>
      </w:r>
      <w:r w:rsidRPr="001C4F42">
        <w:fldChar w:fldCharType="end"/>
      </w:r>
      <w:bookmarkEnd w:id="64"/>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r>
      <w:bookmarkStart w:id="65" w:name="_Hlk87432594"/>
      <w:r w:rsidRPr="001C4F42">
        <w:t xml:space="preserve">Für die Haftung wegen Mängeln nach </w:t>
      </w:r>
      <w:r w:rsidR="00A23DC0" w:rsidRPr="001C4F42">
        <w:t xml:space="preserve">Art. 165 ff. bzw. Art. 181 f. </w:t>
      </w:r>
      <w:r w:rsidRPr="001C4F42">
        <w:t>der Norm SIA 118 (2013</w:t>
      </w:r>
      <w:bookmarkEnd w:id="65"/>
      <w:r w:rsidRPr="001C4F42">
        <w:t xml:space="preserve">), sofern die </w:t>
      </w:r>
      <w:r w:rsidR="00427D50" w:rsidRPr="001C4F42">
        <w:t xml:space="preserve">Totalsumme der von der Bauherrschaft </w:t>
      </w:r>
      <w:r w:rsidRPr="001C4F42">
        <w:t xml:space="preserve">zu leistenden Vergütung </w:t>
      </w:r>
      <w:bookmarkStart w:id="66" w:name="_Hlk42092446"/>
      <w:r w:rsidR="0051142D" w:rsidRPr="001C4F42">
        <w:fldChar w:fldCharType="begin"/>
      </w:r>
      <w:r w:rsidR="0051142D" w:rsidRPr="001C4F42">
        <w:instrText xml:space="preserve"> REF  go_Waehrung  \* MERGEFORMAT </w:instrText>
      </w:r>
      <w:r w:rsidR="0051142D" w:rsidRPr="001C4F42">
        <w:fldChar w:fldCharType="separate"/>
      </w:r>
      <w:r w:rsidR="00B90D44" w:rsidRPr="001C4F42">
        <w:t>CHF</w:t>
      </w:r>
      <w:r w:rsidR="0051142D" w:rsidRPr="001C4F42">
        <w:fldChar w:fldCharType="end"/>
      </w:r>
      <w:bookmarkEnd w:id="66"/>
      <w:r w:rsidRPr="001C4F42">
        <w:t xml:space="preserve"> </w:t>
      </w:r>
      <w:r w:rsidRPr="001C4F42">
        <w:rPr>
          <w:rStyle w:val="Formularfeld"/>
        </w:rPr>
        <w:fldChar w:fldCharType="begin">
          <w:ffData>
            <w:name w:val=""/>
            <w:enabled/>
            <w:calcOnExit w:val="0"/>
            <w:textInput>
              <w:type w:val="number"/>
              <w:default w:val="50'000"/>
              <w:forma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00920C2E" w:rsidRPr="001C4F42">
        <w:rPr>
          <w:rStyle w:val="Formularfeld"/>
        </w:rPr>
        <w:t>50'000</w:t>
      </w:r>
      <w:r w:rsidRPr="001C4F42">
        <w:rPr>
          <w:rStyle w:val="Formularfeld"/>
        </w:rPr>
        <w:fldChar w:fldCharType="end"/>
      </w:r>
      <w:r w:rsidRPr="001C4F42">
        <w:t xml:space="preserve"> exkl. MWST übersteigt:</w:t>
      </w:r>
    </w:p>
    <w:p w14:paraId="0758E78B" w14:textId="3D847A5A" w:rsidR="006F73C0" w:rsidRPr="001C4F42" w:rsidRDefault="006F73C0" w:rsidP="00193949">
      <w:pPr>
        <w:pStyle w:val="StandardBlocksatzOptionsfeld2"/>
        <w:spacing w:after="240"/>
      </w:pPr>
      <w:r w:rsidRPr="001C4F42">
        <w:fldChar w:fldCharType="begin">
          <w:ffData>
            <w:name w:val="KK61c1"/>
            <w:enabled/>
            <w:calcOnExit w:val="0"/>
            <w:entryMacro w:val="K61c1"/>
            <w:checkBox>
              <w:sizeAuto/>
              <w:default w:val="0"/>
              <w:checked/>
            </w:checkBox>
          </w:ffData>
        </w:fldChar>
      </w:r>
      <w:bookmarkStart w:id="67" w:name="KK61c1"/>
      <w:r w:rsidRPr="001C4F42">
        <w:instrText xml:space="preserve"> FORMCHECKBOX </w:instrText>
      </w:r>
      <w:r w:rsidRPr="001C4F42">
        <w:fldChar w:fldCharType="separate"/>
      </w:r>
      <w:r w:rsidRPr="001C4F42">
        <w:fldChar w:fldCharType="end"/>
      </w:r>
      <w:bookmarkEnd w:id="67"/>
      <w:r w:rsidRPr="001C4F42">
        <w:rPr>
          <w:sz w:val="2"/>
          <w:szCs w:val="2"/>
        </w:rPr>
        <w:fldChar w:fldCharType="begin">
          <w:ffData>
            <w:name w:val="Sprung_51_6"/>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 xml:space="preserve">Solidarbürgschaft gemäss Art. 496 OR. Der Haftungsbetrag beträgt 10% der </w:t>
      </w:r>
      <w:r w:rsidR="00427D50" w:rsidRPr="001C4F42">
        <w:t xml:space="preserve">von der Bauherrschaft </w:t>
      </w:r>
      <w:r w:rsidRPr="001C4F42">
        <w:t xml:space="preserve">zu leistenden Vergütung. Übersteigt diese Summe </w:t>
      </w:r>
      <w:r w:rsidR="000069E2" w:rsidRPr="001C4F42">
        <w:t>CHF</w:t>
      </w:r>
      <w:r w:rsidRPr="001C4F42">
        <w:t xml:space="preserve"> 300‘000 exkl. MWST, so beläuft er sich auf 5% der ganzen Summe, jedoch mindestens auf </w:t>
      </w:r>
      <w:r w:rsidR="000069E2" w:rsidRPr="001C4F42">
        <w:t>CHF</w:t>
      </w:r>
      <w:r w:rsidRPr="001C4F42">
        <w:t xml:space="preserve"> 30‘000 exkl. MWST und höchstens </w:t>
      </w:r>
      <w:r w:rsidR="000069E2" w:rsidRPr="001C4F42">
        <w:t>CHF</w:t>
      </w:r>
      <w:r w:rsidRPr="001C4F42">
        <w:t xml:space="preserve"> 2 Mio. exkl. MWST. Die Solidarbürgschaft ist für die Dauer von </w:t>
      </w:r>
      <w:r w:rsidR="00193949" w:rsidRPr="001C4F42">
        <w:rPr>
          <w:rStyle w:val="Formularfeld"/>
        </w:rPr>
        <w:fldChar w:fldCharType="begin">
          <w:ffData>
            <w:name w:val=""/>
            <w:enabled/>
            <w:calcOnExit w:val="0"/>
            <w:textInput>
              <w:default w:val="5 Jahren seit Abnahme"/>
            </w:textInput>
          </w:ffData>
        </w:fldChar>
      </w:r>
      <w:r w:rsidR="00193949" w:rsidRPr="001C4F42">
        <w:rPr>
          <w:rStyle w:val="Formularfeld"/>
        </w:rPr>
        <w:instrText xml:space="preserve"> FORMTEXT </w:instrText>
      </w:r>
      <w:r w:rsidR="00193949" w:rsidRPr="001C4F42">
        <w:rPr>
          <w:rStyle w:val="Formularfeld"/>
        </w:rPr>
      </w:r>
      <w:r w:rsidR="00193949" w:rsidRPr="001C4F42">
        <w:rPr>
          <w:rStyle w:val="Formularfeld"/>
        </w:rPr>
        <w:fldChar w:fldCharType="separate"/>
      </w:r>
      <w:r w:rsidR="00193949" w:rsidRPr="001C4F42">
        <w:rPr>
          <w:rStyle w:val="Formularfeld"/>
          <w:noProof/>
        </w:rPr>
        <w:t>5 Jahren seit Abnahme</w:t>
      </w:r>
      <w:r w:rsidR="00193949" w:rsidRPr="001C4F42">
        <w:rPr>
          <w:rStyle w:val="Formularfeld"/>
        </w:rPr>
        <w:fldChar w:fldCharType="end"/>
      </w:r>
      <w:r w:rsidRPr="001C4F42">
        <w:t xml:space="preserve"> zu leisten.</w:t>
      </w:r>
    </w:p>
    <w:p w14:paraId="20AD1317" w14:textId="77CD5E5E" w:rsidR="006F73C0" w:rsidRPr="001C4F42" w:rsidRDefault="006F73C0" w:rsidP="000E19F1">
      <w:pPr>
        <w:pStyle w:val="StandardBlocksatzOptionsfeld1"/>
        <w:spacing w:after="240"/>
        <w:ind w:hanging="284"/>
      </w:pPr>
      <w:r w:rsidRPr="001C4F42">
        <w:fldChar w:fldCharType="begin">
          <w:ffData>
            <w:name w:val="KK61d"/>
            <w:enabled/>
            <w:calcOnExit w:val="0"/>
            <w:entryMacro w:val="K61d"/>
            <w:checkBox>
              <w:sizeAuto/>
              <w:default w:val="0"/>
              <w:checked w:val="0"/>
            </w:checkBox>
          </w:ffData>
        </w:fldChar>
      </w:r>
      <w:bookmarkStart w:id="68" w:name="KK61d"/>
      <w:r w:rsidRPr="001C4F42">
        <w:instrText xml:space="preserve"> FORMCHECKBOX </w:instrText>
      </w:r>
      <w:r w:rsidRPr="001C4F42">
        <w:fldChar w:fldCharType="separate"/>
      </w:r>
      <w:r w:rsidRPr="001C4F42">
        <w:fldChar w:fldCharType="end"/>
      </w:r>
      <w:bookmarkEnd w:id="68"/>
      <w:r w:rsidRPr="001C4F42">
        <w:rPr>
          <w:sz w:val="2"/>
          <w:szCs w:val="2"/>
        </w:rPr>
        <w:fldChar w:fldCharType="begin">
          <w:ffData>
            <w:name w:val="Sprung_51_5"/>
            <w:enabled/>
            <w:calcOnExit w:val="0"/>
            <w:textInput>
              <w:default w:val=" "/>
            </w:textInput>
          </w:ffData>
        </w:fldChar>
      </w:r>
      <w:r w:rsidRPr="001C4F42">
        <w:rPr>
          <w:sz w:val="2"/>
          <w:szCs w:val="2"/>
        </w:rPr>
        <w:instrText xml:space="preserve"> FORMTEXT </w:instrText>
      </w:r>
      <w:r w:rsidRPr="001C4F42">
        <w:rPr>
          <w:sz w:val="2"/>
          <w:szCs w:val="2"/>
        </w:rPr>
      </w:r>
      <w:r w:rsidRPr="001C4F42">
        <w:rPr>
          <w:sz w:val="2"/>
          <w:szCs w:val="2"/>
        </w:rPr>
        <w:fldChar w:fldCharType="separate"/>
      </w:r>
      <w:r w:rsidR="00920C2E" w:rsidRPr="001C4F42">
        <w:rPr>
          <w:sz w:val="2"/>
          <w:szCs w:val="2"/>
        </w:rPr>
        <w:t xml:space="preserve"> </w:t>
      </w:r>
      <w:r w:rsidRPr="001C4F42">
        <w:rPr>
          <w:sz w:val="2"/>
          <w:szCs w:val="2"/>
        </w:rPr>
        <w:fldChar w:fldCharType="end"/>
      </w:r>
      <w:r w:rsidRPr="001C4F42">
        <w:tab/>
        <w:t>Es werden keine Sicherheiten vereinbart.</w:t>
      </w:r>
    </w:p>
    <w:p w14:paraId="2AC21BAB" w14:textId="77777777" w:rsidR="006F73C0" w:rsidRPr="00C25EF4" w:rsidRDefault="006F73C0" w:rsidP="006F73C0">
      <w:pPr>
        <w:pStyle w:val="StandardBlocksatzOptionsfeld1"/>
        <w:jc w:val="left"/>
      </w:pPr>
      <w:r w:rsidRPr="001C4F42">
        <w:fldChar w:fldCharType="begin">
          <w:ffData>
            <w:name w:val=""/>
            <w:enabled/>
            <w:calcOnExit w:val="0"/>
            <w:checkBox>
              <w:sizeAuto/>
              <w:default w:val="0"/>
            </w:checkBox>
          </w:ffData>
        </w:fldChar>
      </w:r>
      <w:r w:rsidRPr="001C4F42">
        <w:instrText xml:space="preserve"> FORMCHECKBOX </w:instrText>
      </w:r>
      <w:r w:rsidRPr="001C4F42">
        <w:fldChar w:fldCharType="separate"/>
      </w:r>
      <w:r w:rsidRPr="001C4F42">
        <w:fldChar w:fldCharType="end"/>
      </w:r>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sz w:val="2"/>
          <w:szCs w:val="2"/>
        </w:rPr>
        <w:t xml:space="preserve"> </w:t>
      </w:r>
      <w:r w:rsidRPr="00C25EF4">
        <w:rPr>
          <w:sz w:val="2"/>
          <w:szCs w:val="2"/>
        </w:rPr>
        <w:fldChar w:fldCharType="end"/>
      </w:r>
      <w:r w:rsidRPr="00C25EF4">
        <w:tab/>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p>
    <w:bookmarkStart w:id="69" w:name="Verw052"/>
    <w:p w14:paraId="73AC3F71" w14:textId="77777777" w:rsidR="000E19F1" w:rsidRPr="00C25EF4" w:rsidRDefault="00C7715F" w:rsidP="0084727E">
      <w:pPr>
        <w:pStyle w:val="Titel11"/>
      </w:pPr>
      <w:r w:rsidRPr="00C25EF4">
        <w:fldChar w:fldCharType="begin"/>
      </w:r>
      <w:r w:rsidRPr="00C25EF4">
        <w:instrText xml:space="preserve"> MACROBUTTON  SWob 5.2</w:instrText>
      </w:r>
      <w:r w:rsidRPr="00C25EF4">
        <w:fldChar w:fldCharType="end"/>
      </w:r>
      <w:bookmarkEnd w:id="69"/>
      <w:r w:rsidR="000E19F1" w:rsidRPr="00C25EF4">
        <w:tab/>
        <w:t>Leistungs-, Anzahlungs- und Gewährleistungsgarantien</w:t>
      </w:r>
    </w:p>
    <w:p w14:paraId="73AE9192" w14:textId="5E7C0BD4" w:rsidR="00427D50" w:rsidRPr="00C25EF4" w:rsidRDefault="00427D50" w:rsidP="00427D50">
      <w:pPr>
        <w:pStyle w:val="StandardBlocksatz"/>
      </w:pPr>
      <w:r w:rsidRPr="00C25EF4">
        <w:t>Falls unter Ziffer 5.1 vereinbart, leistet die Unternehmung vor Vertragsabschluss (Leistungs- bzw. An</w:t>
      </w:r>
      <w:r w:rsidRPr="00C25EF4">
        <w:softHyphen/>
        <w:t>zahlungsgarantie) bzw. bei der Schlussabnahme (Gewährleistungsgarantie) eine unwiderrufliche sowie auf erstes Verlangen der Bauherrschaft zahlbare Garantie einer erstklassigen Bank oder Versicherungs</w:t>
      </w:r>
      <w:r w:rsidR="00C47574" w:rsidRPr="00C25EF4">
        <w:softHyphen/>
      </w:r>
      <w:r w:rsidRPr="00C25EF4">
        <w:t>gesellschaft.</w:t>
      </w:r>
    </w:p>
    <w:p w14:paraId="0B1383D4" w14:textId="7518F698" w:rsidR="00427D50" w:rsidRPr="00C25EF4" w:rsidRDefault="00427D50" w:rsidP="00427D50">
      <w:pPr>
        <w:pStyle w:val="StandardBlocksatz"/>
      </w:pPr>
      <w:r w:rsidRPr="00C25EF4">
        <w:t xml:space="preserve">Diese Garantien dienen zu jedem Zeitpunkt der Sicherstellung sämtlicher Rechte der Bauherrschaft aus diesem Vertrag, insbesondere auch der Absicherung sämtlicher Mängelrechte der Bauherrschaft sowie der Erfüllung sämtlicher Verpflichtungen der Unternehmung gegenüber </w:t>
      </w:r>
      <w:r w:rsidRPr="00C25EF4">
        <w:rPr>
          <w:rFonts w:cs="Arial"/>
        </w:rPr>
        <w:t xml:space="preserve">allfälligen </w:t>
      </w:r>
      <w:r w:rsidRPr="00C25EF4">
        <w:t xml:space="preserve">Subunternehmungen </w:t>
      </w:r>
      <w:r w:rsidR="00B6640D" w:rsidRPr="00C25EF4">
        <w:t>und</w:t>
      </w:r>
      <w:r w:rsidRPr="00C25EF4">
        <w:t xml:space="preserve"> Lieferantinnen.</w:t>
      </w:r>
    </w:p>
    <w:p w14:paraId="3973EE86" w14:textId="06B5242D" w:rsidR="000E19F1" w:rsidRPr="00C25EF4" w:rsidRDefault="00427D50" w:rsidP="00427D50">
      <w:pPr>
        <w:pStyle w:val="StandardBlocksatz"/>
      </w:pPr>
      <w:r w:rsidRPr="00C25EF4">
        <w:t>Die Leistungsgarantie wird im Zeitpunkt der Wirksamkeit der vereinbarten Sicherheitsleistung für die Haftung wegen Mängeln (Ziffer 5.1) abgelöst</w:t>
      </w:r>
      <w:r w:rsidR="000E19F1" w:rsidRPr="00C25EF4">
        <w:t>.</w:t>
      </w:r>
    </w:p>
    <w:bookmarkStart w:id="70" w:name="Verw053"/>
    <w:p w14:paraId="2F926B90" w14:textId="77777777" w:rsidR="000E19F1" w:rsidRPr="00C25EF4" w:rsidRDefault="00C7715F" w:rsidP="0084727E">
      <w:pPr>
        <w:pStyle w:val="Titel11"/>
      </w:pPr>
      <w:r w:rsidRPr="00C25EF4">
        <w:fldChar w:fldCharType="begin"/>
      </w:r>
      <w:r w:rsidRPr="00C25EF4">
        <w:instrText xml:space="preserve"> MACROBUTTON  SWob 5.3</w:instrText>
      </w:r>
      <w:r w:rsidRPr="00C25EF4">
        <w:fldChar w:fldCharType="end"/>
      </w:r>
      <w:bookmarkEnd w:id="70"/>
      <w:r w:rsidR="000E19F1" w:rsidRPr="00C25EF4">
        <w:tab/>
        <w:t>Form</w:t>
      </w:r>
    </w:p>
    <w:p w14:paraId="1F3547D5" w14:textId="70AF911B" w:rsidR="000E19F1" w:rsidRPr="00C25EF4" w:rsidRDefault="00427D50" w:rsidP="000E19F1">
      <w:pPr>
        <w:pStyle w:val="StandardBlocksatz"/>
      </w:pPr>
      <w:r w:rsidRPr="00C25EF4">
        <w:t xml:space="preserve">Die von der Bauherrschaft in der Ausschreibung </w:t>
      </w:r>
      <w:r w:rsidR="000E19F1" w:rsidRPr="00C25EF4">
        <w:t>vorgelegten Formulare betreffend Sicherheitsleistungen sind zwingend zu verwenden.</w:t>
      </w:r>
    </w:p>
    <w:p w14:paraId="79A6E5E5"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2CE7908"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1605DEAF" w14:textId="77777777" w:rsidR="00C64337" w:rsidRPr="00C25EF4" w:rsidRDefault="00C64337" w:rsidP="00D015D4">
      <w:pPr>
        <w:pStyle w:val="Aufzhlungszeichen2"/>
        <w:numPr>
          <w:ilvl w:val="0"/>
          <w:numId w:val="0"/>
        </w:numPr>
        <w:tabs>
          <w:tab w:val="clear" w:pos="936"/>
        </w:tabs>
        <w:ind w:left="709"/>
      </w:pPr>
    </w:p>
    <w:p w14:paraId="7A3C8A94"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7F9D5A01"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71" w:name="Verw06"/>
    <w:p w14:paraId="298557A0" w14:textId="77777777" w:rsidR="000E19F1" w:rsidRPr="00C25EF4" w:rsidRDefault="00C7715F" w:rsidP="0084727E">
      <w:pPr>
        <w:pStyle w:val="Titel1"/>
      </w:pPr>
      <w:r w:rsidRPr="00C25EF4">
        <w:fldChar w:fldCharType="begin"/>
      </w:r>
      <w:r w:rsidRPr="00C25EF4">
        <w:instrText xml:space="preserve"> MACROBUTTON  SWob 6</w:instrText>
      </w:r>
      <w:r w:rsidRPr="00C25EF4">
        <w:fldChar w:fldCharType="end"/>
      </w:r>
      <w:bookmarkEnd w:id="71"/>
      <w:r w:rsidR="000E19F1" w:rsidRPr="00C25EF4">
        <w:tab/>
        <w:t>Fristen, Termine und Konventionalstrafen</w:t>
      </w:r>
    </w:p>
    <w:bookmarkStart w:id="72" w:name="Verw061"/>
    <w:p w14:paraId="7B7F5FFA" w14:textId="77777777" w:rsidR="000E19F1" w:rsidRPr="00C25EF4" w:rsidRDefault="00C7715F" w:rsidP="0084727E">
      <w:pPr>
        <w:pStyle w:val="Titel11direktnach1"/>
      </w:pPr>
      <w:r w:rsidRPr="00C25EF4">
        <w:fldChar w:fldCharType="begin"/>
      </w:r>
      <w:r w:rsidRPr="00C25EF4">
        <w:instrText xml:space="preserve"> MACROBUTTON  SWob 6.1</w:instrText>
      </w:r>
      <w:r w:rsidRPr="00C25EF4">
        <w:fldChar w:fldCharType="end"/>
      </w:r>
      <w:bookmarkEnd w:id="72"/>
      <w:r w:rsidR="000E19F1" w:rsidRPr="00C25EF4">
        <w:tab/>
        <w:t>Termine</w:t>
      </w:r>
    </w:p>
    <w:p w14:paraId="6091E544" w14:textId="4160E8F8" w:rsidR="000E19F1" w:rsidRPr="00C25EF4" w:rsidRDefault="00427D50" w:rsidP="000E19F1">
      <w:pPr>
        <w:pStyle w:val="StandardBlocksatz"/>
      </w:pPr>
      <w:r w:rsidRPr="00C25EF4">
        <w:lastRenderedPageBreak/>
        <w:t>Für die Vertragserfüllung der Unternehmung gelten die folgenden Fristen bzw. Termine, bei deren Nicht</w:t>
      </w:r>
      <w:r w:rsidRPr="00C25EF4">
        <w:softHyphen/>
        <w:t>einhaltung sie ohne Weiteres in Verzug kommt, sofern die Bauherrschaft ihren Pflichten und die Bauleitung den Pflichten nach Art. 94 der Norm SIA 118 (2013) nachgekommen sind</w:t>
      </w:r>
      <w:r w:rsidR="000E19F1" w:rsidRPr="00C25EF4">
        <w:t>:</w:t>
      </w:r>
    </w:p>
    <w:p w14:paraId="3934734A"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C37AFA2"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2425B644" w14:textId="18A79929" w:rsidR="00C64337" w:rsidRPr="001C4F42" w:rsidRDefault="00193949" w:rsidP="002E3120">
      <w:pPr>
        <w:pStyle w:val="Aufzhlungszeichen2"/>
        <w:tabs>
          <w:tab w:val="clear" w:pos="936"/>
          <w:tab w:val="left" w:pos="7655"/>
        </w:tabs>
        <w:ind w:left="993" w:hanging="284"/>
      </w:pPr>
      <w:r w:rsidRPr="001C4F42">
        <w:t>gemäss Bauprogramm</w:t>
      </w:r>
      <w:r w:rsidR="00C64337" w:rsidRPr="001C4F42">
        <w:tab/>
        <w:t>.....</w:t>
      </w:r>
    </w:p>
    <w:p w14:paraId="55CE1CC7" w14:textId="77777777" w:rsidR="00C64337" w:rsidRPr="00C25EF4" w:rsidRDefault="00C64337" w:rsidP="002E3120">
      <w:pPr>
        <w:pStyle w:val="Aufzhlungszeichen2"/>
        <w:tabs>
          <w:tab w:val="clear" w:pos="936"/>
          <w:tab w:val="left" w:pos="7655"/>
        </w:tabs>
        <w:ind w:left="993" w:hanging="284"/>
      </w:pPr>
      <w:r w:rsidRPr="00C25EF4">
        <w:t>Bauvollendung</w:t>
      </w:r>
      <w:r w:rsidRPr="00C25EF4">
        <w:tab/>
        <w:t>.....</w:t>
      </w:r>
    </w:p>
    <w:p w14:paraId="5F32E278" w14:textId="77777777" w:rsidR="00C64337" w:rsidRPr="00C25EF4" w:rsidRDefault="00C64337" w:rsidP="002E3120">
      <w:pPr>
        <w:pStyle w:val="Aufzhlungszeichen2"/>
        <w:tabs>
          <w:tab w:val="clear" w:pos="936"/>
          <w:tab w:val="left" w:pos="7655"/>
        </w:tabs>
        <w:ind w:left="993" w:hanging="284"/>
      </w:pPr>
      <w:r w:rsidRPr="00C25EF4">
        <w:t>Übergabe Baudokumentation</w:t>
      </w:r>
      <w:r w:rsidRPr="00C25EF4">
        <w:tab/>
        <w:t>.....</w:t>
      </w:r>
    </w:p>
    <w:p w14:paraId="3E27102D" w14:textId="77777777" w:rsidR="00C64337" w:rsidRPr="00C25EF4" w:rsidRDefault="00C64337" w:rsidP="002E3120">
      <w:pPr>
        <w:pStyle w:val="Aufzhlungszeichen2"/>
        <w:tabs>
          <w:tab w:val="clear" w:pos="936"/>
          <w:tab w:val="left" w:pos="7655"/>
        </w:tabs>
        <w:ind w:left="993" w:hanging="284"/>
      </w:pPr>
      <w:r w:rsidRPr="00C25EF4">
        <w:t>.....</w:t>
      </w:r>
      <w:r w:rsidRPr="00C25EF4">
        <w:tab/>
        <w:t>.....</w:t>
      </w:r>
    </w:p>
    <w:p w14:paraId="383288D6"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05B83A69"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73" w:name="Verw062"/>
    <w:p w14:paraId="347EC60C" w14:textId="77777777" w:rsidR="000E19F1" w:rsidRPr="00C25EF4" w:rsidRDefault="00C7715F" w:rsidP="0084727E">
      <w:pPr>
        <w:pStyle w:val="Titel11"/>
      </w:pPr>
      <w:r w:rsidRPr="00C25EF4">
        <w:fldChar w:fldCharType="begin"/>
      </w:r>
      <w:r w:rsidRPr="00C25EF4">
        <w:instrText xml:space="preserve"> MACROBUTTON  SWob 6.2</w:instrText>
      </w:r>
      <w:r w:rsidRPr="00C25EF4">
        <w:fldChar w:fldCharType="end"/>
      </w:r>
      <w:bookmarkEnd w:id="73"/>
      <w:r w:rsidR="000E19F1" w:rsidRPr="00C25EF4">
        <w:tab/>
        <w:t>Konventionalstrafen für Terminüberschreitungen</w:t>
      </w:r>
    </w:p>
    <w:p w14:paraId="7E808582" w14:textId="16F60DEE" w:rsidR="000E19F1" w:rsidRPr="00C25EF4" w:rsidRDefault="00427D50" w:rsidP="000E19F1">
      <w:pPr>
        <w:pStyle w:val="StandardBlocksatz"/>
      </w:pPr>
      <w:r w:rsidRPr="00C25EF4">
        <w:t>Wird ein nachstehend aufgeführter Termin durch von der Unternehmung zu vertretende Gründe nicht eingehalten, so bezahlt die Unternehmung folgende Konventionalstrafen</w:t>
      </w:r>
      <w:r w:rsidR="000E19F1" w:rsidRPr="00C25EF4">
        <w:t>:</w:t>
      </w:r>
    </w:p>
    <w:p w14:paraId="623BB578"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7ADAC50" w14:textId="77777777" w:rsidR="00C64337" w:rsidRPr="00C25EF4" w:rsidRDefault="00C64337" w:rsidP="00C64337">
      <w:pPr>
        <w:pStyle w:val="StandardBlocksatz"/>
        <w:rPr>
          <w:w w:val="400"/>
          <w:sz w:val="6"/>
          <w:szCs w:val="6"/>
        </w:rPr>
        <w:sectPr w:rsidR="00C64337" w:rsidRPr="00C25EF4" w:rsidSect="0050497E">
          <w:type w:val="continuous"/>
          <w:pgSz w:w="11906" w:h="16838" w:code="9"/>
          <w:pgMar w:top="1021" w:right="567" w:bottom="1134" w:left="1021" w:header="851" w:footer="340" w:gutter="0"/>
          <w:cols w:space="708"/>
          <w:docGrid w:linePitch="360"/>
        </w:sectPr>
      </w:pPr>
    </w:p>
    <w:p w14:paraId="40A9A8E6" w14:textId="77777777" w:rsidR="00C64337" w:rsidRPr="00C25EF4" w:rsidRDefault="00C64337" w:rsidP="002E3120">
      <w:pPr>
        <w:pStyle w:val="Aufzhlungszeichen2"/>
        <w:numPr>
          <w:ilvl w:val="0"/>
          <w:numId w:val="0"/>
        </w:numPr>
        <w:tabs>
          <w:tab w:val="clear" w:pos="936"/>
          <w:tab w:val="left" w:pos="3969"/>
          <w:tab w:val="left" w:pos="5812"/>
          <w:tab w:val="left" w:pos="7655"/>
        </w:tabs>
        <w:ind w:left="993"/>
      </w:pPr>
      <w:r w:rsidRPr="00C25EF4">
        <w:t>Ereignis</w:t>
      </w:r>
      <w:r w:rsidRPr="00C25EF4">
        <w:tab/>
        <w:t>Datum</w:t>
      </w:r>
      <w:r w:rsidRPr="00C25EF4">
        <w:tab/>
        <w:t>Betrag</w:t>
      </w:r>
      <w:r w:rsidRPr="00C25EF4">
        <w:tab/>
        <w:t>Dauer</w:t>
      </w:r>
    </w:p>
    <w:p w14:paraId="47C16994" w14:textId="0AE14F33" w:rsidR="00C64337" w:rsidRPr="00C25EF4" w:rsidRDefault="00C64337" w:rsidP="002E3120">
      <w:pPr>
        <w:pStyle w:val="Aufzhlungszeichen2"/>
        <w:tabs>
          <w:tab w:val="clear" w:pos="936"/>
          <w:tab w:val="left" w:pos="3969"/>
          <w:tab w:val="left" w:pos="5812"/>
          <w:tab w:val="left" w:pos="7655"/>
        </w:tabs>
        <w:ind w:left="993" w:hanging="284"/>
      </w:pPr>
      <w:r w:rsidRPr="00C25EF4">
        <w:t>.....</w:t>
      </w:r>
      <w:r w:rsidRPr="00C25EF4">
        <w:tab/>
        <w:t>.....</w:t>
      </w:r>
      <w:r w:rsidRPr="00C25EF4">
        <w:tab/>
      </w:r>
      <w:fldSimple w:instr=" REF  go_Waehrung  \* MERGEFORMAT ">
        <w:r w:rsidR="00B90D44" w:rsidRPr="00C25EF4">
          <w:t>CHF</w:t>
        </w:r>
      </w:fldSimple>
      <w:r w:rsidRPr="00C25EF4">
        <w:t xml:space="preserve"> .....</w:t>
      </w:r>
      <w:r w:rsidRPr="00C25EF4">
        <w:tab/>
        <w:t>pro ..... Verspätung</w:t>
      </w:r>
    </w:p>
    <w:p w14:paraId="61FC2D6D" w14:textId="544C7E32" w:rsidR="00C64337" w:rsidRPr="00C25EF4" w:rsidRDefault="00C64337" w:rsidP="002E3120">
      <w:pPr>
        <w:pStyle w:val="Aufzhlungszeichen2"/>
        <w:tabs>
          <w:tab w:val="clear" w:pos="936"/>
          <w:tab w:val="left" w:pos="3969"/>
          <w:tab w:val="left" w:pos="5812"/>
          <w:tab w:val="left" w:pos="7655"/>
        </w:tabs>
        <w:ind w:left="993" w:hanging="284"/>
      </w:pPr>
      <w:r w:rsidRPr="00C25EF4">
        <w:t>Bauvollendung</w:t>
      </w:r>
      <w:r w:rsidRPr="00C25EF4">
        <w:tab/>
        <w:t>.....</w:t>
      </w:r>
      <w:r w:rsidRPr="00C25EF4">
        <w:tab/>
      </w:r>
      <w:fldSimple w:instr=" REF  go_Waehrung  \* MERGEFORMAT ">
        <w:r w:rsidR="00B90D44" w:rsidRPr="00C25EF4">
          <w:t>CHF</w:t>
        </w:r>
      </w:fldSimple>
      <w:r w:rsidRPr="00C25EF4">
        <w:t xml:space="preserve"> .....</w:t>
      </w:r>
      <w:r w:rsidRPr="00C25EF4">
        <w:tab/>
        <w:t>pro ..... Verspätung</w:t>
      </w:r>
    </w:p>
    <w:p w14:paraId="2267A68F" w14:textId="186AABAB" w:rsidR="00C64337" w:rsidRPr="00C25EF4" w:rsidRDefault="00C64337" w:rsidP="002E3120">
      <w:pPr>
        <w:pStyle w:val="Aufzhlungszeichen2"/>
        <w:tabs>
          <w:tab w:val="clear" w:pos="936"/>
          <w:tab w:val="left" w:pos="3969"/>
          <w:tab w:val="left" w:pos="5812"/>
          <w:tab w:val="left" w:pos="7655"/>
        </w:tabs>
        <w:ind w:left="993" w:hanging="284"/>
      </w:pPr>
      <w:r w:rsidRPr="00C25EF4">
        <w:t>Übergabe Baudokumentation</w:t>
      </w:r>
      <w:r w:rsidRPr="00C25EF4">
        <w:tab/>
        <w:t>.....</w:t>
      </w:r>
      <w:r w:rsidRPr="00C25EF4">
        <w:tab/>
      </w:r>
      <w:fldSimple w:instr=" REF  go_Waehrung  \* MERGEFORMAT ">
        <w:r w:rsidR="00B90D44" w:rsidRPr="00C25EF4">
          <w:t>CHF</w:t>
        </w:r>
      </w:fldSimple>
      <w:r w:rsidRPr="00C25EF4">
        <w:t xml:space="preserve"> .....</w:t>
      </w:r>
      <w:r w:rsidRPr="00C25EF4">
        <w:tab/>
        <w:t>pro ..... Verspätung</w:t>
      </w:r>
    </w:p>
    <w:p w14:paraId="7D6D8E5E" w14:textId="6CA24601" w:rsidR="00C64337" w:rsidRPr="00C25EF4" w:rsidRDefault="00C64337" w:rsidP="002E3120">
      <w:pPr>
        <w:pStyle w:val="Aufzhlungszeichen2"/>
        <w:tabs>
          <w:tab w:val="clear" w:pos="936"/>
          <w:tab w:val="left" w:pos="3969"/>
          <w:tab w:val="left" w:pos="5812"/>
          <w:tab w:val="left" w:pos="7655"/>
        </w:tabs>
        <w:ind w:left="993" w:hanging="284"/>
      </w:pPr>
      <w:r w:rsidRPr="00C25EF4">
        <w:t>.....</w:t>
      </w:r>
      <w:r w:rsidRPr="00C25EF4">
        <w:tab/>
        <w:t>.....</w:t>
      </w:r>
      <w:r w:rsidRPr="00C25EF4">
        <w:tab/>
      </w:r>
      <w:fldSimple w:instr=" REF  go_Waehrung  \* MERGEFORMAT ">
        <w:r w:rsidR="00B90D44" w:rsidRPr="00C25EF4">
          <w:t>CHF</w:t>
        </w:r>
      </w:fldSimple>
      <w:r w:rsidRPr="00C25EF4">
        <w:t xml:space="preserve"> .....</w:t>
      </w:r>
      <w:r w:rsidRPr="00C25EF4">
        <w:tab/>
        <w:t>pro ..... Verspätung</w:t>
      </w:r>
    </w:p>
    <w:p w14:paraId="48FB030F" w14:textId="77777777" w:rsidR="00C64337" w:rsidRPr="00C25EF4" w:rsidRDefault="00C64337" w:rsidP="00C64337">
      <w:pPr>
        <w:pStyle w:val="StandardBlocksatz"/>
        <w:sectPr w:rsidR="00C64337" w:rsidRPr="00C25EF4" w:rsidSect="0050497E">
          <w:type w:val="continuous"/>
          <w:pgSz w:w="11906" w:h="16838" w:code="9"/>
          <w:pgMar w:top="1021" w:right="567" w:bottom="1134" w:left="1021" w:header="851" w:footer="340" w:gutter="0"/>
          <w:cols w:space="708"/>
          <w:formProt w:val="0"/>
          <w:docGrid w:linePitch="360"/>
        </w:sectPr>
      </w:pPr>
    </w:p>
    <w:p w14:paraId="60B12532"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4C3285FC" w14:textId="32C1421B" w:rsidR="000E19F1" w:rsidRPr="00C25EF4" w:rsidRDefault="000E19F1" w:rsidP="000E19F1">
      <w:pPr>
        <w:pStyle w:val="StandardBlocksatz"/>
        <w:spacing w:before="120"/>
      </w:pPr>
      <w:r w:rsidRPr="00C25EF4">
        <w:t xml:space="preserve">Die totale Konventionalstrafe beträgt maximal </w:t>
      </w:r>
      <w:fldSimple w:instr=" REF  go_Waehrung  \* MERGEFORMAT ">
        <w:r w:rsidR="00B90D44" w:rsidRPr="00C25EF4">
          <w:t>CHF</w:t>
        </w:r>
      </w:fldSimple>
      <w:r w:rsidRPr="00C25EF4">
        <w:t xml:space="preserve"> </w:t>
      </w:r>
      <w:r w:rsidRPr="00C25EF4">
        <w:rPr>
          <w:rStyle w:val="Formularfeld"/>
        </w:rPr>
        <w:fldChar w:fldCharType="begin">
          <w:ffData>
            <w:name w:val=""/>
            <w:enabled/>
            <w:calcOnExit w:val="0"/>
            <w:textInput>
              <w:type w:val="number"/>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xml:space="preserve"> (</w:t>
      </w:r>
      <w:r w:rsidRPr="00C25EF4">
        <w:rPr>
          <w:rStyle w:val="Formularfeld"/>
        </w:rPr>
        <w:fldChar w:fldCharType="begin">
          <w:ffData>
            <w:name w:val=""/>
            <w:enabled/>
            <w:calcOnExit/>
            <w:textInput>
              <w:type w:val="number"/>
              <w:maxLength w:val="5"/>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00920C2E" w:rsidRPr="00C25EF4">
        <w:rPr>
          <w:rStyle w:val="Formularfeld"/>
        </w:rPr>
        <w:t> </w:t>
      </w:r>
      <w:r w:rsidRPr="00C25EF4">
        <w:rPr>
          <w:rStyle w:val="Formularfeld"/>
        </w:rPr>
        <w:fldChar w:fldCharType="end"/>
      </w:r>
      <w:r w:rsidRPr="00C25EF4">
        <w:t>% des Werkpreises).</w:t>
      </w:r>
    </w:p>
    <w:p w14:paraId="0115B3D4" w14:textId="77777777" w:rsidR="00427D50" w:rsidRPr="00C25EF4" w:rsidRDefault="00427D50" w:rsidP="00427D50">
      <w:pPr>
        <w:pStyle w:val="StandardBlocksatz"/>
      </w:pPr>
      <w:r w:rsidRPr="00C25EF4">
        <w:t>Die Mängelrechte der Bauherrschaft sowie die Rechte zur Geltendmachung von Schadenersatz oder darüber hinausgehenden anderen Ansprüchen durch die Bauherrschaft bleiben von ihren Ansprüchen aus der Kon</w:t>
      </w:r>
      <w:r w:rsidRPr="00C25EF4">
        <w:softHyphen/>
        <w:t>ventionalstrafe unberührt.</w:t>
      </w:r>
    </w:p>
    <w:p w14:paraId="5BF58EA2" w14:textId="38A075D4" w:rsidR="000E19F1" w:rsidRPr="00C25EF4" w:rsidRDefault="00427D50" w:rsidP="00427D50">
      <w:pPr>
        <w:pStyle w:val="StandardBlocksatz"/>
      </w:pPr>
      <w:r w:rsidRPr="00C25EF4">
        <w:t>Soweit die Unternehmung berechtigt ist, die hier aufgeführten Termine zu verschieben, ist die Konventional</w:t>
      </w:r>
      <w:r w:rsidRPr="00C25EF4">
        <w:softHyphen/>
        <w:t>strafe am entsprechend verschobenen Termin fällig</w:t>
      </w:r>
      <w:r w:rsidR="000E19F1" w:rsidRPr="00C25EF4">
        <w:t>.</w:t>
      </w:r>
    </w:p>
    <w:bookmarkStart w:id="74" w:name="Verw063"/>
    <w:p w14:paraId="766DCAEB" w14:textId="77777777" w:rsidR="004B73C6" w:rsidRPr="00C25EF4" w:rsidRDefault="00C7715F" w:rsidP="0084727E">
      <w:pPr>
        <w:pStyle w:val="Titel11"/>
      </w:pPr>
      <w:r w:rsidRPr="00C25EF4">
        <w:fldChar w:fldCharType="begin"/>
      </w:r>
      <w:r w:rsidRPr="00C25EF4">
        <w:instrText xml:space="preserve"> MACROBUTTON  SWob 6.3</w:instrText>
      </w:r>
      <w:r w:rsidRPr="00C25EF4">
        <w:fldChar w:fldCharType="end"/>
      </w:r>
      <w:bookmarkEnd w:id="74"/>
      <w:r w:rsidR="004B73C6" w:rsidRPr="00C25EF4">
        <w:tab/>
        <w:t>Bonusregelung bei Terminunterschreitungen</w:t>
      </w:r>
    </w:p>
    <w:p w14:paraId="6D0E930D"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32C5953" w14:textId="77777777" w:rsidR="004B73C6" w:rsidRPr="00C25EF4" w:rsidRDefault="004B73C6" w:rsidP="004B73C6">
      <w:pPr>
        <w:pStyle w:val="StandardBlocksatz"/>
        <w:rPr>
          <w:w w:val="400"/>
          <w:sz w:val="6"/>
          <w:szCs w:val="6"/>
        </w:rPr>
        <w:sectPr w:rsidR="004B73C6" w:rsidRPr="00C25EF4" w:rsidSect="0050497E">
          <w:type w:val="continuous"/>
          <w:pgSz w:w="11906" w:h="16838" w:code="9"/>
          <w:pgMar w:top="1021" w:right="567" w:bottom="1134" w:left="1021" w:header="851" w:footer="340" w:gutter="0"/>
          <w:cols w:space="708"/>
          <w:docGrid w:linePitch="360"/>
        </w:sectPr>
      </w:pPr>
    </w:p>
    <w:p w14:paraId="376BABE1" w14:textId="77777777" w:rsidR="004B73C6" w:rsidRPr="00C25EF4" w:rsidRDefault="004B73C6" w:rsidP="004B73C6">
      <w:pPr>
        <w:pStyle w:val="StandardBlocksatz"/>
      </w:pPr>
    </w:p>
    <w:p w14:paraId="38ADB1B4" w14:textId="77777777" w:rsidR="004B73C6" w:rsidRPr="00C25EF4" w:rsidRDefault="004B73C6" w:rsidP="004B73C6">
      <w:pPr>
        <w:pStyle w:val="StandardBlocksatz"/>
        <w:sectPr w:rsidR="004B73C6" w:rsidRPr="00C25EF4" w:rsidSect="0050497E">
          <w:type w:val="continuous"/>
          <w:pgSz w:w="11906" w:h="16838" w:code="9"/>
          <w:pgMar w:top="1021" w:right="567" w:bottom="1134" w:left="1021" w:header="851" w:footer="340" w:gutter="0"/>
          <w:cols w:space="708"/>
          <w:formProt w:val="0"/>
          <w:docGrid w:linePitch="360"/>
        </w:sectPr>
      </w:pPr>
    </w:p>
    <w:p w14:paraId="7A870D7F"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75" w:name="Verw07"/>
    <w:p w14:paraId="2A1DA970" w14:textId="77777777" w:rsidR="004B73C6" w:rsidRPr="00C25EF4" w:rsidRDefault="00C7715F" w:rsidP="0084727E">
      <w:pPr>
        <w:pStyle w:val="Titel1"/>
      </w:pPr>
      <w:r w:rsidRPr="00C25EF4">
        <w:fldChar w:fldCharType="begin"/>
      </w:r>
      <w:r w:rsidRPr="00C25EF4">
        <w:instrText xml:space="preserve"> MACROBUTTON  SWob 7</w:instrText>
      </w:r>
      <w:r w:rsidRPr="00C25EF4">
        <w:fldChar w:fldCharType="end"/>
      </w:r>
      <w:bookmarkEnd w:id="75"/>
      <w:r w:rsidR="004B73C6" w:rsidRPr="00C25EF4">
        <w:tab/>
        <w:t>Ansprechstellen</w:t>
      </w:r>
    </w:p>
    <w:p w14:paraId="4EFA0188"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819A20F" w14:textId="77777777" w:rsidR="004B73C6" w:rsidRPr="00C25EF4" w:rsidRDefault="004B73C6" w:rsidP="004B73C6">
      <w:pPr>
        <w:pStyle w:val="StandardBlocksatz"/>
        <w:rPr>
          <w:w w:val="400"/>
          <w:sz w:val="6"/>
          <w:szCs w:val="6"/>
        </w:rPr>
        <w:sectPr w:rsidR="004B73C6" w:rsidRPr="00C25EF4" w:rsidSect="0050497E">
          <w:type w:val="continuous"/>
          <w:pgSz w:w="11906" w:h="16838" w:code="9"/>
          <w:pgMar w:top="1021" w:right="567" w:bottom="1134" w:left="1021" w:header="851" w:footer="340" w:gutter="0"/>
          <w:cols w:space="708"/>
          <w:docGrid w:linePitch="360"/>
        </w:sectPr>
      </w:pPr>
    </w:p>
    <w:p w14:paraId="3A6B099E" w14:textId="610B5164" w:rsidR="004B73C6" w:rsidRPr="00C25EF4" w:rsidRDefault="00427D50" w:rsidP="004B73C6">
      <w:pPr>
        <w:pStyle w:val="StandardBlocksatz"/>
        <w:rPr>
          <w:rStyle w:val="Fett"/>
        </w:rPr>
      </w:pPr>
      <w:r w:rsidRPr="00C25EF4">
        <w:rPr>
          <w:rStyle w:val="Fett"/>
        </w:rPr>
        <w:t>Bauherrschaft</w:t>
      </w:r>
    </w:p>
    <w:p w14:paraId="375CC904" w14:textId="77777777" w:rsidR="004B73C6" w:rsidRPr="00C25EF4" w:rsidRDefault="004B73C6" w:rsidP="004B73C6">
      <w:pPr>
        <w:pStyle w:val="StandardBlocksatz"/>
      </w:pPr>
      <w:r w:rsidRPr="00C25EF4">
        <w:t>Name und Adresse</w:t>
      </w:r>
    </w:p>
    <w:p w14:paraId="7D987764" w14:textId="77777777" w:rsidR="004B73C6" w:rsidRPr="00C25EF4" w:rsidRDefault="004B73C6" w:rsidP="004B73C6">
      <w:pPr>
        <w:pStyle w:val="StandardBlocksatz"/>
      </w:pPr>
    </w:p>
    <w:p w14:paraId="5D292878" w14:textId="7FAAF49D" w:rsidR="004B73C6" w:rsidRPr="00C25EF4" w:rsidRDefault="004B73C6" w:rsidP="004B73C6">
      <w:pPr>
        <w:pStyle w:val="StandardBlocksatz"/>
        <w:tabs>
          <w:tab w:val="left" w:pos="4253"/>
          <w:tab w:val="left" w:pos="7655"/>
        </w:tabs>
      </w:pPr>
      <w:r w:rsidRPr="00C25EF4">
        <w:t>E-Mail:</w:t>
      </w:r>
      <w:r w:rsidRPr="00C25EF4">
        <w:tab/>
      </w:r>
      <w:r w:rsidR="001B1CC9" w:rsidRPr="00C25EF4">
        <w:t>Telefon</w:t>
      </w:r>
      <w:r w:rsidRPr="00C25EF4">
        <w:t>:</w:t>
      </w:r>
      <w:r w:rsidRPr="00C25EF4">
        <w:tab/>
      </w:r>
      <w:r w:rsidR="001B1CC9" w:rsidRPr="00C25EF4">
        <w:t>.....</w:t>
      </w:r>
      <w:r w:rsidRPr="00C25EF4">
        <w:t>:</w:t>
      </w:r>
    </w:p>
    <w:p w14:paraId="0F02683A" w14:textId="77777777" w:rsidR="004B73C6" w:rsidRPr="00C25EF4" w:rsidRDefault="004B73C6" w:rsidP="004B73C6">
      <w:pPr>
        <w:pStyle w:val="StandardBlocksatz"/>
        <w:tabs>
          <w:tab w:val="left" w:pos="4253"/>
          <w:tab w:val="left" w:pos="7655"/>
        </w:tabs>
      </w:pPr>
      <w:r w:rsidRPr="00C25EF4">
        <w:t>.....</w:t>
      </w:r>
      <w:r w:rsidRPr="00C25EF4">
        <w:tab/>
        <w:t>.....</w:t>
      </w:r>
      <w:r w:rsidRPr="00C25EF4">
        <w:tab/>
        <w:t>.....</w:t>
      </w:r>
    </w:p>
    <w:p w14:paraId="6A652A5F" w14:textId="77777777" w:rsidR="004B73C6" w:rsidRPr="00C25EF4" w:rsidRDefault="004B73C6" w:rsidP="004B73C6">
      <w:pPr>
        <w:pStyle w:val="StandardBlocksatz"/>
      </w:pPr>
    </w:p>
    <w:p w14:paraId="46176C48" w14:textId="77777777" w:rsidR="004B73C6" w:rsidRPr="00C25EF4" w:rsidRDefault="004B73C6" w:rsidP="004B73C6">
      <w:pPr>
        <w:pStyle w:val="StandardBlocksatz"/>
        <w:rPr>
          <w:rStyle w:val="Fett"/>
        </w:rPr>
      </w:pPr>
      <w:r w:rsidRPr="00C25EF4">
        <w:rPr>
          <w:rStyle w:val="Fett"/>
        </w:rPr>
        <w:t>Bauleitung</w:t>
      </w:r>
    </w:p>
    <w:p w14:paraId="0BA1E3F8" w14:textId="77777777" w:rsidR="004B73C6" w:rsidRPr="00C25EF4" w:rsidRDefault="004B73C6" w:rsidP="004B73C6">
      <w:pPr>
        <w:pStyle w:val="StandardBlocksatz"/>
      </w:pPr>
      <w:r w:rsidRPr="00C25EF4">
        <w:t>Name und Adresse</w:t>
      </w:r>
    </w:p>
    <w:p w14:paraId="5CB36474" w14:textId="77777777" w:rsidR="004B73C6" w:rsidRPr="00C25EF4" w:rsidRDefault="004B73C6" w:rsidP="004B73C6">
      <w:pPr>
        <w:pStyle w:val="StandardBlocksatz"/>
      </w:pPr>
    </w:p>
    <w:p w14:paraId="44767E57" w14:textId="77777777" w:rsidR="001B1CC9" w:rsidRPr="00C25EF4" w:rsidRDefault="001B1CC9" w:rsidP="001B1CC9">
      <w:pPr>
        <w:pStyle w:val="StandardBlocksatz"/>
        <w:tabs>
          <w:tab w:val="left" w:pos="4253"/>
          <w:tab w:val="left" w:pos="7655"/>
        </w:tabs>
      </w:pPr>
      <w:r w:rsidRPr="00C25EF4">
        <w:t>E-Mail:</w:t>
      </w:r>
      <w:r w:rsidRPr="00C25EF4">
        <w:tab/>
        <w:t>Telefon:</w:t>
      </w:r>
      <w:r w:rsidRPr="00C25EF4">
        <w:tab/>
        <w:t>.....:</w:t>
      </w:r>
    </w:p>
    <w:p w14:paraId="494F6E54" w14:textId="77777777" w:rsidR="004B73C6" w:rsidRPr="00C25EF4" w:rsidRDefault="004B73C6" w:rsidP="004B73C6">
      <w:pPr>
        <w:pStyle w:val="StandardBlocksatz"/>
        <w:tabs>
          <w:tab w:val="left" w:pos="4253"/>
          <w:tab w:val="left" w:pos="7655"/>
        </w:tabs>
      </w:pPr>
      <w:r w:rsidRPr="00C25EF4">
        <w:t>.....</w:t>
      </w:r>
      <w:r w:rsidRPr="00C25EF4">
        <w:tab/>
        <w:t>.....</w:t>
      </w:r>
      <w:r w:rsidRPr="00C25EF4">
        <w:tab/>
        <w:t>.....</w:t>
      </w:r>
    </w:p>
    <w:p w14:paraId="07485D71" w14:textId="77777777" w:rsidR="004B73C6" w:rsidRPr="00C25EF4" w:rsidRDefault="004B73C6" w:rsidP="004B73C6">
      <w:pPr>
        <w:pStyle w:val="StandardBlocksatz"/>
      </w:pPr>
    </w:p>
    <w:p w14:paraId="7E35721E" w14:textId="2EE57F1A" w:rsidR="004B73C6" w:rsidRPr="00C25EF4" w:rsidRDefault="00427D50" w:rsidP="004B73C6">
      <w:pPr>
        <w:pStyle w:val="StandardBlocksatz"/>
        <w:rPr>
          <w:rStyle w:val="Fett"/>
        </w:rPr>
      </w:pPr>
      <w:r w:rsidRPr="00C25EF4">
        <w:rPr>
          <w:rStyle w:val="Fett"/>
        </w:rPr>
        <w:t>Unternehmung</w:t>
      </w:r>
    </w:p>
    <w:p w14:paraId="6367E055" w14:textId="77777777" w:rsidR="004B73C6" w:rsidRPr="00C25EF4" w:rsidRDefault="004B73C6" w:rsidP="004B73C6">
      <w:pPr>
        <w:pStyle w:val="StandardBlocksatz"/>
      </w:pPr>
      <w:r w:rsidRPr="00C25EF4">
        <w:t>Name und Adresse</w:t>
      </w:r>
    </w:p>
    <w:p w14:paraId="23160B66" w14:textId="77777777" w:rsidR="004B73C6" w:rsidRPr="00C25EF4" w:rsidRDefault="004B73C6" w:rsidP="004B73C6">
      <w:pPr>
        <w:pStyle w:val="StandardBlocksatz"/>
      </w:pPr>
    </w:p>
    <w:p w14:paraId="45D69839" w14:textId="77777777" w:rsidR="001B1CC9" w:rsidRPr="00C25EF4" w:rsidRDefault="001B1CC9" w:rsidP="001B1CC9">
      <w:pPr>
        <w:pStyle w:val="StandardBlocksatz"/>
        <w:tabs>
          <w:tab w:val="left" w:pos="4253"/>
          <w:tab w:val="left" w:pos="7655"/>
        </w:tabs>
      </w:pPr>
      <w:r w:rsidRPr="00C25EF4">
        <w:t>E-Mail:</w:t>
      </w:r>
      <w:r w:rsidRPr="00C25EF4">
        <w:tab/>
        <w:t>Telefon:</w:t>
      </w:r>
      <w:r w:rsidRPr="00C25EF4">
        <w:tab/>
        <w:t>.....:</w:t>
      </w:r>
    </w:p>
    <w:p w14:paraId="286B452B" w14:textId="77777777" w:rsidR="004B73C6" w:rsidRPr="00C25EF4" w:rsidRDefault="004B73C6" w:rsidP="001B1CC9">
      <w:pPr>
        <w:pStyle w:val="StandardBlocksatz"/>
        <w:tabs>
          <w:tab w:val="left" w:pos="4253"/>
          <w:tab w:val="left" w:pos="7655"/>
        </w:tabs>
      </w:pPr>
      <w:r w:rsidRPr="00C25EF4">
        <w:t>.....</w:t>
      </w:r>
      <w:r w:rsidRPr="00C25EF4">
        <w:tab/>
        <w:t>.....</w:t>
      </w:r>
      <w:r w:rsidRPr="00C25EF4">
        <w:tab/>
        <w:t>.....</w:t>
      </w:r>
    </w:p>
    <w:p w14:paraId="36494529" w14:textId="77777777" w:rsidR="004B73C6" w:rsidRPr="00C25EF4" w:rsidRDefault="004B73C6" w:rsidP="004B73C6">
      <w:pPr>
        <w:pStyle w:val="StandardBlocksatz"/>
        <w:sectPr w:rsidR="004B73C6" w:rsidRPr="00C25EF4" w:rsidSect="0050497E">
          <w:type w:val="continuous"/>
          <w:pgSz w:w="11906" w:h="16838" w:code="9"/>
          <w:pgMar w:top="1021" w:right="567" w:bottom="1134" w:left="1021" w:header="851" w:footer="340" w:gutter="0"/>
          <w:cols w:space="708"/>
          <w:formProt w:val="0"/>
          <w:docGrid w:linePitch="360"/>
        </w:sectPr>
      </w:pPr>
    </w:p>
    <w:p w14:paraId="33EEF4C3"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71309F86" w14:textId="758E4B65" w:rsidR="004B73C6" w:rsidRPr="00C25EF4" w:rsidRDefault="00427D50" w:rsidP="004B73C6">
      <w:pPr>
        <w:pStyle w:val="StandardBlocksatz"/>
        <w:spacing w:before="120"/>
      </w:pPr>
      <w:r w:rsidRPr="00C25EF4">
        <w:t xml:space="preserve">Vorbehältlich Kündigung, Krankheit und Tod können Schlüsselpersonen der Unternehmung, die für das vorliegende Projekt verantwortlich sind, nach Vertragsabschluss nur mit Zustimmung der Bauherrschaft </w:t>
      </w:r>
      <w:r w:rsidRPr="00C25EF4">
        <w:lastRenderedPageBreak/>
        <w:t>ersetzt werden. In jedem Fall muss eine Schlüsselperson durch eine gleich qualifizierte Person in ihrer Funktion ersetzt werden</w:t>
      </w:r>
      <w:r w:rsidR="004B73C6" w:rsidRPr="00C25EF4">
        <w:t>.</w:t>
      </w:r>
    </w:p>
    <w:p w14:paraId="7164CAD7" w14:textId="63239385" w:rsidR="006F73C0" w:rsidRPr="00C25EF4" w:rsidRDefault="004B73C6" w:rsidP="004B73C6">
      <w:pPr>
        <w:pStyle w:val="StandardBlocksatz"/>
      </w:pPr>
      <w:r w:rsidRPr="00C25EF4">
        <w:t xml:space="preserve">Ändern eine Ansprechstelle oder deren Kontaktdetails, erfolgt umgehend eine schriftliche Mitteilung an die </w:t>
      </w:r>
      <w:r w:rsidR="00E67855" w:rsidRPr="00C25EF4">
        <w:t>anderen Ansprechstellen</w:t>
      </w:r>
      <w:r w:rsidRPr="00C25EF4">
        <w:t>.</w:t>
      </w:r>
    </w:p>
    <w:bookmarkStart w:id="76" w:name="Verw08"/>
    <w:p w14:paraId="42C6A15A" w14:textId="77777777" w:rsidR="004B73C6" w:rsidRPr="00C25EF4" w:rsidRDefault="00C7715F" w:rsidP="0084727E">
      <w:pPr>
        <w:pStyle w:val="Titel1"/>
      </w:pPr>
      <w:r w:rsidRPr="00C25EF4">
        <w:fldChar w:fldCharType="begin"/>
      </w:r>
      <w:r w:rsidRPr="00C25EF4">
        <w:instrText xml:space="preserve"> MACROBUTTON  SWob 8</w:instrText>
      </w:r>
      <w:r w:rsidRPr="00C25EF4">
        <w:fldChar w:fldCharType="end"/>
      </w:r>
      <w:bookmarkEnd w:id="76"/>
      <w:r w:rsidR="004B73C6" w:rsidRPr="00C25EF4">
        <w:tab/>
        <w:t>Umfang der Vertretungsbefugnisse der Bauleitung</w:t>
      </w:r>
    </w:p>
    <w:p w14:paraId="5928CE4A" w14:textId="77777777" w:rsidR="004B73C6" w:rsidRPr="00C25EF4" w:rsidRDefault="004B73C6" w:rsidP="004B73C6">
      <w:pPr>
        <w:pStyle w:val="StandardBlocksatz"/>
        <w:spacing w:after="120"/>
      </w:pPr>
      <w:r w:rsidRPr="00C25EF4">
        <w:t>(Änderungen gegenüber der Norm SIA 118 [2013])</w:t>
      </w:r>
    </w:p>
    <w:p w14:paraId="0D7EC97F" w14:textId="4C84D98A" w:rsidR="004B73C6" w:rsidRPr="00C25EF4" w:rsidRDefault="004B73C6" w:rsidP="004B73C6">
      <w:pPr>
        <w:pStyle w:val="StandardBlocksatzOptionsfeld1"/>
      </w:pPr>
      <w:r w:rsidRPr="00C25EF4">
        <w:fldChar w:fldCharType="begin">
          <w:ffData>
            <w:name w:val="KK8a"/>
            <w:enabled/>
            <w:calcOnExit w:val="0"/>
            <w:entryMacro w:val="K8a"/>
            <w:checkBox>
              <w:sizeAuto/>
              <w:default w:val="0"/>
            </w:checkBox>
          </w:ffData>
        </w:fldChar>
      </w:r>
      <w:bookmarkStart w:id="77" w:name="KK8a"/>
      <w:r w:rsidRPr="00C25EF4">
        <w:instrText xml:space="preserve"> FORMCHECKBOX </w:instrText>
      </w:r>
      <w:r w:rsidRPr="00C25EF4">
        <w:fldChar w:fldCharType="separate"/>
      </w:r>
      <w:r w:rsidRPr="00C25EF4">
        <w:fldChar w:fldCharType="end"/>
      </w:r>
      <w:bookmarkEnd w:id="77"/>
      <w:r w:rsidRPr="00C25EF4">
        <w:tab/>
      </w:r>
      <w:r w:rsidR="00427D50" w:rsidRPr="00C25EF4">
        <w:t>Die Bauherrschaft wird gemäss Art. 33 ff. der Norm SIA 118 (2013) durch die Bauleitung vertreten. Davon ausgenommen sind die nachstehenden rechtsgeschäftlichen Erklärungen, welche sich die Bauherrschaft gegenüber der Unternehmung ausdrücklich vorbehält</w:t>
      </w:r>
      <w:r w:rsidRPr="00C25EF4">
        <w:t>:</w:t>
      </w:r>
    </w:p>
    <w:p w14:paraId="5404D418"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58497715" w14:textId="77777777" w:rsidR="004B73C6" w:rsidRPr="00C25EF4" w:rsidRDefault="004B73C6" w:rsidP="004B73C6">
      <w:pPr>
        <w:pStyle w:val="StandardBlocksatz"/>
        <w:rPr>
          <w:w w:val="400"/>
          <w:sz w:val="6"/>
          <w:szCs w:val="6"/>
        </w:rPr>
        <w:sectPr w:rsidR="004B73C6" w:rsidRPr="00C25EF4" w:rsidSect="0050497E">
          <w:type w:val="continuous"/>
          <w:pgSz w:w="11906" w:h="16838" w:code="9"/>
          <w:pgMar w:top="1021" w:right="567" w:bottom="1134" w:left="1021" w:header="851" w:footer="340" w:gutter="0"/>
          <w:cols w:space="708"/>
          <w:docGrid w:linePitch="360"/>
        </w:sectPr>
      </w:pPr>
    </w:p>
    <w:p w14:paraId="32413531" w14:textId="77777777" w:rsidR="00070066" w:rsidRPr="00C25EF4" w:rsidRDefault="00070066" w:rsidP="00070066">
      <w:pPr>
        <w:pStyle w:val="Aufzhlungszeichen2"/>
        <w:tabs>
          <w:tab w:val="clear" w:pos="936"/>
        </w:tabs>
        <w:ind w:left="993" w:hanging="284"/>
        <w:jc w:val="both"/>
      </w:pPr>
      <w:r w:rsidRPr="00C25EF4">
        <w:t>Vertragsänderungen, die keine Bestellungsänderung sind,</w:t>
      </w:r>
    </w:p>
    <w:p w14:paraId="0AA269F4" w14:textId="77777777" w:rsidR="00070066" w:rsidRPr="00C25EF4" w:rsidRDefault="00070066" w:rsidP="00070066">
      <w:pPr>
        <w:pStyle w:val="Aufzhlungszeichen2"/>
        <w:tabs>
          <w:tab w:val="clear" w:pos="936"/>
        </w:tabs>
        <w:ind w:left="993" w:hanging="284"/>
        <w:jc w:val="both"/>
      </w:pPr>
      <w:r w:rsidRPr="00C25EF4">
        <w:t>Bestellungsänderungen, die in terminlicher, qualitativer sowie finanzieller Hinsicht wesentlich sind,</w:t>
      </w:r>
    </w:p>
    <w:p w14:paraId="13C75E41" w14:textId="77777777" w:rsidR="00070066" w:rsidRPr="00C25EF4" w:rsidRDefault="00070066" w:rsidP="00070066">
      <w:pPr>
        <w:pStyle w:val="Aufzhlungszeichen2"/>
        <w:tabs>
          <w:tab w:val="clear" w:pos="936"/>
        </w:tabs>
        <w:ind w:left="993" w:hanging="284"/>
        <w:jc w:val="both"/>
      </w:pPr>
      <w:r w:rsidRPr="00C25EF4">
        <w:t>Erklärungen über das Vorliegen von Mängeln im Zusammenhang mit Abnahmen und Teilabnahmen,</w:t>
      </w:r>
    </w:p>
    <w:p w14:paraId="6277A852" w14:textId="77777777" w:rsidR="00070066" w:rsidRPr="00C25EF4" w:rsidRDefault="00070066" w:rsidP="00070066">
      <w:pPr>
        <w:pStyle w:val="Aufzhlungszeichen2"/>
        <w:tabs>
          <w:tab w:val="clear" w:pos="936"/>
        </w:tabs>
        <w:ind w:left="993" w:hanging="284"/>
        <w:jc w:val="both"/>
      </w:pPr>
      <w:r w:rsidRPr="00C25EF4">
        <w:t>abschliessende Anerkennung von Ausmassen, Regierapporten sowie Genehmigung der Schluss</w:t>
      </w:r>
      <w:r w:rsidRPr="00C25EF4">
        <w:softHyphen/>
        <w:t>abrechnung nach Prüfung durch die Bauleitung,</w:t>
      </w:r>
    </w:p>
    <w:p w14:paraId="6535CD1B" w14:textId="7228E518" w:rsidR="004B73C6" w:rsidRPr="00C25EF4" w:rsidRDefault="00070066" w:rsidP="00545270">
      <w:pPr>
        <w:pStyle w:val="Aufzhlungszeichen2"/>
        <w:tabs>
          <w:tab w:val="clear" w:pos="936"/>
        </w:tabs>
        <w:ind w:left="993" w:hanging="284"/>
        <w:jc w:val="both"/>
      </w:pPr>
      <w:r w:rsidRPr="00C25EF4">
        <w:t>Einforderung und Inanspruchnahme von Sicherheitsleistungen und Konventionalstrafen.</w:t>
      </w:r>
    </w:p>
    <w:p w14:paraId="5C0A7653" w14:textId="77777777" w:rsidR="004B73C6" w:rsidRPr="00C25EF4" w:rsidRDefault="004B73C6" w:rsidP="004B73C6">
      <w:pPr>
        <w:pStyle w:val="StandardBlocksatz"/>
        <w:sectPr w:rsidR="004B73C6" w:rsidRPr="00C25EF4" w:rsidSect="0050497E">
          <w:type w:val="continuous"/>
          <w:pgSz w:w="11906" w:h="16838" w:code="9"/>
          <w:pgMar w:top="1021" w:right="567" w:bottom="1134" w:left="1021" w:header="851" w:footer="340" w:gutter="0"/>
          <w:cols w:space="708"/>
          <w:formProt w:val="0"/>
          <w:docGrid w:linePitch="360"/>
        </w:sectPr>
      </w:pPr>
    </w:p>
    <w:p w14:paraId="186A2F1D"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3C9E20A9" w14:textId="5B670EBA" w:rsidR="004B73C6" w:rsidRPr="00C25EF4" w:rsidRDefault="004B73C6" w:rsidP="004B73C6">
      <w:pPr>
        <w:pStyle w:val="StandardBlocksatz"/>
        <w:spacing w:before="120"/>
      </w:pPr>
      <w:r w:rsidRPr="00C25EF4">
        <w:t xml:space="preserve">Die Anerkennung der Ausmasse (vgl. Art. 142 Abs. 1 der Norm SIA 118 [2013]) und die Unterzeichnung der Regierapporte (vgl. Art. 47 Abs. 2 der Norm SIA 118 [2013]) durch die Bauleitung begründen eine natürliche Vermutung für deren Richtigkeit, stellen aber keine </w:t>
      </w:r>
      <w:r w:rsidR="00B33D24" w:rsidRPr="00C25EF4">
        <w:t>Schuldanerkennung der Bauherrschaft dar</w:t>
      </w:r>
      <w:r w:rsidRPr="00C25EF4">
        <w:t>.</w:t>
      </w:r>
    </w:p>
    <w:p w14:paraId="1957C4EB" w14:textId="5FEE20BB" w:rsidR="004B73C6" w:rsidRPr="00C25EF4" w:rsidRDefault="004B73C6" w:rsidP="004B73C6">
      <w:pPr>
        <w:pStyle w:val="StandardBlocksatz"/>
      </w:pPr>
      <w:r w:rsidRPr="00C25EF4">
        <w:t xml:space="preserve">Die Bauleitung ist befugt, einmalige und in sich abgeschlossene Leistungen und Lieferungen im Rahmen des Kostenvoranschlags bis zu </w:t>
      </w:r>
      <w:fldSimple w:instr=" REF  go_Waehrung  \* MERGEFORMAT ">
        <w:r w:rsidR="00B90D44" w:rsidRPr="00C25EF4">
          <w:t>CHF</w:t>
        </w:r>
      </w:fldSimple>
      <w:r w:rsidRPr="00C25EF4">
        <w:t xml:space="preserve"> </w:t>
      </w:r>
      <w:r w:rsidRPr="00C25EF4">
        <w:rPr>
          <w:rStyle w:val="Formularfeld"/>
        </w:rPr>
        <w:fldChar w:fldCharType="begin">
          <w:ffData>
            <w:name w:val=""/>
            <w:enabled/>
            <w:calcOnExit w:val="0"/>
            <w:textInput>
              <w:type w:val="number"/>
              <w:default w:val="5'000"/>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5'000</w:t>
      </w:r>
      <w:r w:rsidRPr="00C25EF4">
        <w:rPr>
          <w:rStyle w:val="Formularfeld"/>
        </w:rPr>
        <w:fldChar w:fldCharType="end"/>
      </w:r>
      <w:r w:rsidRPr="00C25EF4">
        <w:t xml:space="preserve"> im Einzelfall (exkl. Mehrwertsteuer) selbständig zu vergeben.</w:t>
      </w:r>
    </w:p>
    <w:p w14:paraId="572A36D3" w14:textId="3BBE6AF3" w:rsidR="004B73C6" w:rsidRPr="00C25EF4" w:rsidRDefault="004B73C6" w:rsidP="004B73C6">
      <w:pPr>
        <w:pStyle w:val="StandardBlocksatzOptionsfeld1"/>
      </w:pPr>
      <w:r w:rsidRPr="00C25EF4">
        <w:fldChar w:fldCharType="begin">
          <w:ffData>
            <w:name w:val="KK8b"/>
            <w:enabled/>
            <w:calcOnExit w:val="0"/>
            <w:entryMacro w:val="K8b"/>
            <w:checkBox>
              <w:sizeAuto/>
              <w:default w:val="0"/>
            </w:checkBox>
          </w:ffData>
        </w:fldChar>
      </w:r>
      <w:bookmarkStart w:id="78" w:name="KK8b"/>
      <w:r w:rsidRPr="00C25EF4">
        <w:instrText xml:space="preserve"> FORMCHECKBOX </w:instrText>
      </w:r>
      <w:r w:rsidRPr="00C25EF4">
        <w:fldChar w:fldCharType="separate"/>
      </w:r>
      <w:r w:rsidRPr="00C25EF4">
        <w:fldChar w:fldCharType="end"/>
      </w:r>
      <w:bookmarkEnd w:id="78"/>
      <w:r w:rsidRPr="00C25EF4">
        <w:tab/>
      </w:r>
      <w:r w:rsidR="00B33D24" w:rsidRPr="00C25EF4">
        <w:t xml:space="preserve">Die Bauherrschaft </w:t>
      </w:r>
      <w:r w:rsidRPr="00C25EF4">
        <w:t>wird nicht gemäss Art. 33 ff. der Norm SIA 118 (2013) vertreten.</w:t>
      </w:r>
    </w:p>
    <w:bookmarkStart w:id="79" w:name="Verw09"/>
    <w:p w14:paraId="09861320" w14:textId="47191E00" w:rsidR="004B73C6" w:rsidRPr="00C25EF4" w:rsidRDefault="00C7715F" w:rsidP="0084727E">
      <w:pPr>
        <w:pStyle w:val="Titel1"/>
      </w:pPr>
      <w:r w:rsidRPr="00C25EF4">
        <w:fldChar w:fldCharType="begin"/>
      </w:r>
      <w:r w:rsidRPr="00C25EF4">
        <w:instrText xml:space="preserve"> MACROBUTTON  SWob 9</w:instrText>
      </w:r>
      <w:r w:rsidRPr="00C25EF4">
        <w:fldChar w:fldCharType="end"/>
      </w:r>
      <w:bookmarkEnd w:id="79"/>
      <w:r w:rsidR="004B73C6" w:rsidRPr="00C25EF4">
        <w:tab/>
      </w:r>
      <w:r w:rsidR="004B27CB" w:rsidRPr="00C25EF4">
        <w:t xml:space="preserve">Bestellungsänderungen </w:t>
      </w:r>
      <w:r w:rsidR="00B33D24" w:rsidRPr="00C25EF4">
        <w:t>der Bauherrschaft</w:t>
      </w:r>
    </w:p>
    <w:p w14:paraId="77985743" w14:textId="77777777" w:rsidR="004B73C6" w:rsidRPr="00C25EF4" w:rsidRDefault="004B73C6" w:rsidP="004B73C6">
      <w:pPr>
        <w:pStyle w:val="StandardBlocksatz"/>
        <w:spacing w:after="120"/>
      </w:pPr>
      <w:r w:rsidRPr="00C25EF4">
        <w:t>(Ergänzung von Art. 84 Abs. 1 und 87 Abs. 1 der Norm SIA 118 [2013])</w:t>
      </w:r>
    </w:p>
    <w:p w14:paraId="776B1E1E" w14:textId="77777777" w:rsidR="00B33D24" w:rsidRPr="00C25EF4" w:rsidRDefault="00B33D24" w:rsidP="00B33D24">
      <w:pPr>
        <w:pStyle w:val="StandardBlocksatz"/>
      </w:pPr>
      <w:r w:rsidRPr="00C25EF4">
        <w:t>Stellt eine Weisung der Bauherrschaft oder die Abgabe geänderter Pläne nicht eine Konkretisierung der ur</w:t>
      </w:r>
      <w:r w:rsidRPr="00C25EF4">
        <w:softHyphen/>
        <w:t>sprünglich vereinbarten Leistung, sondern eine Bestellungsänderung dar, so macht die Bauherrschaft die Unternehmung darauf ausdrücklich aufmerksam.</w:t>
      </w:r>
    </w:p>
    <w:p w14:paraId="636F5CB5" w14:textId="77777777" w:rsidR="00B33D24" w:rsidRPr="00C25EF4" w:rsidRDefault="00B33D24" w:rsidP="00B33D24">
      <w:pPr>
        <w:pStyle w:val="StandardBlocksatz"/>
      </w:pPr>
      <w:r w:rsidRPr="00C25EF4">
        <w:t>Unterbleibt ein solcher Hinweis, ist die Unternehmung aber der Auffassung, eine ihr erteilte Weisung oder die ihr übergebenen, geänderten Pläne stellten eine Bestellungsänderung dar, so teilt sie dies der Bauherrschaft vor Inangriffnahme der Arbeiten schriftlich mit.</w:t>
      </w:r>
    </w:p>
    <w:p w14:paraId="0E5381F7" w14:textId="424476AD" w:rsidR="004B73C6" w:rsidRPr="00C25EF4" w:rsidRDefault="00B33D24" w:rsidP="00B33D24">
      <w:pPr>
        <w:pStyle w:val="StandardBlocksatz"/>
      </w:pPr>
      <w:r w:rsidRPr="00C25EF4">
        <w:t>In jedem Fall zeigt die Unternehmung der Bauherrschaft schriftlich an, wenn die Bestellungsänderung ihrer Meinung nach eine erhebliche Anpassung der Vergütung und/oder der vertraglichen Fristen zur Folge hat. Soweit zeitlich zumutbar, offeriert die Unternehmung der Bauherrschaft vor Arbeitsbeginn die Mehr- oder Minderkosten</w:t>
      </w:r>
      <w:r w:rsidR="00C8002A" w:rsidRPr="00C25EF4">
        <w:t>.</w:t>
      </w:r>
    </w:p>
    <w:bookmarkStart w:id="80" w:name="Verw10"/>
    <w:p w14:paraId="34AD8CDD" w14:textId="77777777" w:rsidR="004B27CB" w:rsidRPr="00C25EF4" w:rsidRDefault="00C7715F" w:rsidP="0084727E">
      <w:pPr>
        <w:pStyle w:val="Titel1"/>
      </w:pPr>
      <w:r w:rsidRPr="00C25EF4">
        <w:fldChar w:fldCharType="begin"/>
      </w:r>
      <w:r w:rsidRPr="00C25EF4">
        <w:instrText xml:space="preserve"> MACROBUTTON  SWob 10</w:instrText>
      </w:r>
      <w:r w:rsidRPr="00C25EF4">
        <w:fldChar w:fldCharType="end"/>
      </w:r>
      <w:bookmarkEnd w:id="80"/>
      <w:r w:rsidR="004B27CB" w:rsidRPr="00C25EF4">
        <w:tab/>
        <w:t>Ungünstige Witterungsverhältnisse</w:t>
      </w:r>
    </w:p>
    <w:p w14:paraId="0101D39B" w14:textId="77777777" w:rsidR="004B27CB" w:rsidRPr="00C25EF4" w:rsidRDefault="004B27CB" w:rsidP="004B27CB">
      <w:pPr>
        <w:pStyle w:val="StandardBlocksatz"/>
        <w:spacing w:after="120"/>
      </w:pPr>
      <w:r w:rsidRPr="00C25EF4">
        <w:t>(Präzisierung von Art. 60 Abs. 2 der Norm SIA 118 [2013])</w:t>
      </w:r>
    </w:p>
    <w:p w14:paraId="3E1F8234" w14:textId="631200CC" w:rsidR="004B27CB" w:rsidRPr="00C25EF4" w:rsidRDefault="004B27CB" w:rsidP="004B27CB">
      <w:pPr>
        <w:pStyle w:val="StandardBlocksatz"/>
      </w:pPr>
      <w:r w:rsidRPr="00C25EF4">
        <w:t xml:space="preserve">Nicht durch die Arbeitslosenversicherung gedeckte, aber nach Gesamtarbeitsvertrag zu bezahlende Entschädigungen an die </w:t>
      </w:r>
      <w:r w:rsidR="00B33D24" w:rsidRPr="00C25EF4">
        <w:t xml:space="preserve">Arbeitnehmer/-innen </w:t>
      </w:r>
      <w:r w:rsidRPr="00C25EF4">
        <w:t>sind im Angebot einzurechnen.</w:t>
      </w:r>
    </w:p>
    <w:bookmarkStart w:id="81" w:name="Verw11"/>
    <w:p w14:paraId="59D2D4C4" w14:textId="7E8011B3" w:rsidR="004B27CB" w:rsidRPr="00C25EF4" w:rsidRDefault="00C7715F" w:rsidP="00A64398">
      <w:pPr>
        <w:pStyle w:val="Titel1"/>
      </w:pPr>
      <w:r w:rsidRPr="00C25EF4">
        <w:fldChar w:fldCharType="begin"/>
      </w:r>
      <w:r w:rsidRPr="00C25EF4">
        <w:instrText xml:space="preserve"> MACROBUTTON  SWob 11</w:instrText>
      </w:r>
      <w:r w:rsidRPr="00C25EF4">
        <w:fldChar w:fldCharType="end"/>
      </w:r>
      <w:bookmarkEnd w:id="81"/>
      <w:r w:rsidR="004B27CB" w:rsidRPr="00C25EF4">
        <w:tab/>
        <w:t xml:space="preserve">Direktzahlung an </w:t>
      </w:r>
      <w:r w:rsidR="002D4815" w:rsidRPr="00C25EF4">
        <w:t xml:space="preserve">Subunternehmung </w:t>
      </w:r>
      <w:r w:rsidR="004B27CB" w:rsidRPr="00C25EF4">
        <w:t>/ Hinterlegung</w:t>
      </w:r>
    </w:p>
    <w:p w14:paraId="08393A46" w14:textId="77777777" w:rsidR="004B27CB" w:rsidRPr="00C25EF4" w:rsidRDefault="004B27CB" w:rsidP="004B27CB">
      <w:pPr>
        <w:pStyle w:val="StandardBlocksatz"/>
        <w:spacing w:after="120"/>
      </w:pPr>
      <w:r w:rsidRPr="00C25EF4">
        <w:t>(Ergänzung von Art. 29 Abs. 1 der Norm SIA 118 [2013])</w:t>
      </w:r>
    </w:p>
    <w:p w14:paraId="167D4575" w14:textId="27B8754B" w:rsidR="004B27CB" w:rsidRPr="00C25EF4" w:rsidRDefault="00B33D24" w:rsidP="004B27CB">
      <w:pPr>
        <w:pStyle w:val="StandardBlocksatz"/>
      </w:pPr>
      <w:bookmarkStart w:id="82" w:name="_Hlk142829728"/>
      <w:r w:rsidRPr="00C25EF4">
        <w:t>Bei Zahlungsschwierigkeiten der Unternehmung, bei schwerwiegenden Differenzen zwischen Unternehmung und Subunternehmung</w:t>
      </w:r>
      <w:r w:rsidR="00B6640D" w:rsidRPr="00C25EF4">
        <w:t>/</w:t>
      </w:r>
      <w:r w:rsidRPr="00C25EF4">
        <w:t xml:space="preserve">Lieferantin oder bei Vorliegen anderer wichtiger Gründe kann die Bauherrschaft nach vorheriger Anhörung der Beteiligten eine Subunternehmung </w:t>
      </w:r>
      <w:r w:rsidR="00B6640D" w:rsidRPr="00C25EF4">
        <w:t>oder</w:t>
      </w:r>
      <w:r w:rsidRPr="00C25EF4">
        <w:t xml:space="preserve"> Lieferantin direkt bezahlen oder den Betrag auf Kosten der Unternehmung</w:t>
      </w:r>
      <w:r w:rsidR="00B6640D" w:rsidRPr="00C25EF4">
        <w:t>/</w:t>
      </w:r>
      <w:r w:rsidRPr="00C25EF4">
        <w:t>Lieferantin hinterlegen, beides mit befreiender Wirkung gegenüber der Unternehmung. In jedem Fall gibt die Bauherrschaft der Unternehmung davon schriftlich Kenntnis</w:t>
      </w:r>
      <w:bookmarkEnd w:id="82"/>
      <w:r w:rsidR="004B27CB" w:rsidRPr="00C25EF4">
        <w:t>.</w:t>
      </w:r>
    </w:p>
    <w:bookmarkStart w:id="83" w:name="Verw12"/>
    <w:p w14:paraId="5EDE4B8E" w14:textId="77777777" w:rsidR="004B27CB" w:rsidRPr="00C25EF4" w:rsidRDefault="00C7715F" w:rsidP="0084727E">
      <w:pPr>
        <w:pStyle w:val="Titel1"/>
      </w:pPr>
      <w:r w:rsidRPr="00C25EF4">
        <w:lastRenderedPageBreak/>
        <w:fldChar w:fldCharType="begin"/>
      </w:r>
      <w:r w:rsidRPr="00C25EF4">
        <w:instrText xml:space="preserve"> MACROBUTTON  SWob 12</w:instrText>
      </w:r>
      <w:r w:rsidRPr="00C25EF4">
        <w:fldChar w:fldCharType="end"/>
      </w:r>
      <w:bookmarkEnd w:id="83"/>
      <w:r w:rsidR="004B27CB" w:rsidRPr="00C25EF4">
        <w:tab/>
        <w:t>Vollendung des Werks; gemeinsame Prüfung</w:t>
      </w:r>
    </w:p>
    <w:p w14:paraId="11056D51" w14:textId="77777777" w:rsidR="004B27CB" w:rsidRPr="00C25EF4" w:rsidRDefault="004B27CB" w:rsidP="004B27CB">
      <w:pPr>
        <w:pStyle w:val="StandardBlocksatz"/>
        <w:spacing w:after="120"/>
      </w:pPr>
      <w:bookmarkStart w:id="84" w:name="_Hlk87272289"/>
      <w:r w:rsidRPr="00C25EF4">
        <w:t>(Änderung von Art. 158 Abs. 1 und Ergänzung von Art. 158 Abs. 3 der Norm SIA 118 [2013])</w:t>
      </w:r>
    </w:p>
    <w:p w14:paraId="3CC9D07F" w14:textId="77777777" w:rsidR="00B33D24" w:rsidRPr="00C25EF4" w:rsidRDefault="00B33D24" w:rsidP="00B33D24">
      <w:pPr>
        <w:pStyle w:val="StandardBlocksatz"/>
      </w:pPr>
      <w:r w:rsidRPr="00C25EF4">
        <w:t>Die Unternehmung hat die Vollendung des ganzen Werkes auch dann der Bauleitung anzuzeigen, wenn die Bauherrschaft dieses (z.B. zum Weiterbau) in Gebrauch nimmt.</w:t>
      </w:r>
    </w:p>
    <w:p w14:paraId="25507739" w14:textId="6D24EABC" w:rsidR="00B33D24" w:rsidRPr="00C25EF4" w:rsidRDefault="00B33D24" w:rsidP="00B33D24">
      <w:pPr>
        <w:pStyle w:val="StandardBlocksatz"/>
      </w:pPr>
      <w:r w:rsidRPr="00C25EF4">
        <w:t>Die Bauherrschaft ist berechtigt, aber nicht verpflichtet, die Behebung der festgestellten Mängel vor Beginn der Rüge- und Verjährungsfrist zu verlangen. Die Vorschriften von Art. 169 der Norm SIA 118 gelten sinngemäss. Der Abschluss der Verbesserungen gemäss Art. 161 Abs. 3 der Norm SIA 118 ist der Bauherr</w:t>
      </w:r>
      <w:r w:rsidR="003577BC" w:rsidRPr="00C25EF4">
        <w:softHyphen/>
      </w:r>
      <w:r w:rsidRPr="00C25EF4">
        <w:t>schaft schriftlich anzuzeigen.</w:t>
      </w:r>
    </w:p>
    <w:p w14:paraId="1AFA8C71" w14:textId="77777777" w:rsidR="00B33D24" w:rsidRPr="00C25EF4" w:rsidRDefault="00B33D24" w:rsidP="00B33D24">
      <w:pPr>
        <w:pStyle w:val="StandardBlocksatz"/>
      </w:pPr>
      <w:r w:rsidRPr="00C25EF4">
        <w:t>Über das Ergebnis der gemeinsamen Prüfung ist auch dann ein Protokoll zu erstellen, wenn keine Mängel festgestellt worden sind.</w:t>
      </w:r>
    </w:p>
    <w:p w14:paraId="436867F6" w14:textId="18EA9083" w:rsidR="00DE5042" w:rsidRPr="00C25EF4" w:rsidRDefault="00B33D24" w:rsidP="00B33D24">
      <w:pPr>
        <w:pStyle w:val="StandardBlocksatz"/>
      </w:pPr>
      <w:r w:rsidRPr="00C25EF4">
        <w:t>In Abweichung von Art. 179 Abs. 2 der Norm SIA 118 haftet die Unternehmung für verdeckte Mängel, sofern sie von der Bauherrschaft innerhalb von 60 Tagen nach der Entdeckung gerügt werden</w:t>
      </w:r>
      <w:r w:rsidR="00DE5042" w:rsidRPr="00C25EF4">
        <w:t>.</w:t>
      </w:r>
    </w:p>
    <w:bookmarkStart w:id="85" w:name="Verw13"/>
    <w:bookmarkEnd w:id="84"/>
    <w:p w14:paraId="2BBA289B" w14:textId="77777777" w:rsidR="00A560F1" w:rsidRPr="00C25EF4" w:rsidRDefault="00C7715F" w:rsidP="0084727E">
      <w:pPr>
        <w:pStyle w:val="Titel1"/>
      </w:pPr>
      <w:r w:rsidRPr="00C25EF4">
        <w:fldChar w:fldCharType="begin"/>
      </w:r>
      <w:r w:rsidRPr="00C25EF4">
        <w:instrText xml:space="preserve"> MACROBUTTON  SWob 13</w:instrText>
      </w:r>
      <w:r w:rsidRPr="00C25EF4">
        <w:fldChar w:fldCharType="end"/>
      </w:r>
      <w:bookmarkEnd w:id="85"/>
      <w:r w:rsidR="00A560F1" w:rsidRPr="00C25EF4">
        <w:tab/>
        <w:t>Versicherungen</w:t>
      </w:r>
    </w:p>
    <w:bookmarkStart w:id="86" w:name="Verw131"/>
    <w:p w14:paraId="1FB49628" w14:textId="2591A009" w:rsidR="00A560F1" w:rsidRPr="001C4F42" w:rsidRDefault="00C7715F" w:rsidP="0084727E">
      <w:pPr>
        <w:pStyle w:val="Titel11direktnach1"/>
      </w:pPr>
      <w:r w:rsidRPr="00C25EF4">
        <w:fldChar w:fldCharType="begin"/>
      </w:r>
      <w:r w:rsidRPr="00C25EF4">
        <w:instrText xml:space="preserve"> MACROBUTTON  SWob 13.1</w:instrText>
      </w:r>
      <w:r w:rsidRPr="00C25EF4">
        <w:fldChar w:fldCharType="end"/>
      </w:r>
      <w:bookmarkEnd w:id="86"/>
      <w:r w:rsidR="00A560F1" w:rsidRPr="00C25EF4">
        <w:tab/>
      </w:r>
      <w:r w:rsidR="00A560F1" w:rsidRPr="001C4F42">
        <w:t xml:space="preserve">Bauwesenversicherung </w:t>
      </w:r>
      <w:r w:rsidR="00B33D24" w:rsidRPr="001C4F42">
        <w:t>der Bauherrschaft</w:t>
      </w:r>
    </w:p>
    <w:p w14:paraId="6DF139D2" w14:textId="7B226473" w:rsidR="00A560F1" w:rsidRPr="001C4F42" w:rsidRDefault="00B33D24" w:rsidP="00A560F1">
      <w:pPr>
        <w:pStyle w:val="StandardBlocksatz"/>
      </w:pPr>
      <w:r w:rsidRPr="001C4F42">
        <w:t xml:space="preserve">Die Bauherrschaft </w:t>
      </w:r>
      <w:r w:rsidR="00A560F1" w:rsidRPr="001C4F42">
        <w:t xml:space="preserve">hat für das vorliegende Objekt </w:t>
      </w:r>
      <w:r w:rsidR="00A560F1" w:rsidRPr="001C4F42">
        <w:rPr>
          <w:rStyle w:val="Formularfeld"/>
        </w:rPr>
        <w:fldChar w:fldCharType="begin">
          <w:ffData>
            <w:name w:val=""/>
            <w:enabled/>
            <w:calcOnExit w:val="0"/>
            <w:ddList>
              <w:listEntry w:val="eine"/>
              <w:listEntry w:val="keine"/>
            </w:ddList>
          </w:ffData>
        </w:fldChar>
      </w:r>
      <w:r w:rsidR="00A560F1" w:rsidRPr="001C4F42">
        <w:rPr>
          <w:rStyle w:val="Formularfeld"/>
        </w:rPr>
        <w:instrText xml:space="preserve"> FORMDROPDOWN </w:instrText>
      </w:r>
      <w:r w:rsidR="00A560F1" w:rsidRPr="001C4F42">
        <w:rPr>
          <w:rStyle w:val="Formularfeld"/>
        </w:rPr>
      </w:r>
      <w:r w:rsidR="00A560F1" w:rsidRPr="001C4F42">
        <w:rPr>
          <w:rStyle w:val="Formularfeld"/>
        </w:rPr>
        <w:fldChar w:fldCharType="separate"/>
      </w:r>
      <w:r w:rsidR="00A560F1" w:rsidRPr="001C4F42">
        <w:rPr>
          <w:rStyle w:val="Formularfeld"/>
        </w:rPr>
        <w:fldChar w:fldCharType="end"/>
      </w:r>
      <w:r w:rsidR="00A560F1" w:rsidRPr="001C4F42">
        <w:rPr>
          <w:rStyle w:val="Infotext"/>
        </w:rPr>
        <w:t xml:space="preserve">  </w:t>
      </w:r>
      <w:r w:rsidR="009D38EA" w:rsidRPr="001C4F42">
        <w:rPr>
          <w:rStyle w:val="Infotext"/>
        </w:rPr>
        <w:t>[</w:t>
      </w:r>
      <w:r w:rsidR="009867E2" w:rsidRPr="001C4F42">
        <w:rPr>
          <w:rStyle w:val="Infotext"/>
        </w:rPr>
        <w:t>e</w:t>
      </w:r>
      <w:r w:rsidR="00A560F1" w:rsidRPr="001C4F42">
        <w:rPr>
          <w:rStyle w:val="Infotext"/>
          <w:bCs/>
        </w:rPr>
        <w:t>ine oder keine</w:t>
      </w:r>
      <w:r w:rsidR="009D38EA" w:rsidRPr="001C4F42">
        <w:rPr>
          <w:rStyle w:val="Infotext"/>
          <w:bCs/>
        </w:rPr>
        <w:t>.]</w:t>
      </w:r>
      <w:r w:rsidR="00A560F1" w:rsidRPr="001C4F42">
        <w:t xml:space="preserve"> Bauwesenversicherung abgeschlossen.</w:t>
      </w:r>
      <w:r w:rsidR="00193949" w:rsidRPr="001C4F42">
        <w:rPr>
          <w:rStyle w:val="Infotext"/>
        </w:rPr>
        <w:t xml:space="preserve">  [Der Kanton hat eine Bauwesenversicherung bis 5 Mio.; bei höheren Baukosten ist eine zusätzliche Bauwesenversicherung abzuschliessen.]</w:t>
      </w:r>
    </w:p>
    <w:p w14:paraId="66EB633F" w14:textId="77777777" w:rsidR="00C64337" w:rsidRPr="001C4F42" w:rsidRDefault="00C64337" w:rsidP="00C64337">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6F4B5894" w14:textId="77777777" w:rsidR="00C64337" w:rsidRPr="001C4F42" w:rsidRDefault="00C64337" w:rsidP="00C64337">
      <w:pPr>
        <w:pStyle w:val="StandardBlocksatz"/>
        <w:rPr>
          <w:w w:val="400"/>
          <w:sz w:val="6"/>
          <w:szCs w:val="6"/>
        </w:rPr>
        <w:sectPr w:rsidR="00C64337" w:rsidRPr="001C4F42" w:rsidSect="0050497E">
          <w:type w:val="continuous"/>
          <w:pgSz w:w="11906" w:h="16838" w:code="9"/>
          <w:pgMar w:top="1021" w:right="567" w:bottom="1134" w:left="1021" w:header="851" w:footer="340" w:gutter="0"/>
          <w:cols w:space="708"/>
          <w:docGrid w:linePitch="360"/>
        </w:sectPr>
      </w:pPr>
    </w:p>
    <w:p w14:paraId="389206CC" w14:textId="64C3AC22" w:rsidR="00C64337" w:rsidRPr="001C4F42" w:rsidRDefault="00C64337" w:rsidP="00981BDD">
      <w:pPr>
        <w:pStyle w:val="Aufzhlungszeichen2"/>
        <w:numPr>
          <w:ilvl w:val="0"/>
          <w:numId w:val="0"/>
        </w:numPr>
        <w:tabs>
          <w:tab w:val="clear" w:pos="936"/>
        </w:tabs>
        <w:ind w:left="709"/>
        <w:jc w:val="both"/>
      </w:pPr>
    </w:p>
    <w:p w14:paraId="551BA2A4" w14:textId="77777777" w:rsidR="00C64337" w:rsidRPr="001C4F42" w:rsidRDefault="00C64337" w:rsidP="00C64337">
      <w:pPr>
        <w:pStyle w:val="StandardBlocksatz"/>
        <w:sectPr w:rsidR="00C64337" w:rsidRPr="001C4F42" w:rsidSect="0050497E">
          <w:type w:val="continuous"/>
          <w:pgSz w:w="11906" w:h="16838" w:code="9"/>
          <w:pgMar w:top="1021" w:right="567" w:bottom="1134" w:left="1021" w:header="851" w:footer="340" w:gutter="0"/>
          <w:cols w:space="708"/>
          <w:formProt w:val="0"/>
          <w:docGrid w:linePitch="360"/>
        </w:sectPr>
      </w:pPr>
    </w:p>
    <w:p w14:paraId="203B41F3" w14:textId="77777777" w:rsidR="00C64337" w:rsidRPr="001C4F42" w:rsidRDefault="00C64337" w:rsidP="00C64337">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87" w:name="Verw132"/>
    <w:p w14:paraId="77E382CD" w14:textId="177E158B" w:rsidR="00A560F1" w:rsidRPr="00C25EF4" w:rsidRDefault="00C7715F" w:rsidP="0084727E">
      <w:pPr>
        <w:pStyle w:val="Titel11"/>
      </w:pPr>
      <w:r w:rsidRPr="001C4F42">
        <w:fldChar w:fldCharType="begin"/>
      </w:r>
      <w:r w:rsidRPr="001C4F42">
        <w:instrText xml:space="preserve"> MACROBUTTON  SWob 13.2</w:instrText>
      </w:r>
      <w:r w:rsidRPr="001C4F42">
        <w:fldChar w:fldCharType="end"/>
      </w:r>
      <w:bookmarkEnd w:id="87"/>
      <w:r w:rsidR="00A560F1" w:rsidRPr="001C4F42">
        <w:tab/>
        <w:t>Betriebshaftpflichtversicherung</w:t>
      </w:r>
      <w:r w:rsidR="00A560F1" w:rsidRPr="00C25EF4">
        <w:t xml:space="preserve"> </w:t>
      </w:r>
      <w:r w:rsidR="00B33D24" w:rsidRPr="00C25EF4">
        <w:t>der Unternehmung</w:t>
      </w:r>
    </w:p>
    <w:p w14:paraId="6E1DFC6A" w14:textId="77777777" w:rsidR="00A560F1" w:rsidRPr="00C25EF4" w:rsidRDefault="00A560F1" w:rsidP="00A560F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0F6957C9" w14:textId="77777777" w:rsidR="00A560F1" w:rsidRPr="00C25EF4" w:rsidRDefault="00A560F1" w:rsidP="00A560F1">
      <w:pPr>
        <w:pStyle w:val="StandardBlocksatz"/>
        <w:rPr>
          <w:w w:val="400"/>
          <w:sz w:val="6"/>
          <w:szCs w:val="6"/>
        </w:rPr>
        <w:sectPr w:rsidR="00A560F1" w:rsidRPr="00C25EF4" w:rsidSect="0050497E">
          <w:type w:val="continuous"/>
          <w:pgSz w:w="11906" w:h="16838" w:code="9"/>
          <w:pgMar w:top="1021" w:right="567" w:bottom="1134" w:left="1021" w:header="851" w:footer="340" w:gutter="0"/>
          <w:cols w:space="708"/>
          <w:docGrid w:linePitch="360"/>
        </w:sectPr>
      </w:pPr>
    </w:p>
    <w:p w14:paraId="6497B0BF" w14:textId="11A09056" w:rsidR="00B33D24" w:rsidRPr="00C25EF4" w:rsidRDefault="00B33D24" w:rsidP="00B33D24">
      <w:pPr>
        <w:pStyle w:val="StandardBlocksatz"/>
      </w:pPr>
      <w:r w:rsidRPr="00C25EF4">
        <w:t>Die Unternehmung bzw. die Arbeitsgemeinschaft (einfache Gesellschaft im Sinne von Art. 530 ff. OR) erklärt, für die Dauer des Auftr</w:t>
      </w:r>
      <w:r w:rsidR="009A0575" w:rsidRPr="00C25EF4">
        <w:t>ags</w:t>
      </w:r>
      <w:r w:rsidRPr="00C25EF4">
        <w:t xml:space="preserve"> folgende Betriebshaftpflichtversicherung abgeschlossen zu haben, die Versiche</w:t>
      </w:r>
      <w:r w:rsidRPr="00C25EF4">
        <w:softHyphen/>
        <w:t>rungsdeckung während der Dauer des Auftr</w:t>
      </w:r>
      <w:r w:rsidR="009A0575" w:rsidRPr="00C25EF4">
        <w:t>ags</w:t>
      </w:r>
      <w:r w:rsidRPr="00C25EF4">
        <w:t xml:space="preserve"> aufrechtzuerhalten und die entsprechenden, gültigen Versicherungsnachweise der Bauherrschaft auf Verlangen vorzulegen.</w:t>
      </w:r>
    </w:p>
    <w:p w14:paraId="1DFB251A" w14:textId="2A648819" w:rsidR="00A560F1" w:rsidRPr="00C25EF4" w:rsidRDefault="00B33D24" w:rsidP="00B33D24">
      <w:pPr>
        <w:pStyle w:val="StandardBlocksatz"/>
      </w:pPr>
      <w:r w:rsidRPr="00C25EF4">
        <w:t>Diesem Vertrag ist ein Versicherungsnachweis der Versicherungsgesellschaft beizulegen, aus welchem sich ergibt, dass die Unternehmung bzw. die Arbeitsgemeinschaft bei Auftragsbeginn über eine Versicherungs</w:t>
      </w:r>
      <w:r w:rsidRPr="00C25EF4">
        <w:softHyphen/>
        <w:t>deckung verfügt</w:t>
      </w:r>
      <w:r w:rsidR="00A560F1" w:rsidRPr="00C25EF4">
        <w:t>.</w:t>
      </w:r>
    </w:p>
    <w:p w14:paraId="2CF8C56D" w14:textId="77777777" w:rsidR="00070066" w:rsidRPr="00C25EF4" w:rsidRDefault="00070066" w:rsidP="00A560F1">
      <w:pPr>
        <w:pStyle w:val="StandardBlocksatz"/>
      </w:pPr>
    </w:p>
    <w:p w14:paraId="7039BD4F" w14:textId="77777777" w:rsidR="00070066" w:rsidRPr="00C25EF4" w:rsidRDefault="00070066" w:rsidP="00070066">
      <w:pPr>
        <w:pStyle w:val="StandardBlocksatz"/>
        <w:rPr>
          <w:rStyle w:val="Infotext"/>
        </w:rPr>
      </w:pPr>
      <w:r w:rsidRPr="00C25EF4">
        <w:rPr>
          <w:rStyle w:val="Infotext"/>
        </w:rPr>
        <w:t>[Falls unterschiedliche Versicherungsgesellschaften für Grund- und Zusatzversicherungen, nachfolgend beide aufführen.]</w:t>
      </w:r>
    </w:p>
    <w:p w14:paraId="72206298" w14:textId="77777777" w:rsidR="00070066" w:rsidRPr="00C25EF4" w:rsidRDefault="00070066" w:rsidP="00070066">
      <w:pPr>
        <w:pStyle w:val="StandardBlocksatz"/>
        <w:tabs>
          <w:tab w:val="left" w:pos="4253"/>
          <w:tab w:val="left" w:pos="7655"/>
        </w:tabs>
      </w:pPr>
      <w:r w:rsidRPr="00C25EF4">
        <w:t>Versicherungsgesellschaft:</w:t>
      </w:r>
      <w:r w:rsidRPr="00C25EF4">
        <w:tab/>
        <w:t>.....</w:t>
      </w:r>
    </w:p>
    <w:p w14:paraId="5F73494B" w14:textId="77777777" w:rsidR="00070066" w:rsidRPr="00C25EF4" w:rsidRDefault="00070066" w:rsidP="00070066">
      <w:pPr>
        <w:pStyle w:val="StandardBlocksatz"/>
        <w:tabs>
          <w:tab w:val="left" w:pos="4253"/>
          <w:tab w:val="left" w:pos="7655"/>
        </w:tabs>
      </w:pPr>
      <w:r w:rsidRPr="00C25EF4">
        <w:t>Policen-Nr.:</w:t>
      </w:r>
      <w:r w:rsidRPr="00C25EF4">
        <w:tab/>
        <w:t>.....</w:t>
      </w:r>
    </w:p>
    <w:p w14:paraId="64CFA79F" w14:textId="77777777" w:rsidR="00070066" w:rsidRPr="00C25EF4" w:rsidRDefault="00070066" w:rsidP="00070066">
      <w:pPr>
        <w:pStyle w:val="StandardBlocksatz"/>
      </w:pPr>
    </w:p>
    <w:p w14:paraId="63C25B65" w14:textId="435C15DC" w:rsidR="00070066" w:rsidRPr="00C25EF4" w:rsidRDefault="00070066" w:rsidP="00A560F1">
      <w:pPr>
        <w:pStyle w:val="StandardBlocksatz"/>
      </w:pPr>
      <w:r w:rsidRPr="00C25EF4">
        <w:t>Selbstbehalt pro Schadenereignis:</w:t>
      </w:r>
      <w:r w:rsidRPr="00C25EF4">
        <w:tab/>
      </w:r>
      <w:fldSimple w:instr=" REF  go_Waehrung  \* MERGEFORMAT ">
        <w:r w:rsidRPr="00C25EF4">
          <w:t>CHF</w:t>
        </w:r>
      </w:fldSimple>
      <w:r w:rsidRPr="00C25EF4">
        <w:t xml:space="preserve"> .....</w:t>
      </w:r>
    </w:p>
    <w:p w14:paraId="46CB2100" w14:textId="77777777" w:rsidR="00A560F1" w:rsidRPr="00C25EF4" w:rsidRDefault="00A560F1" w:rsidP="00A560F1">
      <w:pPr>
        <w:pStyle w:val="StandardBlocksatz"/>
        <w:sectPr w:rsidR="00A560F1" w:rsidRPr="00C25EF4" w:rsidSect="0050497E">
          <w:type w:val="continuous"/>
          <w:pgSz w:w="11906" w:h="16838" w:code="9"/>
          <w:pgMar w:top="1021" w:right="567" w:bottom="1134" w:left="1021" w:header="851" w:footer="340" w:gutter="0"/>
          <w:cols w:space="708"/>
          <w:formProt w:val="0"/>
          <w:docGrid w:linePitch="360"/>
        </w:sectPr>
      </w:pPr>
    </w:p>
    <w:p w14:paraId="79BDCC92" w14:textId="77777777" w:rsidR="00A560F1" w:rsidRPr="00C25EF4" w:rsidRDefault="00A560F1" w:rsidP="00A560F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88" w:name="Verw1321"/>
    <w:p w14:paraId="015DF980" w14:textId="77777777" w:rsidR="00A560F1" w:rsidRPr="00C25EF4" w:rsidRDefault="00C7715F" w:rsidP="00C46E7D">
      <w:pPr>
        <w:pStyle w:val="Titel111"/>
      </w:pPr>
      <w:r w:rsidRPr="00C25EF4">
        <w:fldChar w:fldCharType="begin"/>
      </w:r>
      <w:r w:rsidRPr="00C25EF4">
        <w:instrText xml:space="preserve"> MACROBUTTON  SWob 13.2.1</w:instrText>
      </w:r>
      <w:r w:rsidRPr="00C25EF4">
        <w:fldChar w:fldCharType="end"/>
      </w:r>
      <w:bookmarkEnd w:id="88"/>
      <w:r w:rsidR="00A560F1" w:rsidRPr="00C25EF4">
        <w:tab/>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1F1441" w:rsidRPr="00C25EF4" w14:paraId="54B72A8E" w14:textId="77777777" w:rsidTr="00FA55D5">
        <w:tc>
          <w:tcPr>
            <w:tcW w:w="301" w:type="dxa"/>
          </w:tcPr>
          <w:p w14:paraId="0D394BBD" w14:textId="77777777" w:rsidR="001F1441" w:rsidRPr="00C25EF4" w:rsidRDefault="001F1441" w:rsidP="00C9243B">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9" w:type="dxa"/>
          </w:tcPr>
          <w:p w14:paraId="6A1B59E4" w14:textId="77777777" w:rsidR="001F1441" w:rsidRPr="00C25EF4" w:rsidRDefault="001F1441" w:rsidP="00C9243B">
            <w:pPr>
              <w:ind w:right="146"/>
            </w:pPr>
            <w:r w:rsidRPr="00C25EF4">
              <w:rPr>
                <w:rStyle w:val="Formularfeld"/>
              </w:rPr>
              <w:fldChar w:fldCharType="begin">
                <w:ffData>
                  <w:name w:val=""/>
                  <w:enabled/>
                  <w:calcOnExit w:val="0"/>
                  <w:textInput>
                    <w:default w:val="Personen- und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Personen- und Sachschäden</w:t>
            </w:r>
            <w:r w:rsidRPr="00C25EF4">
              <w:rPr>
                <w:rStyle w:val="Formularfeld"/>
              </w:rPr>
              <w:fldChar w:fldCharType="end"/>
            </w:r>
          </w:p>
        </w:tc>
        <w:tc>
          <w:tcPr>
            <w:tcW w:w="568" w:type="dxa"/>
          </w:tcPr>
          <w:p w14:paraId="36546911" w14:textId="330AAE39" w:rsidR="001F1441" w:rsidRPr="00C25EF4" w:rsidRDefault="00B90D44" w:rsidP="00C9243B">
            <w:fldSimple w:instr=" REF  go_Waehrung  \* MERGEFORMAT ">
              <w:r w:rsidRPr="00C25EF4">
                <w:t>CHF</w:t>
              </w:r>
            </w:fldSimple>
          </w:p>
        </w:tc>
        <w:tc>
          <w:tcPr>
            <w:tcW w:w="1565" w:type="dxa"/>
          </w:tcPr>
          <w:p w14:paraId="5F4F7C41" w14:textId="77777777" w:rsidR="001F1441" w:rsidRPr="00C25EF4" w:rsidRDefault="001F1441" w:rsidP="00C9243B">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692" w:type="dxa"/>
          </w:tcPr>
          <w:p w14:paraId="075EA39B" w14:textId="77777777" w:rsidR="001F1441" w:rsidRPr="00C25EF4" w:rsidRDefault="001F1441" w:rsidP="00C9243B">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bl>
    <w:bookmarkStart w:id="89" w:name="Verw1322"/>
    <w:p w14:paraId="11E85ABD" w14:textId="77777777" w:rsidR="00A560F1" w:rsidRPr="00C25EF4" w:rsidRDefault="00C7715F" w:rsidP="00C46E7D">
      <w:pPr>
        <w:pStyle w:val="Titel111"/>
      </w:pPr>
      <w:r w:rsidRPr="00C25EF4">
        <w:fldChar w:fldCharType="begin"/>
      </w:r>
      <w:r w:rsidRPr="00C25EF4">
        <w:instrText xml:space="preserve"> MACROBUTTON  SWob 13.2.2</w:instrText>
      </w:r>
      <w:r w:rsidRPr="00C25EF4">
        <w:fldChar w:fldCharType="end"/>
      </w:r>
      <w:bookmarkEnd w:id="89"/>
      <w:r w:rsidR="00A560F1" w:rsidRPr="00C25EF4">
        <w:tab/>
        <w:t>Zusatzversicherungen</w:t>
      </w:r>
      <w:r w:rsidR="00A560F1" w:rsidRPr="00C25EF4">
        <w:tab/>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EA3B8C" w:rsidRPr="00C25EF4" w14:paraId="7A873BF8" w14:textId="77777777" w:rsidTr="00FA55D5">
        <w:tc>
          <w:tcPr>
            <w:tcW w:w="300" w:type="dxa"/>
          </w:tcPr>
          <w:p w14:paraId="19EDAD46"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4E1D1B23" w14:textId="77777777" w:rsidR="00EA3B8C" w:rsidRPr="00C25EF4" w:rsidRDefault="00EA3B8C" w:rsidP="00A560F1">
            <w:pPr>
              <w:ind w:right="146"/>
            </w:pPr>
            <w:r w:rsidRPr="00C25EF4">
              <w:rPr>
                <w:rStyle w:val="Formularfeld"/>
              </w:rPr>
              <w:fldChar w:fldCharType="begin">
                <w:ffData>
                  <w:name w:val=""/>
                  <w:enabled/>
                  <w:calcOnExit w:val="0"/>
                  <w:textInput>
                    <w:default w:val="Reine Vermögens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Reine Vermögensschäden</w:t>
            </w:r>
            <w:r w:rsidRPr="00C25EF4">
              <w:rPr>
                <w:rStyle w:val="Formularfeld"/>
              </w:rPr>
              <w:fldChar w:fldCharType="end"/>
            </w:r>
          </w:p>
        </w:tc>
        <w:tc>
          <w:tcPr>
            <w:tcW w:w="567" w:type="dxa"/>
          </w:tcPr>
          <w:p w14:paraId="4DA6FD35" w14:textId="2D1CC4E9" w:rsidR="00EA3B8C" w:rsidRPr="00C25EF4" w:rsidRDefault="00B90D44" w:rsidP="00A560F1">
            <w:fldSimple w:instr=" REF  go_Waehrung  \* MERGEFORMAT ">
              <w:r w:rsidRPr="00C25EF4">
                <w:t>CHF</w:t>
              </w:r>
            </w:fldSimple>
          </w:p>
        </w:tc>
        <w:tc>
          <w:tcPr>
            <w:tcW w:w="1561" w:type="dxa"/>
          </w:tcPr>
          <w:p w14:paraId="1A4CBEE3" w14:textId="77777777" w:rsidR="00EA3B8C" w:rsidRPr="00C25EF4" w:rsidRDefault="00EA3B8C" w:rsidP="00A560F1">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0D43BBC5"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45625E56" w14:textId="77777777" w:rsidTr="00FA55D5">
        <w:tc>
          <w:tcPr>
            <w:tcW w:w="300" w:type="dxa"/>
          </w:tcPr>
          <w:p w14:paraId="31149D45"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7EE2236C"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default w:val="Ermittlungs- und Behebungskosten von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Ermittlungs- und Behebungskosten von Sachschäden</w:t>
            </w:r>
            <w:r w:rsidRPr="00C25EF4">
              <w:rPr>
                <w:rStyle w:val="Formularfeld"/>
              </w:rPr>
              <w:fldChar w:fldCharType="end"/>
            </w:r>
          </w:p>
        </w:tc>
        <w:tc>
          <w:tcPr>
            <w:tcW w:w="567" w:type="dxa"/>
          </w:tcPr>
          <w:p w14:paraId="4475F1C0" w14:textId="49F8293D" w:rsidR="00EA3B8C" w:rsidRPr="00C25EF4" w:rsidRDefault="00B90D44" w:rsidP="00A560F1">
            <w:fldSimple w:instr=" REF  go_Waehrung  \* MERGEFORMAT ">
              <w:r w:rsidRPr="00C25EF4">
                <w:t>CHF</w:t>
              </w:r>
            </w:fldSimple>
          </w:p>
        </w:tc>
        <w:tc>
          <w:tcPr>
            <w:tcW w:w="1561" w:type="dxa"/>
          </w:tcPr>
          <w:p w14:paraId="7BC834FA"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4AA5600B"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184DB95B" w14:textId="77777777" w:rsidTr="00FA55D5">
        <w:tc>
          <w:tcPr>
            <w:tcW w:w="300" w:type="dxa"/>
          </w:tcPr>
          <w:p w14:paraId="69C9E900"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01FC8417" w14:textId="77777777" w:rsidR="00EA3B8C" w:rsidRPr="00C25EF4" w:rsidRDefault="00EA3B8C" w:rsidP="00A560F1">
            <w:pPr>
              <w:ind w:right="146"/>
              <w:rPr>
                <w:rStyle w:val="Formularfeld"/>
              </w:rPr>
            </w:pPr>
            <w:r w:rsidRPr="00C25EF4">
              <w:rPr>
                <w:rStyle w:val="Formularfeld"/>
              </w:rPr>
              <w:fldChar w:fldCharType="begin">
                <w:ffData>
                  <w:name w:val="Text130"/>
                  <w:enabled/>
                  <w:calcOnExit w:val="0"/>
                  <w:textInput>
                    <w:default w:val="Aufräumungs- und Schadensuchkost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Aufräumungs- und Schadensuchkosten</w:t>
            </w:r>
            <w:r w:rsidRPr="00C25EF4">
              <w:rPr>
                <w:rStyle w:val="Formularfeld"/>
              </w:rPr>
              <w:fldChar w:fldCharType="end"/>
            </w:r>
          </w:p>
        </w:tc>
        <w:tc>
          <w:tcPr>
            <w:tcW w:w="567" w:type="dxa"/>
          </w:tcPr>
          <w:p w14:paraId="4F6406B9" w14:textId="5BAC0AFD" w:rsidR="00EA3B8C" w:rsidRPr="00C25EF4" w:rsidRDefault="00B90D44" w:rsidP="00A560F1">
            <w:fldSimple w:instr=" REF  go_Waehrung  \* MERGEFORMAT ">
              <w:r w:rsidRPr="00C25EF4">
                <w:t>CHF</w:t>
              </w:r>
            </w:fldSimple>
          </w:p>
        </w:tc>
        <w:tc>
          <w:tcPr>
            <w:tcW w:w="1561" w:type="dxa"/>
          </w:tcPr>
          <w:p w14:paraId="4B62D308"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2946B2FF"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1CB0BC40" w14:textId="77777777" w:rsidTr="00FA55D5">
        <w:tc>
          <w:tcPr>
            <w:tcW w:w="300" w:type="dxa"/>
          </w:tcPr>
          <w:p w14:paraId="78CC8DEE"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5A6DD44D"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567" w:type="dxa"/>
          </w:tcPr>
          <w:p w14:paraId="42767D17" w14:textId="4755C6D1" w:rsidR="00EA3B8C" w:rsidRPr="00C25EF4" w:rsidRDefault="00B90D44" w:rsidP="00A560F1">
            <w:fldSimple w:instr=" REF  go_Waehrung  \* MERGEFORMAT ">
              <w:r w:rsidRPr="00C25EF4">
                <w:t>CHF</w:t>
              </w:r>
            </w:fldSimple>
          </w:p>
        </w:tc>
        <w:tc>
          <w:tcPr>
            <w:tcW w:w="1561" w:type="dxa"/>
          </w:tcPr>
          <w:p w14:paraId="56A9C381"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c>
          <w:tcPr>
            <w:tcW w:w="3707" w:type="dxa"/>
          </w:tcPr>
          <w:p w14:paraId="49BE1822"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pro Ereignis bzw. Einmalgarantie</w:t>
            </w:r>
            <w:r w:rsidRPr="00C25EF4">
              <w:rPr>
                <w:rStyle w:val="Formularfeld"/>
              </w:rPr>
              <w:fldChar w:fldCharType="end"/>
            </w:r>
          </w:p>
        </w:tc>
      </w:tr>
      <w:tr w:rsidR="00EA3B8C" w:rsidRPr="00C25EF4" w14:paraId="5513B7A1" w14:textId="77777777" w:rsidTr="00FA55D5">
        <w:tc>
          <w:tcPr>
            <w:tcW w:w="300" w:type="dxa"/>
          </w:tcPr>
          <w:p w14:paraId="4332AC4E"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9645" w:type="dxa"/>
            <w:gridSpan w:val="4"/>
          </w:tcPr>
          <w:p w14:paraId="0A090A00" w14:textId="0B457848" w:rsidR="00EA3B8C" w:rsidRPr="00C25EF4" w:rsidRDefault="00B33D24" w:rsidP="00A560F1">
            <w:pPr>
              <w:ind w:right="112"/>
              <w:rPr>
                <w:rStyle w:val="Formularfeld"/>
              </w:rPr>
            </w:pPr>
            <w:r w:rsidRPr="00C25EF4">
              <w:rPr>
                <w:rStyle w:val="Formularfeld"/>
              </w:rPr>
              <w:fldChar w:fldCharType="begin">
                <w:ffData>
                  <w:name w:val=""/>
                  <w:enabled/>
                  <w:calcOnExit w:val="0"/>
                  <w:textInput>
                    <w:default w:val="Die Unternehmung erklärt, folgende projektspezifische Risiken zusätzlich versichert zu hab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Die Unternehmung erklärt, folgende projektspezifische Risiken zusätzlich versichert zu haben:</w:t>
            </w:r>
            <w:r w:rsidRPr="00C25EF4">
              <w:rPr>
                <w:rStyle w:val="Formularfeld"/>
              </w:rPr>
              <w:fldChar w:fldCharType="end"/>
            </w:r>
          </w:p>
          <w:p w14:paraId="17D1576D" w14:textId="77777777" w:rsidR="00EA3B8C" w:rsidRPr="00C25EF4" w:rsidRDefault="00EA3B8C" w:rsidP="005E7AC5">
            <w:pPr>
              <w:pStyle w:val="Aufzhlungszeichen2"/>
              <w:tabs>
                <w:tab w:val="clear" w:pos="936"/>
              </w:tabs>
              <w:ind w:left="295" w:hanging="319"/>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t> </w:t>
            </w:r>
            <w:r w:rsidRPr="00C25EF4">
              <w:rPr>
                <w:rStyle w:val="Formularfeld"/>
              </w:rPr>
              <w:fldChar w:fldCharType="end"/>
            </w:r>
          </w:p>
        </w:tc>
      </w:tr>
    </w:tbl>
    <w:bookmarkStart w:id="90" w:name="Verw14"/>
    <w:p w14:paraId="3D72B258" w14:textId="6F7247C1" w:rsidR="00611ED7" w:rsidRPr="00C25EF4" w:rsidRDefault="00C7715F" w:rsidP="0084727E">
      <w:pPr>
        <w:pStyle w:val="Titel1"/>
      </w:pPr>
      <w:r w:rsidRPr="00C25EF4">
        <w:fldChar w:fldCharType="begin"/>
      </w:r>
      <w:r w:rsidRPr="00C25EF4">
        <w:instrText xml:space="preserve"> MACROBUTTON  SWob 14</w:instrText>
      </w:r>
      <w:r w:rsidRPr="00C25EF4">
        <w:fldChar w:fldCharType="end"/>
      </w:r>
      <w:bookmarkEnd w:id="90"/>
      <w:r w:rsidR="00611ED7" w:rsidRPr="00C25EF4">
        <w:tab/>
      </w:r>
      <w:r w:rsidR="00DA1E19" w:rsidRPr="00C25EF4">
        <w:t>Arbeitsschutzbestimmungen, Arbeitsbedingungen, Lohngleichheit und Umweltrecht</w:t>
      </w:r>
    </w:p>
    <w:p w14:paraId="7F6AB4AE" w14:textId="2987E803" w:rsidR="00DA1E19" w:rsidRPr="001C4F42" w:rsidRDefault="00115770" w:rsidP="00DA1E19">
      <w:pPr>
        <w:pStyle w:val="StandardBlocksatz"/>
      </w:pPr>
      <w:r w:rsidRPr="00C25EF4">
        <w:lastRenderedPageBreak/>
        <w:t xml:space="preserve">Die Unternehmung verpflichtet sich, für Leistungen in der Schweiz die am Ort der Leistung geltenden </w:t>
      </w:r>
      <w:r w:rsidRPr="001C4F42">
        <w:t xml:space="preserve">Arbeitsschutzbestimmungen und Arbeitsbedingungen für Arbeitnehmer/-innen sowie die entsenderechtlichen Bestimmungen </w:t>
      </w:r>
      <w:r w:rsidR="00193949" w:rsidRPr="001C4F42">
        <w:t xml:space="preserve">(Melde- und Bewilligungspflichten nach dem Bundesgesetz gegen die Schwarzarbeit) </w:t>
      </w:r>
      <w:r w:rsidRPr="001C4F42">
        <w:t>einzuhalten</w:t>
      </w:r>
      <w:r w:rsidR="00DA1E19" w:rsidRPr="001C4F42">
        <w:t>.</w:t>
      </w:r>
    </w:p>
    <w:p w14:paraId="40A47885" w14:textId="22292C26" w:rsidR="00B33D24" w:rsidRPr="001C4F42" w:rsidRDefault="00B33D24" w:rsidP="00B33D24">
      <w:pPr>
        <w:pStyle w:val="StandardBlocksatz"/>
      </w:pPr>
      <w:r w:rsidRPr="001C4F42">
        <w:t>Sie erklärt, gesetzliche Sozialabgaben und Versicherungsbeiträge sowie die übrigen Beiträge gemäss all</w:t>
      </w:r>
      <w:r w:rsidRPr="001C4F42">
        <w:softHyphen/>
        <w:t>gemeinverbindlich erklärten Gesamtarbeitsverträgen geleistet zu haben und für die Dauer des V</w:t>
      </w:r>
      <w:r w:rsidR="003577BC" w:rsidRPr="001C4F42">
        <w:t>ertrags</w:t>
      </w:r>
      <w:r w:rsidRPr="001C4F42">
        <w:t xml:space="preserve"> weiter zu leisten.</w:t>
      </w:r>
    </w:p>
    <w:p w14:paraId="00B04C14" w14:textId="77777777" w:rsidR="00B33D24" w:rsidRPr="001C4F42" w:rsidRDefault="00B33D24" w:rsidP="00B33D24">
      <w:pPr>
        <w:pStyle w:val="StandardBlocksatz"/>
      </w:pPr>
      <w:r w:rsidRPr="001C4F42">
        <w:t>Des Weiteren verpflichtet sich die Unternehmung, für Leistungen in der Schweiz die Gleichbehandlung von Frau und Mann in Bezug auf die Lohngleichheit und die am Ort der Leistung massgeblichen Vorschriften zum Schutz der Umwelt und zur Erhaltung der natürlichen Ressourcen einzuhalten.</w:t>
      </w:r>
    </w:p>
    <w:p w14:paraId="44F0213E" w14:textId="066352DE" w:rsidR="00611ED7" w:rsidRPr="001C4F42" w:rsidRDefault="00B33D24" w:rsidP="00B33D24">
      <w:pPr>
        <w:pStyle w:val="StandardBlocksatz"/>
      </w:pPr>
      <w:r w:rsidRPr="001C4F42">
        <w:t>Zieht die Unternehmung zur Vertragserfüllung Dritte bei, hat sie diese schriftlich zu verpflichten, die vor</w:t>
      </w:r>
      <w:r w:rsidRPr="001C4F42">
        <w:softHyphen/>
        <w:t>genannten Grundsätze ebenfalls einzuhalten und sie allfälligen weiteren Subunternehmungen ebenfalls zu überbinden. Sie beachtet beim Beizug von Dritten ihre Sorgfaltspflichten, welche ihr durch Art. 5 des Entsendegesetzes (EntsG, SR 823.20) sowie Art. 8b und 8c der Entsendeverordnung (EntsV, SR 823.201) auferlegt werden</w:t>
      </w:r>
      <w:r w:rsidR="00611ED7" w:rsidRPr="001C4F42">
        <w:t>.</w:t>
      </w:r>
    </w:p>
    <w:p w14:paraId="4B383212" w14:textId="77777777" w:rsidR="00611ED7" w:rsidRPr="001C4F42" w:rsidRDefault="00611ED7" w:rsidP="00611ED7">
      <w:pPr>
        <w:pStyle w:val="StandardBlocksatz"/>
        <w:spacing w:before="60" w:line="240" w:lineRule="auto"/>
        <w:ind w:left="567"/>
        <w:rPr>
          <w:b/>
          <w:color w:val="FFFFFF" w:themeColor="background1"/>
          <w:w w:val="400"/>
          <w:sz w:val="6"/>
          <w:szCs w:val="6"/>
        </w:rPr>
      </w:pPr>
      <w:r w:rsidRPr="001C4F42">
        <w:rPr>
          <w:rFonts w:cs="Arial"/>
          <w:b/>
          <w:color w:val="C00000"/>
          <w:w w:val="500"/>
          <w:sz w:val="8"/>
          <w:szCs w:val="8"/>
        </w:rPr>
        <w:t>┌</w:t>
      </w:r>
    </w:p>
    <w:p w14:paraId="45E5C19E" w14:textId="77777777" w:rsidR="00611ED7" w:rsidRPr="001C4F42" w:rsidRDefault="00611ED7" w:rsidP="00611ED7">
      <w:pPr>
        <w:pStyle w:val="StandardBlocksatz"/>
        <w:rPr>
          <w:w w:val="400"/>
          <w:sz w:val="6"/>
          <w:szCs w:val="6"/>
        </w:rPr>
        <w:sectPr w:rsidR="00611ED7" w:rsidRPr="001C4F42" w:rsidSect="0050497E">
          <w:type w:val="continuous"/>
          <w:pgSz w:w="11906" w:h="16838" w:code="9"/>
          <w:pgMar w:top="1021" w:right="567" w:bottom="1134" w:left="1021" w:header="851" w:footer="340" w:gutter="0"/>
          <w:cols w:space="708"/>
          <w:docGrid w:linePitch="360"/>
        </w:sectPr>
      </w:pPr>
    </w:p>
    <w:p w14:paraId="1A41A584" w14:textId="3D7A4164" w:rsidR="00611ED7" w:rsidRPr="001C4F42" w:rsidRDefault="00611ED7" w:rsidP="000B2A52">
      <w:pPr>
        <w:pStyle w:val="StandardBlocksatz"/>
        <w:ind w:left="0"/>
      </w:pPr>
      <w:r w:rsidRPr="001C4F42">
        <w:t xml:space="preserve">Bei Verletzung der Pflichten gemäss dieser Vertragsziffer </w:t>
      </w:r>
      <w:r w:rsidR="00B33D24" w:rsidRPr="001C4F42">
        <w:t xml:space="preserve">schuldet die Unternehmung der Bauherrschaft eine </w:t>
      </w:r>
      <w:r w:rsidRPr="001C4F42">
        <w:t>Konventionalstrafe in der Höhe des fünffachen Betr</w:t>
      </w:r>
      <w:r w:rsidR="009A0575" w:rsidRPr="001C4F42">
        <w:t>ags</w:t>
      </w:r>
      <w:r w:rsidRPr="001C4F42">
        <w:t xml:space="preserve"> der vom zuständigen Organ ausgesprochenen, rechtskräftigen Busse, höchstens jedoch </w:t>
      </w:r>
      <w:fldSimple w:instr=" REF  go_Waehrung  \* MERGEFORMAT ">
        <w:r w:rsidR="00B90D44" w:rsidRPr="001C4F42">
          <w:t>CHF</w:t>
        </w:r>
      </w:fldSimple>
      <w:r w:rsidRPr="001C4F42">
        <w:t xml:space="preserve"> 50'000 je Fall</w:t>
      </w:r>
      <w:r w:rsidR="0016002F" w:rsidRPr="001C4F42">
        <w:t>.</w:t>
      </w:r>
    </w:p>
    <w:p w14:paraId="637767A2" w14:textId="77777777" w:rsidR="00611ED7" w:rsidRPr="001C4F42" w:rsidRDefault="00611ED7" w:rsidP="00611ED7">
      <w:pPr>
        <w:pStyle w:val="StandardBlocksatz"/>
        <w:sectPr w:rsidR="00611ED7" w:rsidRPr="001C4F42" w:rsidSect="0050497E">
          <w:type w:val="continuous"/>
          <w:pgSz w:w="11906" w:h="16838" w:code="9"/>
          <w:pgMar w:top="1021" w:right="567" w:bottom="1134" w:left="1021" w:header="851" w:footer="340" w:gutter="0"/>
          <w:cols w:space="708"/>
          <w:formProt w:val="0"/>
          <w:docGrid w:linePitch="360"/>
        </w:sectPr>
      </w:pPr>
    </w:p>
    <w:p w14:paraId="76CF91E8" w14:textId="77777777" w:rsidR="00611ED7" w:rsidRPr="001C4F42" w:rsidRDefault="00611ED7" w:rsidP="00611ED7">
      <w:pPr>
        <w:pStyle w:val="StandardBlocksatz"/>
        <w:spacing w:before="40" w:line="240" w:lineRule="auto"/>
        <w:ind w:left="567"/>
        <w:rPr>
          <w:b/>
          <w:color w:val="FFFFFF" w:themeColor="background1"/>
          <w:w w:val="400"/>
          <w:sz w:val="6"/>
          <w:szCs w:val="6"/>
        </w:rPr>
      </w:pPr>
      <w:r w:rsidRPr="001C4F42">
        <w:rPr>
          <w:rFonts w:cs="Arial"/>
          <w:b/>
          <w:color w:val="C00000"/>
          <w:w w:val="500"/>
          <w:sz w:val="8"/>
          <w:szCs w:val="8"/>
        </w:rPr>
        <w:t>└</w:t>
      </w:r>
    </w:p>
    <w:bookmarkStart w:id="91" w:name="Verw15"/>
    <w:p w14:paraId="141D6C3E" w14:textId="77777777" w:rsidR="00482343" w:rsidRPr="001C4F42" w:rsidRDefault="00C7715F" w:rsidP="0084727E">
      <w:pPr>
        <w:pStyle w:val="Titel1"/>
      </w:pPr>
      <w:r w:rsidRPr="001C4F42">
        <w:fldChar w:fldCharType="begin"/>
      </w:r>
      <w:r w:rsidRPr="001C4F42">
        <w:instrText xml:space="preserve"> MACROBUTTON  SWob 15</w:instrText>
      </w:r>
      <w:r w:rsidRPr="001C4F42">
        <w:fldChar w:fldCharType="end"/>
      </w:r>
      <w:bookmarkEnd w:id="91"/>
      <w:r w:rsidR="00482343" w:rsidRPr="001C4F42">
        <w:tab/>
        <w:t>Integritätsklausel</w:t>
      </w:r>
    </w:p>
    <w:p w14:paraId="63D624F9" w14:textId="5158693A" w:rsidR="00747E7A" w:rsidRPr="001C4F42" w:rsidRDefault="00747E7A" w:rsidP="00193949">
      <w:pPr>
        <w:pStyle w:val="StandardBlocksatz"/>
      </w:pPr>
      <w:r w:rsidRPr="001C4F42">
        <w:t>Die Vertragsparteien verpflichten sich, alle erforderlichen Massnahmen zur Vermeidung von Korruption zu ergreifen, so dass insbesondere keine Zuwendungen oder andere Vorteile angeboten oder angenommen werden.</w:t>
      </w:r>
    </w:p>
    <w:p w14:paraId="295555E6" w14:textId="56A82FC1" w:rsidR="00747E7A" w:rsidRPr="001C4F42" w:rsidRDefault="00B33D24" w:rsidP="00747E7A">
      <w:pPr>
        <w:pStyle w:val="StandardBlocksatz"/>
      </w:pPr>
      <w:r w:rsidRPr="001C4F42">
        <w:t xml:space="preserve">Bei Missachtung der Integritätsklausel hat die Unternehmung der Bauherrschaft eine Konventionalstrafe </w:t>
      </w:r>
      <w:r w:rsidR="00747E7A" w:rsidRPr="001C4F42">
        <w:t>zu bezahlen. Diese beträgt 10% der Vertragssumme, mindestens CHF 3’000.00 je Verstoss.</w:t>
      </w:r>
    </w:p>
    <w:p w14:paraId="3D9CDBA0" w14:textId="7466C258" w:rsidR="00747E7A" w:rsidRPr="001C4F42" w:rsidRDefault="00B33D24" w:rsidP="00747E7A">
      <w:pPr>
        <w:pStyle w:val="StandardBlocksatz"/>
      </w:pPr>
      <w:r w:rsidRPr="001C4F42">
        <w:t>Die Unternehmung nimmt zur Kenntnis, dass ein Verstoss gegen die Integritätsklausel zu einer Auflösung des V</w:t>
      </w:r>
      <w:r w:rsidR="003577BC" w:rsidRPr="001C4F42">
        <w:t>ertrags</w:t>
      </w:r>
      <w:r w:rsidRPr="001C4F42">
        <w:t xml:space="preserve"> aus wichtigen Gründen durch die Bauherrschaft führen kann</w:t>
      </w:r>
      <w:r w:rsidR="00747E7A" w:rsidRPr="001C4F42">
        <w:t>.</w:t>
      </w:r>
    </w:p>
    <w:bookmarkStart w:id="92" w:name="Verw16"/>
    <w:p w14:paraId="4E011EC2" w14:textId="77777777" w:rsidR="00611ED7" w:rsidRPr="001C4F42" w:rsidRDefault="00C7715F" w:rsidP="0084727E">
      <w:pPr>
        <w:pStyle w:val="Titel1"/>
      </w:pPr>
      <w:r w:rsidRPr="001C4F42">
        <w:fldChar w:fldCharType="begin"/>
      </w:r>
      <w:r w:rsidRPr="001C4F42">
        <w:instrText xml:space="preserve"> MACROBUTTON  SWob 16</w:instrText>
      </w:r>
      <w:r w:rsidRPr="001C4F42">
        <w:fldChar w:fldCharType="end"/>
      </w:r>
      <w:bookmarkEnd w:id="92"/>
      <w:r w:rsidR="00611ED7" w:rsidRPr="001C4F42">
        <w:tab/>
        <w:t>Besondere Vereinbarungen</w:t>
      </w:r>
    </w:p>
    <w:p w14:paraId="584F44A8" w14:textId="77777777" w:rsidR="009867E2" w:rsidRPr="001C4F42" w:rsidRDefault="009867E2" w:rsidP="009867E2">
      <w:pPr>
        <w:pStyle w:val="StandardBlocksatz"/>
        <w:spacing w:after="240"/>
      </w:pPr>
      <w:bookmarkStart w:id="93" w:name="_Hlk158128627"/>
      <w:r w:rsidRPr="001C4F42">
        <w:t>In Abweichung von Art. 87 Abs. 4 der Norm SIA 118 [2013] gilt Folgendes: Kommt aufgrund einer nicht akzeptablen Nachtragsofferte des Unternehmers kein Zusatzauftrag zustande, kann der Bauherr damit einen Dritten betrauen, ohne dass dadurch dem Unternehmer Schadenersatzansprüche erwachsen.</w:t>
      </w:r>
    </w:p>
    <w:p w14:paraId="385220A5" w14:textId="77777777" w:rsidR="009867E2" w:rsidRPr="001C4F42" w:rsidRDefault="009867E2" w:rsidP="009867E2">
      <w:pPr>
        <w:pStyle w:val="StandardBlocksatzOptionsfeld1"/>
        <w:spacing w:after="240"/>
        <w:ind w:hanging="284"/>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Epidemie- oder pandemiebedigte Zuschläge sind ausbedungen.</w:t>
      </w:r>
    </w:p>
    <w:p w14:paraId="3FCF5957" w14:textId="703DC76C" w:rsidR="00E1500C" w:rsidRPr="001C4F42" w:rsidRDefault="00E1500C" w:rsidP="00E1500C">
      <w:pPr>
        <w:pStyle w:val="StandardBlocksatzOptionsfeld1"/>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Strassenbau</w:t>
      </w:r>
      <w:r w:rsidRPr="001C4F42">
        <w:rPr>
          <w:rStyle w:val="Bedienungstext"/>
        </w:rPr>
        <w:t xml:space="preserve">  [Sofern jeweils beim übergeordneten Kästchen angekreuzt wird, haben die nachfolgenden bei Möglichkeit zu erscheinen. D.h. wenn nicht Strassenbau, dann erst wieder Kästchen Hochbau]</w:t>
      </w:r>
    </w:p>
    <w:p w14:paraId="10A325DE" w14:textId="02204FEA" w:rsidR="00E1500C" w:rsidRPr="001C4F42" w:rsidRDefault="00E1500C" w:rsidP="00E1500C">
      <w:pPr>
        <w:pStyle w:val="StandardBlocksatzOptionsfeld2"/>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Behinderungen, Einschränkungen, Besondere Vereinbarungen</w:t>
      </w:r>
    </w:p>
    <w:p w14:paraId="5DF05F28" w14:textId="61983338" w:rsidR="00E1500C" w:rsidRPr="001C4F42" w:rsidRDefault="00E1500C" w:rsidP="00E1500C">
      <w:pPr>
        <w:pStyle w:val="StandardBlocksatzOptionsfeld2"/>
        <w:ind w:left="1276"/>
      </w:pPr>
      <w:r w:rsidRPr="001C4F42">
        <w:fldChar w:fldCharType="begin">
          <w:ffData>
            <w:name w:val=""/>
            <w:enabled/>
            <w:calcOnExit w:val="0"/>
            <w:checkBox>
              <w:sizeAuto/>
              <w:default w:val="0"/>
            </w:checkBox>
          </w:ffData>
        </w:fldChar>
      </w:r>
      <w:r w:rsidRPr="001C4F42">
        <w:instrText xml:space="preserve"> FORMCHECKBOX </w:instrText>
      </w:r>
      <w:r w:rsidRPr="001C4F42">
        <w:fldChar w:fldCharType="separate"/>
      </w:r>
      <w:r w:rsidRPr="001C4F42">
        <w:fldChar w:fldCharType="end"/>
      </w:r>
      <w:r w:rsidRPr="001C4F42">
        <w:tab/>
        <w:t>Bauen unter Verkehr, Schutz vor Lärm und Erschütterungen</w:t>
      </w:r>
    </w:p>
    <w:p w14:paraId="697F737F" w14:textId="41D6AFD2" w:rsidR="00E1500C" w:rsidRPr="001C4F42" w:rsidRDefault="00E1500C" w:rsidP="00E1500C">
      <w:pPr>
        <w:pStyle w:val="StandardBlocksatz"/>
        <w:ind w:left="1560"/>
      </w:pPr>
      <w:r w:rsidRPr="001C4F42">
        <w:t>Bauen unter Verkehr</w:t>
      </w:r>
    </w:p>
    <w:p w14:paraId="597EB38A" w14:textId="3EDCBA74"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 xml:space="preserve">Maximale Bauetappenlängen: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r w:rsidRPr="001C4F42">
        <w:t xml:space="preserve"> m</w:t>
      </w:r>
    </w:p>
    <w:p w14:paraId="6CBA9E41" w14:textId="093E4F99"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 xml:space="preserve">Regelung durch Verkehrsdienst: </w:t>
      </w:r>
      <w:r w:rsidRPr="001C4F42">
        <w:rPr>
          <w:rStyle w:val="Formularfeld"/>
        </w:rPr>
        <w:fldChar w:fldCharType="begin">
          <w:ffData>
            <w:name w:val=""/>
            <w:enabled/>
            <w:calcOnExit w:val="0"/>
            <w:ddList>
              <w:listEntry w:val="ja"/>
              <w:listEntry w:val="nein"/>
            </w:ddList>
          </w:ffData>
        </w:fldChar>
      </w:r>
      <w:r w:rsidRPr="001C4F42">
        <w:rPr>
          <w:rStyle w:val="Formularfeld"/>
        </w:rPr>
        <w:instrText xml:space="preserve"> FORMDROPDOWN </w:instrText>
      </w:r>
      <w:r w:rsidRPr="001C4F42">
        <w:rPr>
          <w:rStyle w:val="Formularfeld"/>
        </w:rPr>
      </w:r>
      <w:r w:rsidRPr="001C4F42">
        <w:rPr>
          <w:rStyle w:val="Formularfeld"/>
        </w:rPr>
        <w:fldChar w:fldCharType="separate"/>
      </w:r>
      <w:r w:rsidRPr="001C4F42">
        <w:rPr>
          <w:rStyle w:val="Formularfeld"/>
        </w:rPr>
        <w:fldChar w:fldCharType="end"/>
      </w:r>
      <w:r w:rsidRPr="001C4F42">
        <w:rPr>
          <w:rStyle w:val="Infotext"/>
        </w:rPr>
        <w:t xml:space="preserve">  [j/n]</w:t>
      </w:r>
    </w:p>
    <w:p w14:paraId="4E561DBF" w14:textId="5EAE3C2A"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Regelung mittels LSA:</w:t>
      </w:r>
      <w:r w:rsidRPr="001C4F42">
        <w:rPr>
          <w:rStyle w:val="Fett"/>
          <w:b w:val="0"/>
          <w:bCs/>
        </w:rPr>
        <w:t xml:space="preserve"> </w:t>
      </w:r>
      <w:r w:rsidRPr="001C4F42">
        <w:rPr>
          <w:rStyle w:val="Formularfeld"/>
        </w:rPr>
        <w:fldChar w:fldCharType="begin">
          <w:ffData>
            <w:name w:val=""/>
            <w:enabled/>
            <w:calcOnExit w:val="0"/>
            <w:ddList>
              <w:listEntry w:val="ja"/>
              <w:listEntry w:val="nein"/>
            </w:ddList>
          </w:ffData>
        </w:fldChar>
      </w:r>
      <w:r w:rsidRPr="001C4F42">
        <w:rPr>
          <w:rStyle w:val="Formularfeld"/>
        </w:rPr>
        <w:instrText xml:space="preserve"> FORMDROPDOWN </w:instrText>
      </w:r>
      <w:r w:rsidRPr="001C4F42">
        <w:rPr>
          <w:rStyle w:val="Formularfeld"/>
        </w:rPr>
      </w:r>
      <w:r w:rsidRPr="001C4F42">
        <w:rPr>
          <w:rStyle w:val="Formularfeld"/>
        </w:rPr>
        <w:fldChar w:fldCharType="separate"/>
      </w:r>
      <w:r w:rsidRPr="001C4F42">
        <w:rPr>
          <w:rStyle w:val="Formularfeld"/>
        </w:rPr>
        <w:fldChar w:fldCharType="end"/>
      </w:r>
      <w:r w:rsidRPr="001C4F42">
        <w:rPr>
          <w:rStyle w:val="Infotext"/>
        </w:rPr>
        <w:t xml:space="preserve">  [j/n]</w:t>
      </w:r>
    </w:p>
    <w:p w14:paraId="59953791" w14:textId="40D2F0CB" w:rsidR="00E1500C" w:rsidRPr="001C4F42" w:rsidRDefault="00E1500C" w:rsidP="00E1500C">
      <w:pPr>
        <w:pStyle w:val="StandardBlocksatzOptionsfeld2"/>
        <w:spacing w:before="240"/>
        <w:ind w:left="1276"/>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andere Bautätigkeiten im Perimeter, welche zusammen mit den ausgeschriebenen Arbeiten abgestimmt werden müssen.</w:t>
      </w:r>
    </w:p>
    <w:p w14:paraId="4C81AA0A" w14:textId="351269BC" w:rsidR="00E1500C" w:rsidRPr="001C4F42" w:rsidRDefault="00E1500C" w:rsidP="00E1500C">
      <w:pPr>
        <w:pStyle w:val="StandardBlocksatz"/>
        <w:ind w:left="1276"/>
      </w:pPr>
      <w:r w:rsidRPr="001C4F42">
        <w:t xml:space="preserve">Kurzbeschrieb: </w:t>
      </w: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p>
    <w:p w14:paraId="335D1CCF" w14:textId="77777777" w:rsidR="00E1500C" w:rsidRPr="001C4F42" w:rsidRDefault="00E1500C" w:rsidP="00E1500C">
      <w:pPr>
        <w:pStyle w:val="StandardBlocksatzOptionsfeld2"/>
        <w:spacing w:before="240"/>
        <w:ind w:left="1276"/>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 vor Lärm und Erschütterungen der Anstösser</w:t>
      </w:r>
    </w:p>
    <w:p w14:paraId="162710F6" w14:textId="77777777" w:rsidR="00E1500C" w:rsidRPr="001C4F42" w:rsidRDefault="00E1500C" w:rsidP="00E1500C">
      <w:pPr>
        <w:pStyle w:val="StandardBlocksatz"/>
        <w:ind w:left="1276"/>
      </w:pPr>
      <w:r w:rsidRPr="001C4F42">
        <w:t>Die Baustelle liegt gemäss Baulärm-Richtlinien des Bundes (Ausgabe 2011) in folgender Stufe:</w:t>
      </w:r>
    </w:p>
    <w:p w14:paraId="73C26616" w14:textId="5C7AF5CC" w:rsidR="00E1500C" w:rsidRPr="001C4F42" w:rsidRDefault="00E1500C" w:rsidP="00E1500C">
      <w:pPr>
        <w:pStyle w:val="StandardBlocksatzOptionsfeld2"/>
        <w:ind w:left="1560"/>
      </w:pPr>
      <w:r w:rsidRPr="001C4F42">
        <w:fldChar w:fldCharType="begin">
          <w:ffData>
            <w:name w:val=""/>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A</w:t>
      </w:r>
    </w:p>
    <w:p w14:paraId="03D34717" w14:textId="449D464D" w:rsidR="00E1500C" w:rsidRPr="001C4F42" w:rsidRDefault="00E1500C" w:rsidP="00E1500C">
      <w:pPr>
        <w:pStyle w:val="StandardBlocksatzOptionsfeld2"/>
        <w:ind w:left="1560"/>
      </w:pPr>
      <w:r w:rsidRPr="001C4F42">
        <w:lastRenderedPageBreak/>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B</w:t>
      </w:r>
    </w:p>
    <w:p w14:paraId="5B5B02D0" w14:textId="070A96BF" w:rsidR="00E1500C" w:rsidRPr="001C4F42" w:rsidRDefault="00E1500C" w:rsidP="00E1500C">
      <w:pPr>
        <w:pStyle w:val="StandardBlocksatzOptionsfeld2"/>
        <w:ind w:left="1560"/>
      </w:pPr>
      <w:r w:rsidRPr="001C4F42">
        <w:fldChar w:fldCharType="begin">
          <w:ffData>
            <w:name w:val="KK15a"/>
            <w:enabled/>
            <w:calcOnExit w:val="0"/>
            <w:entryMacro w:val="K15a"/>
            <w:checkBox>
              <w:sizeAuto/>
              <w:default w:val="0"/>
            </w:checkBox>
          </w:ffData>
        </w:fldChar>
      </w:r>
      <w:r w:rsidRPr="001C4F42">
        <w:instrText xml:space="preserve"> FORMCHECKBOX </w:instrText>
      </w:r>
      <w:r w:rsidRPr="001C4F42">
        <w:fldChar w:fldCharType="separate"/>
      </w:r>
      <w:r w:rsidRPr="001C4F42">
        <w:fldChar w:fldCharType="end"/>
      </w:r>
      <w:r w:rsidRPr="001C4F42">
        <w:tab/>
        <w:t>Schutzstufe C</w:t>
      </w:r>
    </w:p>
    <w:p w14:paraId="4D87CE03" w14:textId="4200A945" w:rsidR="00E1500C" w:rsidRPr="001C4F42" w:rsidRDefault="00E1500C" w:rsidP="00E1500C">
      <w:pPr>
        <w:pStyle w:val="StandardBlocksatz"/>
        <w:ind w:left="1276"/>
      </w:pPr>
      <w:r w:rsidRPr="001C4F42">
        <w:rPr>
          <w:rStyle w:val="Formularfeld"/>
        </w:rPr>
        <w:fldChar w:fldCharType="begin">
          <w:ffData>
            <w:name w:val=""/>
            <w:enabled/>
            <w:calcOnExit w:val="0"/>
            <w:textInput/>
          </w:ffData>
        </w:fldChar>
      </w:r>
      <w:r w:rsidRPr="001C4F42">
        <w:rPr>
          <w:rStyle w:val="Formularfeld"/>
        </w:rPr>
        <w:instrText xml:space="preserve"> FORMTEXT </w:instrText>
      </w:r>
      <w:r w:rsidRPr="001C4F42">
        <w:rPr>
          <w:rStyle w:val="Formularfeld"/>
        </w:rPr>
      </w:r>
      <w:r w:rsidRPr="001C4F42">
        <w:rPr>
          <w:rStyle w:val="Formularfeld"/>
        </w:rPr>
        <w:fldChar w:fldCharType="separate"/>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noProof/>
        </w:rPr>
        <w:t> </w:t>
      </w:r>
      <w:r w:rsidRPr="001C4F42">
        <w:rPr>
          <w:rStyle w:val="Formularfeld"/>
        </w:rPr>
        <w:fldChar w:fldCharType="end"/>
      </w:r>
    </w:p>
    <w:p w14:paraId="6DF72ADE" w14:textId="77777777" w:rsidR="00E1500C" w:rsidRPr="001C4F42" w:rsidRDefault="00E1500C" w:rsidP="00E1500C">
      <w:pPr>
        <w:pStyle w:val="StandardBlocksatz"/>
        <w:ind w:left="1276"/>
        <w:rPr>
          <w:rStyle w:val="Infotext"/>
        </w:rPr>
      </w:pPr>
      <w:r w:rsidRPr="001C4F42">
        <w:rPr>
          <w:rStyle w:val="Infotext"/>
        </w:rPr>
        <w:t>[Kurzbeschrieb Lärmperimeter – Erschütterungen zulässige Zeiten aufführen]</w:t>
      </w:r>
    </w:p>
    <w:p w14:paraId="00628828" w14:textId="09B3D5B2" w:rsidR="00E1500C" w:rsidRPr="001C4F42" w:rsidRDefault="00E1500C" w:rsidP="00E1500C">
      <w:pPr>
        <w:pStyle w:val="StandardBlocksatzOptionsfeld2"/>
        <w:spacing w:before="240"/>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Qualitätssicherung, Deklarationen, Prüfungen</w:t>
      </w:r>
    </w:p>
    <w:p w14:paraId="5F0E0FBE" w14:textId="0FA2170A" w:rsidR="00E1500C" w:rsidRPr="001C4F42" w:rsidRDefault="00E1500C" w:rsidP="00E1500C">
      <w:pPr>
        <w:pStyle w:val="StandardBlocksatzOptionsfeld2"/>
        <w:ind w:left="1276"/>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Eignungsnachweise</w:t>
      </w:r>
    </w:p>
    <w:p w14:paraId="397EC21E" w14:textId="77777777" w:rsidR="00E1500C" w:rsidRPr="001C4F42" w:rsidRDefault="00E1500C" w:rsidP="00E1500C">
      <w:pPr>
        <w:pStyle w:val="StandardBlocksatz"/>
        <w:ind w:left="1276"/>
      </w:pPr>
      <w:r w:rsidRPr="001C4F42">
        <w:t>Allg. Eignungsnachweise sind rechtzeitig unaufgefordert der Bauleitung zur Freigabe einzureichen. Werden diese nicht rechtzeitig eingereicht, behält sich die Bauherrschaft das Recht vor, die entsprechenden Arbeiten, ohne Kostenfolge für die Bauherrschaft, einzustellen.</w:t>
      </w:r>
    </w:p>
    <w:p w14:paraId="4EE9D5CF" w14:textId="0C84D7CB" w:rsidR="00E1500C" w:rsidRPr="001C4F42" w:rsidRDefault="00E1500C" w:rsidP="00E1500C">
      <w:pPr>
        <w:pStyle w:val="StandardBlocksatzOptionsfeld2"/>
        <w:ind w:left="1276"/>
      </w:pPr>
      <w:r w:rsidRPr="001C4F42">
        <w:fldChar w:fldCharType="begin">
          <w:ffData>
            <w:name w:val=""/>
            <w:enabled/>
            <w:calcOnExit w:val="0"/>
            <w:checkBox>
              <w:sizeAuto/>
              <w:default w:val="1"/>
            </w:checkBox>
          </w:ffData>
        </w:fldChar>
      </w:r>
      <w:r w:rsidRPr="001C4F42">
        <w:instrText xml:space="preserve"> FORMCHECKBOX </w:instrText>
      </w:r>
      <w:r w:rsidRPr="001C4F42">
        <w:fldChar w:fldCharType="separate"/>
      </w:r>
      <w:r w:rsidRPr="001C4F42">
        <w:fldChar w:fldCharType="end"/>
      </w:r>
      <w:r w:rsidRPr="001C4F42">
        <w:tab/>
        <w:t>Minimale Standards Materiallieferungen</w:t>
      </w:r>
    </w:p>
    <w:p w14:paraId="7BBC4907" w14:textId="77777777" w:rsidR="00E1500C" w:rsidRPr="001C4F42" w:rsidRDefault="00E1500C" w:rsidP="00E1500C">
      <w:pPr>
        <w:pStyle w:val="StandardBlocksatz"/>
        <w:ind w:left="1276"/>
      </w:pPr>
      <w:r w:rsidRPr="001C4F42">
        <w:t>Die Herkunft aller Natursteine muss deklariert werden.</w:t>
      </w:r>
    </w:p>
    <w:p w14:paraId="014A81CA" w14:textId="77777777" w:rsidR="00E1500C" w:rsidRPr="001C4F42" w:rsidRDefault="00E1500C" w:rsidP="00E1500C">
      <w:pPr>
        <w:pStyle w:val="StandardBlocksatz"/>
        <w:ind w:left="1276"/>
      </w:pPr>
      <w:r w:rsidRPr="001C4F42">
        <w:t>Bei der Herkunft der Natursteine aus Steinbrüchen ausserhalb Europas muss zudem vor Auftragserteilung ein anerkanntes Zertifikat eingereicht werden, das von einer unabhängigen Drittpartei geprüft worden ist. Die Zertifikate bzw. Bestätigungen dürfen nicht älter als 3 Jahre alt sein.</w:t>
      </w:r>
    </w:p>
    <w:p w14:paraId="2261D9C2" w14:textId="77777777" w:rsidR="00E1500C" w:rsidRPr="001C4F42" w:rsidRDefault="00E1500C" w:rsidP="00E1500C">
      <w:pPr>
        <w:pStyle w:val="StandardBlocksatz"/>
        <w:spacing w:after="240"/>
        <w:ind w:left="1276"/>
      </w:pPr>
      <w:r w:rsidRPr="001C4F42">
        <w:t>Die Nachweise sind unaufgefordert der Bauleitung zu erbringen</w:t>
      </w:r>
    </w:p>
    <w:p w14:paraId="50FA706C" w14:textId="77777777" w:rsidR="00E1500C" w:rsidRPr="001C4F42" w:rsidRDefault="00E1500C" w:rsidP="00E1500C">
      <w:pPr>
        <w:pStyle w:val="StandardBlocksatz"/>
        <w:ind w:left="1276"/>
      </w:pPr>
      <w:r w:rsidRPr="001C4F42">
        <w:t>Zugelassene Zertifikate bzw. Standards ohne weitere Prüfung:</w:t>
      </w:r>
    </w:p>
    <w:p w14:paraId="32B7CF97" w14:textId="5E263940" w:rsidR="00E1500C" w:rsidRPr="001C4F42" w:rsidRDefault="00E1500C" w:rsidP="00E1500C">
      <w:pPr>
        <w:pStyle w:val="StandardBlocksatz"/>
        <w:numPr>
          <w:ilvl w:val="0"/>
          <w:numId w:val="26"/>
        </w:numPr>
        <w:ind w:left="1560" w:hanging="284"/>
        <w:jc w:val="left"/>
      </w:pPr>
      <w:r w:rsidRPr="001C4F42">
        <w:t>SA8000 (Standard for Social Accountability)</w:t>
      </w:r>
      <w:r w:rsidRPr="001C4F42">
        <w:br/>
        <w:t>Zertifikat mit vorliegendem externen Audit bestätigt</w:t>
      </w:r>
    </w:p>
    <w:p w14:paraId="50A3A8AC" w14:textId="7F157480" w:rsidR="00E1500C" w:rsidRPr="001C4F42" w:rsidRDefault="00E1500C" w:rsidP="00E1500C">
      <w:pPr>
        <w:pStyle w:val="StandardBlocksatz"/>
        <w:numPr>
          <w:ilvl w:val="0"/>
          <w:numId w:val="26"/>
        </w:numPr>
        <w:ind w:left="1560" w:hanging="284"/>
        <w:jc w:val="left"/>
      </w:pPr>
      <w:r w:rsidRPr="001C4F42">
        <w:t>BSCI Code of Conduct (Business Social Compliance Initiative)</w:t>
      </w:r>
      <w:r w:rsidRPr="001C4F42">
        <w:br/>
        <w:t>Einhaltung des Standards mit vorliegendem externen Audit bestätigt</w:t>
      </w:r>
    </w:p>
    <w:p w14:paraId="318AC000" w14:textId="2F8AD88C" w:rsidR="00E1500C" w:rsidRPr="001C4F42" w:rsidRDefault="00E1500C" w:rsidP="00E1500C">
      <w:pPr>
        <w:pStyle w:val="StandardBlocksatz"/>
        <w:numPr>
          <w:ilvl w:val="0"/>
          <w:numId w:val="26"/>
        </w:numPr>
        <w:ind w:left="1560" w:hanging="284"/>
        <w:jc w:val="left"/>
      </w:pPr>
      <w:r w:rsidRPr="001C4F42">
        <w:t>ETI Base Code (Ethical Trading Initiative)</w:t>
      </w:r>
      <w:r w:rsidRPr="001C4F42">
        <w:br/>
        <w:t>Einhaltung des Standards mit vorliegendem externen Audit bestätigt</w:t>
      </w:r>
    </w:p>
    <w:p w14:paraId="32F4A0F5" w14:textId="68026DBB" w:rsidR="00E1500C" w:rsidRPr="001C4F42" w:rsidRDefault="00E1500C" w:rsidP="00E1500C">
      <w:pPr>
        <w:pStyle w:val="StandardBlocksatz"/>
        <w:numPr>
          <w:ilvl w:val="0"/>
          <w:numId w:val="26"/>
        </w:numPr>
        <w:ind w:left="1560" w:hanging="284"/>
        <w:jc w:val="left"/>
      </w:pPr>
      <w:r w:rsidRPr="001C4F42">
        <w:t>Xeritifix</w:t>
      </w:r>
      <w:r w:rsidRPr="001C4F42">
        <w:br/>
        <w:t>Zertifikat mit vorliegendem externen Audit bestätigt</w:t>
      </w:r>
    </w:p>
    <w:p w14:paraId="6DCFB27D" w14:textId="59B1BAB9" w:rsidR="00E1500C" w:rsidRPr="001C4F42" w:rsidRDefault="00E1500C" w:rsidP="00E1500C">
      <w:pPr>
        <w:pStyle w:val="StandardBlocksatz"/>
        <w:numPr>
          <w:ilvl w:val="0"/>
          <w:numId w:val="26"/>
        </w:numPr>
        <w:ind w:left="1560" w:hanging="284"/>
        <w:jc w:val="left"/>
      </w:pPr>
      <w:r w:rsidRPr="001C4F42">
        <w:t>Fair Stone Standard</w:t>
      </w:r>
      <w:r w:rsidRPr="001C4F42">
        <w:br/>
        <w:t>Zertifikat mit vorliegendem externen Audit bestätigt</w:t>
      </w:r>
    </w:p>
    <w:p w14:paraId="53FF5D4B" w14:textId="77777777" w:rsidR="00E1500C" w:rsidRPr="001C4F42" w:rsidRDefault="00E1500C" w:rsidP="00E1500C">
      <w:pPr>
        <w:pStyle w:val="StandardBlocksatz"/>
        <w:ind w:left="1701"/>
      </w:pPr>
    </w:p>
    <w:p w14:paraId="06AAF811" w14:textId="77777777" w:rsidR="00E1500C" w:rsidRDefault="00E1500C" w:rsidP="00E1500C">
      <w:pPr>
        <w:pStyle w:val="StandardBlocksatz"/>
        <w:ind w:left="1276"/>
      </w:pPr>
      <w:r w:rsidRPr="001C4F42">
        <w:t>Zugelassene Zertifikate bzw. Standards</w:t>
      </w:r>
      <w:r>
        <w:t xml:space="preserve"> mit Prüfung:</w:t>
      </w:r>
    </w:p>
    <w:p w14:paraId="67FB5447" w14:textId="6B09687A" w:rsidR="00E1500C" w:rsidRDefault="00E1500C" w:rsidP="00E1500C">
      <w:pPr>
        <w:pStyle w:val="StandardBlocksatz"/>
        <w:numPr>
          <w:ilvl w:val="0"/>
          <w:numId w:val="26"/>
        </w:numPr>
        <w:ind w:left="1560" w:hanging="284"/>
        <w:jc w:val="left"/>
      </w:pPr>
      <w:r>
        <w:t>Die Prüfung der IAO-Kernarbeitsnormen kann auch von einer anerkannten, unabhängigen Drittpartei geprüft und bestätigt werden (externes Audit). Die Zulas-sung dieser externen Audits wird im Einzelfall geprüft.</w:t>
      </w:r>
    </w:p>
    <w:p w14:paraId="501B0CEA" w14:textId="45ACECEB"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Prüfungen und Proben</w:t>
      </w:r>
    </w:p>
    <w:p w14:paraId="38CB50BD" w14:textId="44DF815B" w:rsidR="00E1500C" w:rsidRDefault="00E1500C" w:rsidP="00E1500C">
      <w:pPr>
        <w:pStyle w:val="StandardBlocksatzOptionsfeld2"/>
        <w:ind w:left="1276"/>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t>Die Identifikation sämtlicher Materialien und Baustoffe muss jederzeit möglich sein. Die Verantwortung für die Qualität der Bauwerksteile bleibt in jedem Fall beim Unternehmer.</w:t>
      </w:r>
    </w:p>
    <w:p w14:paraId="6AE5336E" w14:textId="7487DA24" w:rsidR="00E1500C" w:rsidRDefault="00E1500C" w:rsidP="00E1500C">
      <w:pPr>
        <w:pStyle w:val="StandardBlocksatzOptionsfeld2"/>
        <w:ind w:left="1276"/>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t>Die Bauleitung prüft stichprobenartig und unabhängig vom Unternehmer. Die Kosten der im Rahmen der bauseitigen Qualitätsüberwachung durchgeführten Prüfungen werden dem Unternehmer verrechnet, wenn dadurch ein Mangel nachgewiesen wurde (ungenügende Prüfergebnisse).</w:t>
      </w:r>
    </w:p>
    <w:p w14:paraId="75F2FBD1" w14:textId="0CB46C5F" w:rsidR="00E1500C" w:rsidRDefault="00E1500C" w:rsidP="001315C0">
      <w:pPr>
        <w:pStyle w:val="StandardBlocksatzOptionsfeld2"/>
        <w:ind w:left="1276"/>
        <w:jc w:val="left"/>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r>
      <w:r w:rsidR="001315C0" w:rsidRPr="001315C0">
        <w:t xml:space="preserve">Die </w:t>
      </w:r>
      <w:r w:rsidR="001315C0">
        <w:t>«</w:t>
      </w:r>
      <w:r w:rsidR="001315C0" w:rsidRPr="001315C0">
        <w:t>Qualitätsanforderungen bitumenhaltiger Schichten</w:t>
      </w:r>
      <w:r w:rsidR="001315C0">
        <w:t>»</w:t>
      </w:r>
      <w:r w:rsidR="001315C0" w:rsidRPr="001315C0">
        <w:t>, sind verbindlich</w:t>
      </w:r>
      <w:r w:rsidR="001315C0">
        <w:t>:</w:t>
      </w:r>
      <w:r w:rsidR="001315C0">
        <w:br/>
      </w:r>
      <w:hyperlink r:id="rId28" w:history="1">
        <w:r w:rsidR="001315C0" w:rsidRPr="006B2E0A">
          <w:rPr>
            <w:rStyle w:val="Hyperlink"/>
          </w:rPr>
          <w:t>https://www.walzasphalt-zulassung.ch/qualitaetsanforderungen-bitumenhaltiger-schichten/</w:t>
        </w:r>
      </w:hyperlink>
      <w:r>
        <w:t>.</w:t>
      </w:r>
    </w:p>
    <w:p w14:paraId="72C0027F" w14:textId="2FD3018D" w:rsidR="001315C0" w:rsidRDefault="001315C0" w:rsidP="00E1500C">
      <w:pPr>
        <w:pStyle w:val="StandardBlocksatzOptionsfeld2"/>
        <w:ind w:left="1276"/>
      </w:pPr>
      <w:r w:rsidRPr="00C25EF4">
        <w:fldChar w:fldCharType="begin">
          <w:ffData>
            <w:name w:val="KK15a"/>
            <w:enabled/>
            <w:calcOnExit w:val="0"/>
            <w:entryMacro w:val="K15a"/>
            <w:checkBox>
              <w:sizeAuto/>
              <w:default w:val="0"/>
            </w:checkBox>
          </w:ffData>
        </w:fldChar>
      </w:r>
      <w:r w:rsidRPr="00C25EF4">
        <w:instrText xml:space="preserve"> FORMCHECKBOX </w:instrText>
      </w:r>
      <w:r w:rsidRPr="00C25EF4">
        <w:fldChar w:fldCharType="separate"/>
      </w:r>
      <w:r w:rsidRPr="00C25EF4">
        <w:fldChar w:fldCharType="end"/>
      </w:r>
      <w:r>
        <w:tab/>
      </w:r>
      <w:r w:rsidRPr="001315C0">
        <w:rPr>
          <w:lang w:val="de-DE"/>
        </w:rPr>
        <w:t>Für das vorliegende Bauwerk hat der Prüf- und Kontrollplan, Normalien Kanton NW Nr. 201.103, bindend Gültigkeit</w:t>
      </w:r>
      <w:r>
        <w:rPr>
          <w:lang w:val="de-DE"/>
        </w:rPr>
        <w:t>.</w:t>
      </w:r>
    </w:p>
    <w:p w14:paraId="525C6183" w14:textId="16461256"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Walzasphalt Deklaration</w:t>
      </w:r>
    </w:p>
    <w:p w14:paraId="3D15B150" w14:textId="77777777" w:rsidR="00E1500C" w:rsidRDefault="00E1500C" w:rsidP="00E1500C">
      <w:pPr>
        <w:pStyle w:val="StandardBlocksatz"/>
        <w:ind w:left="993"/>
      </w:pPr>
      <w:r>
        <w:t xml:space="preserve">Es ist nur die Verwendung von Belagsmischgut mit gültiger Walzasphalt-Zulassung der Vereinigung Interkantonale Walzasphalt-Zulassung (VIWZ) gestattet. </w:t>
      </w:r>
    </w:p>
    <w:p w14:paraId="044011EC" w14:textId="77777777" w:rsidR="00E1500C" w:rsidRDefault="00E1500C" w:rsidP="00E1500C">
      <w:pPr>
        <w:pStyle w:val="StandardBlocksatz"/>
        <w:ind w:left="993"/>
      </w:pPr>
      <w:r>
        <w:t>In Ausnahmefällen behält sich die Bauherrschaft vor, auch anderweitige Walzasphalte (mit entsprechenden Nachweisen) zuzulassen.</w:t>
      </w:r>
    </w:p>
    <w:p w14:paraId="7108027C" w14:textId="48ABABB0"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Installationen</w:t>
      </w:r>
    </w:p>
    <w:p w14:paraId="5B543672" w14:textId="77777777" w:rsidR="00E1500C" w:rsidRDefault="00E1500C" w:rsidP="00E1500C">
      <w:pPr>
        <w:pStyle w:val="StandardBlocksatz"/>
        <w:ind w:left="993"/>
      </w:pPr>
      <w:r>
        <w:lastRenderedPageBreak/>
        <w:t>Allfällige dem Unternehmer als Installationsplätze zur Verfügung stehende Flächen sind im Situationsplan ersichtlich mit eventuellen Anschluss-Stellen für Strom und Bauwasser.</w:t>
      </w:r>
    </w:p>
    <w:p w14:paraId="153E1C51" w14:textId="004340EC" w:rsidR="00E1500C" w:rsidRDefault="00E1500C" w:rsidP="00E1500C">
      <w:pPr>
        <w:pStyle w:val="StandardBlocksatz"/>
        <w:spacing w:before="240"/>
        <w:ind w:left="993"/>
      </w:pPr>
      <w:r>
        <w:t>Wird in den Planunterlagen nicht spezielles festgelegt, hat der Unternehmer diese auf eigene Kosten zu beschaffen, wobei der Ertragsausfall, die Platzmieten, die einwandfreie Wiederinstandstellung und allfällige Minderwertforderungen zu seinen Lasten gehen. Die entsprechenden Aufwendungen sind in die Baustelleneinrichtungen einzuberechnen.</w:t>
      </w:r>
    </w:p>
    <w:p w14:paraId="12154AD0" w14:textId="570393E1"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Winterbaumassnahmen</w:t>
      </w:r>
    </w:p>
    <w:p w14:paraId="55E3D139" w14:textId="77777777" w:rsidR="00E1500C" w:rsidRDefault="00E1500C" w:rsidP="00E1500C">
      <w:pPr>
        <w:pStyle w:val="StandardBlocksatz"/>
        <w:ind w:left="993"/>
      </w:pPr>
      <w:r>
        <w:t>Winterbaumassnahmen zu Lasten der Bauherrschaft dürfen nur auf Anordnung der Bauleitung ausgeführt werden.</w:t>
      </w:r>
    </w:p>
    <w:p w14:paraId="1FDE525F" w14:textId="77777777" w:rsidR="00E1500C" w:rsidRDefault="00E1500C" w:rsidP="00E1500C">
      <w:pPr>
        <w:pStyle w:val="StandardBlocksatz"/>
        <w:ind w:left="993"/>
      </w:pPr>
      <w:r>
        <w:t>Für allfällige Schneeräumungen werden nur Hilfsarbeiterstunden bezahlt.</w:t>
      </w:r>
    </w:p>
    <w:p w14:paraId="4E117C98" w14:textId="25BC3D4F"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Beurteilung Arbeitnehmer</w:t>
      </w:r>
    </w:p>
    <w:p w14:paraId="0FE5A591" w14:textId="77777777" w:rsidR="00E1500C" w:rsidRDefault="00E1500C" w:rsidP="00E1500C">
      <w:pPr>
        <w:pStyle w:val="StandardBlocksatz"/>
        <w:ind w:left="993"/>
      </w:pPr>
      <w:r>
        <w:t xml:space="preserve">Nach Abschluss der Arbeiten wird die Leistung des Unternehmers durch die Bauleitung und Oberbauleitung beurteilt. </w:t>
      </w:r>
    </w:p>
    <w:p w14:paraId="379D2396" w14:textId="5DAD02F7"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Nachtarbeit</w:t>
      </w:r>
    </w:p>
    <w:p w14:paraId="226B00B2" w14:textId="77777777" w:rsidR="00E1500C" w:rsidRDefault="00E1500C" w:rsidP="00E1500C">
      <w:pPr>
        <w:pStyle w:val="StandardBlocksatz"/>
        <w:ind w:left="993"/>
      </w:pPr>
      <w:r>
        <w:t>Der Unternehmer trifft alle Vorkehrungen für die Sicherheit der Baustelle bei Nachtarbeit. Der Unternehmer hat die notwendigen Bewilligungen selbständig einzuholen. Die entsprechenden Aufwendungen sind in die Einheitspreise einzurechnen.</w:t>
      </w:r>
    </w:p>
    <w:p w14:paraId="559A7723" w14:textId="4A239B15"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Bewilligungen</w:t>
      </w:r>
    </w:p>
    <w:p w14:paraId="21D95F8B" w14:textId="77777777" w:rsidR="00E1500C" w:rsidRDefault="00E1500C" w:rsidP="00E1500C">
      <w:pPr>
        <w:pStyle w:val="StandardBlocksatz"/>
        <w:ind w:left="993"/>
      </w:pPr>
      <w:r>
        <w:t>Der Unternehmer ist für das rechtzeitige Einholen sämtlicher Bewilligungen im Zusammen-hang mit den Arbeiten verantwortlich. Sämtliche Aufwendungen, Gebühren und Kosten gehen zu Lasten des Unternehmers und sind einzurechnen.</w:t>
      </w:r>
    </w:p>
    <w:p w14:paraId="651B2BDF" w14:textId="5B0A03A8" w:rsidR="00E1500C" w:rsidRDefault="00E1500C" w:rsidP="00E1500C">
      <w:pPr>
        <w:pStyle w:val="StandardBlocksatzOptionsfeld2"/>
        <w:spacing w:before="240"/>
      </w:pPr>
      <w:r>
        <w:fldChar w:fldCharType="begin">
          <w:ffData>
            <w:name w:val=""/>
            <w:enabled/>
            <w:calcOnExit w:val="0"/>
            <w:checkBox>
              <w:sizeAuto/>
              <w:default w:val="1"/>
            </w:checkBox>
          </w:ffData>
        </w:fldChar>
      </w:r>
      <w:r>
        <w:instrText xml:space="preserve"> FORMCHECKBOX </w:instrText>
      </w:r>
      <w:r>
        <w:fldChar w:fldCharType="separate"/>
      </w:r>
      <w:r>
        <w:fldChar w:fldCharType="end"/>
      </w:r>
      <w:r>
        <w:tab/>
        <w:t>Garantiezeiten nach erfolgter provisorischer Abnahme</w:t>
      </w:r>
    </w:p>
    <w:p w14:paraId="5E6EEDD1" w14:textId="77777777" w:rsidR="00E1500C" w:rsidRDefault="00E1500C" w:rsidP="00E1500C">
      <w:pPr>
        <w:pStyle w:val="StandardBlocksatz"/>
        <w:spacing w:after="240"/>
        <w:ind w:left="992"/>
      </w:pPr>
      <w:r>
        <w:t xml:space="preserve">Mit Ausnahme der nachfolgend aufgeführten Leistungen betragen die Garantiefristen (Rüge-fristen) für alle Arbeiten und Lieferungen </w:t>
      </w:r>
      <w:r w:rsidRPr="00A53C09">
        <w:rPr>
          <w:b/>
          <w:bCs/>
        </w:rPr>
        <w:t>3 Jahre</w:t>
      </w:r>
      <w:r>
        <w:t xml:space="preserve"> ab Abnahmedatum</w:t>
      </w:r>
    </w:p>
    <w:p w14:paraId="6558687E" w14:textId="77777777" w:rsidR="00E1500C" w:rsidRDefault="00E1500C" w:rsidP="00E1500C">
      <w:pPr>
        <w:pStyle w:val="StandardBlocksatz"/>
        <w:ind w:left="993"/>
      </w:pPr>
      <w:r>
        <w:t>Ausnahmen:</w:t>
      </w:r>
    </w:p>
    <w:p w14:paraId="0BADA9D4" w14:textId="1D7AA8A4" w:rsidR="00E1500C" w:rsidRDefault="00E1500C" w:rsidP="00E1500C">
      <w:pPr>
        <w:pStyle w:val="StandardBlocksatz"/>
        <w:numPr>
          <w:ilvl w:val="0"/>
          <w:numId w:val="26"/>
        </w:numPr>
        <w:tabs>
          <w:tab w:val="left" w:pos="4536"/>
        </w:tabs>
        <w:ind w:left="1276" w:hanging="283"/>
      </w:pPr>
      <w:r>
        <w:t>Beläge und Abdichtungen</w:t>
      </w:r>
      <w:r>
        <w:tab/>
        <w:t>5 Jahre</w:t>
      </w:r>
    </w:p>
    <w:p w14:paraId="2058EDC1" w14:textId="3CA5D88E" w:rsidR="00E1500C" w:rsidRDefault="00E1500C" w:rsidP="00E1500C">
      <w:pPr>
        <w:pStyle w:val="StandardBlocksatz"/>
        <w:numPr>
          <w:ilvl w:val="0"/>
          <w:numId w:val="26"/>
        </w:numPr>
        <w:tabs>
          <w:tab w:val="left" w:pos="4536"/>
        </w:tabs>
        <w:ind w:left="1276" w:hanging="283"/>
      </w:pPr>
      <w:r>
        <w:t>Kaltmikrobeläge</w:t>
      </w:r>
      <w:r>
        <w:tab/>
        <w:t>2 Jahre</w:t>
      </w:r>
    </w:p>
    <w:p w14:paraId="0EA5C063" w14:textId="3D2F5EA7" w:rsidR="00E1500C" w:rsidRDefault="00E1500C" w:rsidP="00E1500C">
      <w:pPr>
        <w:pStyle w:val="StandardBlocksatz"/>
        <w:numPr>
          <w:ilvl w:val="0"/>
          <w:numId w:val="26"/>
        </w:numPr>
        <w:tabs>
          <w:tab w:val="left" w:pos="4536"/>
        </w:tabs>
        <w:ind w:left="1276" w:hanging="283"/>
      </w:pPr>
      <w:r>
        <w:t>Abschlüsse und Pflästerungen</w:t>
      </w:r>
      <w:r>
        <w:tab/>
        <w:t>5 Jahre</w:t>
      </w:r>
    </w:p>
    <w:p w14:paraId="07D23D15" w14:textId="5BEDC5C6" w:rsidR="00E1500C" w:rsidRDefault="00E1500C" w:rsidP="00E1500C">
      <w:pPr>
        <w:pStyle w:val="StandardBlocksatz"/>
        <w:numPr>
          <w:ilvl w:val="0"/>
          <w:numId w:val="26"/>
        </w:numPr>
        <w:tabs>
          <w:tab w:val="left" w:pos="4536"/>
        </w:tabs>
        <w:ind w:left="1276" w:hanging="283"/>
      </w:pPr>
      <w:r>
        <w:t>Betonreprofilierungen</w:t>
      </w:r>
      <w:r>
        <w:tab/>
        <w:t>5 Jahre</w:t>
      </w:r>
    </w:p>
    <w:p w14:paraId="277DFB10" w14:textId="2C4E1578" w:rsidR="00E1500C" w:rsidRDefault="00E1500C" w:rsidP="00E1500C">
      <w:pPr>
        <w:pStyle w:val="StandardBlocksatz"/>
        <w:numPr>
          <w:ilvl w:val="0"/>
          <w:numId w:val="26"/>
        </w:numPr>
        <w:tabs>
          <w:tab w:val="left" w:pos="4536"/>
        </w:tabs>
        <w:ind w:left="1276" w:hanging="283"/>
      </w:pPr>
      <w:r>
        <w:t>Fahrbahnübergänge</w:t>
      </w:r>
      <w:r>
        <w:tab/>
        <w:t>5 Jahre</w:t>
      </w:r>
    </w:p>
    <w:p w14:paraId="271563A4" w14:textId="6AEC28CE" w:rsidR="00E1500C" w:rsidRDefault="00E1500C" w:rsidP="00E1500C">
      <w:pPr>
        <w:pStyle w:val="StandardBlocksatz"/>
        <w:numPr>
          <w:ilvl w:val="0"/>
          <w:numId w:val="26"/>
        </w:numPr>
        <w:tabs>
          <w:tab w:val="left" w:pos="4536"/>
        </w:tabs>
        <w:ind w:left="1276" w:hanging="283"/>
      </w:pPr>
      <w:r>
        <w:t>Beschichtungen, Korrosionsschutz</w:t>
      </w:r>
      <w:r>
        <w:tab/>
        <w:t>5 Jahre</w:t>
      </w:r>
    </w:p>
    <w:p w14:paraId="7A9C4159" w14:textId="02209D63" w:rsidR="00E1500C" w:rsidRDefault="00E1500C" w:rsidP="00E1500C">
      <w:pPr>
        <w:pStyle w:val="StandardBlocksatz"/>
        <w:numPr>
          <w:ilvl w:val="0"/>
          <w:numId w:val="26"/>
        </w:numPr>
        <w:tabs>
          <w:tab w:val="left" w:pos="4536"/>
        </w:tabs>
        <w:ind w:left="1276" w:hanging="283"/>
      </w:pPr>
      <w:r>
        <w:t>Lärmschutzwände</w:t>
      </w:r>
      <w:r>
        <w:tab/>
        <w:t>5 Jahre</w:t>
      </w:r>
    </w:p>
    <w:p w14:paraId="5783EB11" w14:textId="2A4AE988" w:rsidR="00E1500C" w:rsidRDefault="00E1500C" w:rsidP="00E1500C">
      <w:pPr>
        <w:pStyle w:val="StandardBlocksatz"/>
        <w:numPr>
          <w:ilvl w:val="0"/>
          <w:numId w:val="26"/>
        </w:numPr>
        <w:tabs>
          <w:tab w:val="left" w:pos="4536"/>
        </w:tabs>
        <w:ind w:left="1276" w:hanging="283"/>
      </w:pPr>
      <w:r>
        <w:t>Fahrbahnübergänge</w:t>
      </w:r>
      <w:r>
        <w:tab/>
        <w:t>5 Jahre</w:t>
      </w:r>
    </w:p>
    <w:p w14:paraId="2A62EA8A" w14:textId="77777777" w:rsidR="00E1500C" w:rsidRDefault="00E1500C" w:rsidP="00E1500C">
      <w:pPr>
        <w:pStyle w:val="StandardBlocksatz"/>
        <w:spacing w:before="240"/>
        <w:ind w:left="992"/>
      </w:pPr>
      <w:r>
        <w:t>Material- und Auflockerungsfaktoren</w:t>
      </w:r>
    </w:p>
    <w:p w14:paraId="2FCC724C" w14:textId="44494CEC" w:rsidR="00E1500C" w:rsidRDefault="00E1500C" w:rsidP="00E1500C">
      <w:pPr>
        <w:pStyle w:val="StandardBlocksatz"/>
        <w:numPr>
          <w:ilvl w:val="0"/>
          <w:numId w:val="26"/>
        </w:numPr>
        <w:tabs>
          <w:tab w:val="left" w:pos="4536"/>
        </w:tabs>
        <w:ind w:left="1276" w:hanging="283"/>
      </w:pPr>
      <w:r>
        <w:t>Humus</w:t>
      </w:r>
      <w:r>
        <w:tab/>
        <w:t>1.15</w:t>
      </w:r>
    </w:p>
    <w:p w14:paraId="51498FFF" w14:textId="5030FE4F" w:rsidR="00E1500C" w:rsidRDefault="00E1500C" w:rsidP="00E1500C">
      <w:pPr>
        <w:pStyle w:val="StandardBlocksatz"/>
        <w:numPr>
          <w:ilvl w:val="0"/>
          <w:numId w:val="26"/>
        </w:numPr>
        <w:tabs>
          <w:tab w:val="left" w:pos="4536"/>
        </w:tabs>
        <w:ind w:left="1276" w:hanging="283"/>
      </w:pPr>
      <w:r>
        <w:t>Aushubmaterial</w:t>
      </w:r>
      <w:r>
        <w:tab/>
        <w:t>1.30</w:t>
      </w:r>
    </w:p>
    <w:p w14:paraId="0E2600EE" w14:textId="0F33EF64" w:rsidR="00E1500C" w:rsidRDefault="00E1500C" w:rsidP="00E1500C">
      <w:pPr>
        <w:pStyle w:val="StandardBlocksatz"/>
        <w:numPr>
          <w:ilvl w:val="0"/>
          <w:numId w:val="26"/>
        </w:numPr>
        <w:tabs>
          <w:tab w:val="left" w:pos="4536"/>
        </w:tabs>
        <w:ind w:left="1276" w:hanging="283"/>
      </w:pPr>
      <w:r>
        <w:t>Fels</w:t>
      </w:r>
      <w:r>
        <w:tab/>
        <w:t>1.80</w:t>
      </w:r>
    </w:p>
    <w:p w14:paraId="62FE7563" w14:textId="5E5A7807" w:rsidR="00E1500C" w:rsidRDefault="00E1500C" w:rsidP="00E1500C">
      <w:pPr>
        <w:pStyle w:val="StandardBlocksatz"/>
        <w:numPr>
          <w:ilvl w:val="0"/>
          <w:numId w:val="26"/>
        </w:numPr>
        <w:tabs>
          <w:tab w:val="left" w:pos="4536"/>
        </w:tabs>
        <w:ind w:left="1276" w:hanging="283"/>
      </w:pPr>
      <w:r>
        <w:t>ungebundene Gemische</w:t>
      </w:r>
      <w:r>
        <w:tab/>
        <w:t>1.25</w:t>
      </w:r>
    </w:p>
    <w:p w14:paraId="56EA4961" w14:textId="1295ED79" w:rsidR="00E1500C" w:rsidRDefault="00E1500C" w:rsidP="00E1500C">
      <w:pPr>
        <w:pStyle w:val="StandardBlocksatz"/>
        <w:numPr>
          <w:ilvl w:val="0"/>
          <w:numId w:val="26"/>
        </w:numPr>
        <w:tabs>
          <w:tab w:val="left" w:pos="4536"/>
        </w:tabs>
        <w:ind w:left="1276" w:hanging="283"/>
      </w:pPr>
      <w:r>
        <w:t>Kiessand normal</w:t>
      </w:r>
      <w:r>
        <w:tab/>
        <w:t>1.25</w:t>
      </w:r>
    </w:p>
    <w:p w14:paraId="750DF616" w14:textId="3D534ABB" w:rsidR="00E1500C" w:rsidRDefault="00E1500C" w:rsidP="00E1500C">
      <w:pPr>
        <w:pStyle w:val="StandardBlocksatz"/>
        <w:numPr>
          <w:ilvl w:val="0"/>
          <w:numId w:val="26"/>
        </w:numPr>
        <w:tabs>
          <w:tab w:val="left" w:pos="4536"/>
        </w:tabs>
        <w:ind w:left="1276" w:hanging="283"/>
      </w:pPr>
      <w:r>
        <w:t>Kiessand lehmig</w:t>
      </w:r>
      <w:r>
        <w:tab/>
        <w:t>1.30</w:t>
      </w:r>
    </w:p>
    <w:p w14:paraId="33A6A0C1" w14:textId="4B4B6373" w:rsidR="00E1500C" w:rsidRDefault="00E1500C" w:rsidP="00E1500C">
      <w:pPr>
        <w:pStyle w:val="StandardBlocksatz"/>
        <w:numPr>
          <w:ilvl w:val="0"/>
          <w:numId w:val="26"/>
        </w:numPr>
        <w:tabs>
          <w:tab w:val="left" w:pos="4536"/>
        </w:tabs>
        <w:ind w:left="1276" w:hanging="283"/>
      </w:pPr>
      <w:r>
        <w:t>Betonkies, Sand</w:t>
      </w:r>
      <w:r>
        <w:tab/>
        <w:t>1.10</w:t>
      </w:r>
    </w:p>
    <w:p w14:paraId="1A71E235" w14:textId="4235851B" w:rsidR="00E1500C" w:rsidRDefault="00E1500C" w:rsidP="00E1500C">
      <w:pPr>
        <w:pStyle w:val="StandardBlocksatz"/>
        <w:numPr>
          <w:ilvl w:val="0"/>
          <w:numId w:val="26"/>
        </w:numPr>
        <w:tabs>
          <w:tab w:val="left" w:pos="4536"/>
        </w:tabs>
        <w:ind w:left="1276" w:hanging="283"/>
      </w:pPr>
      <w:r>
        <w:t>Belagsfräsgut</w:t>
      </w:r>
      <w:r>
        <w:tab/>
        <w:t>1.50</w:t>
      </w:r>
    </w:p>
    <w:p w14:paraId="1DFFD9C8" w14:textId="36114CC4" w:rsidR="00E1500C" w:rsidRDefault="00E1500C" w:rsidP="00E1500C">
      <w:pPr>
        <w:pStyle w:val="StandardBlocksatz"/>
        <w:numPr>
          <w:ilvl w:val="0"/>
          <w:numId w:val="26"/>
        </w:numPr>
        <w:tabs>
          <w:tab w:val="left" w:pos="4536"/>
        </w:tabs>
        <w:ind w:left="1276" w:hanging="283"/>
      </w:pPr>
      <w:r>
        <w:t>Belagsabbruch</w:t>
      </w:r>
      <w:r>
        <w:tab/>
        <w:t>1.80</w:t>
      </w:r>
    </w:p>
    <w:p w14:paraId="7B528EEA" w14:textId="27A1EE42" w:rsidR="00E1500C" w:rsidRDefault="00E1500C" w:rsidP="00E1500C">
      <w:pPr>
        <w:pStyle w:val="StandardBlocksatz"/>
        <w:numPr>
          <w:ilvl w:val="0"/>
          <w:numId w:val="26"/>
        </w:numPr>
        <w:tabs>
          <w:tab w:val="left" w:pos="4536"/>
        </w:tabs>
        <w:ind w:left="1276" w:hanging="283"/>
      </w:pPr>
      <w:r>
        <w:t>Betonabruch</w:t>
      </w:r>
      <w:r>
        <w:tab/>
        <w:t>1.80</w:t>
      </w:r>
    </w:p>
    <w:p w14:paraId="1991B651" w14:textId="3580C8E2" w:rsidR="00E1500C" w:rsidRDefault="00E1500C" w:rsidP="00E1500C">
      <w:pPr>
        <w:pStyle w:val="StandardBlocksatzOptionsfeld1"/>
        <w:spacing w:before="240"/>
        <w:ind w:hanging="284"/>
      </w:pPr>
      <w:r>
        <w:lastRenderedPageBreak/>
        <w:fldChar w:fldCharType="begin">
          <w:ffData>
            <w:name w:val=""/>
            <w:enabled/>
            <w:calcOnExit w:val="0"/>
            <w:checkBox>
              <w:sizeAuto/>
              <w:default w:val="0"/>
            </w:checkBox>
          </w:ffData>
        </w:fldChar>
      </w:r>
      <w:r>
        <w:instrText xml:space="preserve"> FORMCHECKBOX </w:instrText>
      </w:r>
      <w:r>
        <w:fldChar w:fldCharType="separate"/>
      </w:r>
      <w:r>
        <w:fldChar w:fldCharType="end"/>
      </w:r>
      <w:r>
        <w:tab/>
        <w:t>Hochbau</w:t>
      </w:r>
    </w:p>
    <w:p w14:paraId="4C337205" w14:textId="77777777" w:rsidR="00E1500C" w:rsidRDefault="00E1500C" w:rsidP="00E1500C">
      <w:pPr>
        <w:pStyle w:val="StandardBlocksatz"/>
      </w:pPr>
      <w:r w:rsidRPr="00A53C09">
        <w:rPr>
          <w:b/>
          <w:bCs/>
        </w:rPr>
        <w:t>Regiearbeiten</w:t>
      </w:r>
      <w:r>
        <w:t>:</w:t>
      </w:r>
    </w:p>
    <w:p w14:paraId="060C0923" w14:textId="588A4986" w:rsidR="00E1500C" w:rsidRDefault="00E1500C" w:rsidP="00E1500C">
      <w:pPr>
        <w:pStyle w:val="StandardBlocksatz"/>
      </w:pPr>
      <w:r>
        <w:t>Regiearbeiten dürfen nur mit ausdrücklichem, schriftlichem Auftrag der Bauleitung ausgeführt werden.</w:t>
      </w:r>
    </w:p>
    <w:p w14:paraId="16C730AD" w14:textId="77777777" w:rsidR="00E1500C" w:rsidRDefault="00E1500C" w:rsidP="00E1500C">
      <w:pPr>
        <w:pStyle w:val="StandardBlocksatz"/>
        <w:spacing w:after="240"/>
      </w:pPr>
      <w:r>
        <w:t>Falls der Regierapport der Bauleitung nicht spätestens am nachfolgenden Arbeitstag persönlich übergeben werden kann, muss dieser innerhalb von 5 Tagen der Bauleitung zugestellt werden, andernfalls wird er nicht akzeptiert. Ein dem Bauherrn gesamthaft gewährter prozentualer Preisnachlass (Rabatt/Skonto) gilt, soweit nichts anderes vereinbart, auch für Regiearbeiten.</w:t>
      </w:r>
    </w:p>
    <w:p w14:paraId="749F12DB" w14:textId="77777777" w:rsidR="00E1500C" w:rsidRDefault="00E1500C" w:rsidP="00E1500C">
      <w:pPr>
        <w:pStyle w:val="StandardBlocksatz"/>
        <w:spacing w:after="240"/>
      </w:pPr>
      <w:r>
        <w:t>Bei Regiearbeiten werden keine Fahrzeiten, Kilometerentschädigungen, Mittagessen, Spesenzulagen und Grund-Transportkosten für Fahrzeuge sowie Grundpauschalen für Maschinen, Geräte und dgl. vergütet.</w:t>
      </w:r>
    </w:p>
    <w:p w14:paraId="3629A36B" w14:textId="77777777" w:rsidR="00E1500C" w:rsidRDefault="00E1500C" w:rsidP="00E1500C">
      <w:pPr>
        <w:pStyle w:val="StandardBlocksatz"/>
      </w:pPr>
      <w:r>
        <w:t>Regierapporte, die der Bauleitung zur Unterschrift vorgelegt werden, müssen folgende Angaben enthalten:</w:t>
      </w:r>
    </w:p>
    <w:p w14:paraId="1B65F8E4" w14:textId="699E2922" w:rsidR="00E1500C" w:rsidRDefault="00E1500C" w:rsidP="00E1500C">
      <w:pPr>
        <w:pStyle w:val="StandardBlocksatz"/>
        <w:numPr>
          <w:ilvl w:val="0"/>
          <w:numId w:val="27"/>
        </w:numPr>
        <w:tabs>
          <w:tab w:val="left" w:pos="4395"/>
          <w:tab w:val="left" w:pos="4678"/>
        </w:tabs>
        <w:ind w:left="993" w:hanging="284"/>
      </w:pPr>
      <w:r>
        <w:t>Firmenname</w:t>
      </w:r>
      <w:r>
        <w:tab/>
      </w:r>
      <w:r>
        <w:sym w:font="Symbol" w:char="F02D"/>
      </w:r>
      <w:r>
        <w:tab/>
        <w:t>Lokalität der Arbeit</w:t>
      </w:r>
    </w:p>
    <w:p w14:paraId="320A0E22" w14:textId="006E0B8C" w:rsidR="00E1500C" w:rsidRDefault="00E1500C" w:rsidP="00E1500C">
      <w:pPr>
        <w:pStyle w:val="StandardBlocksatz"/>
        <w:numPr>
          <w:ilvl w:val="0"/>
          <w:numId w:val="27"/>
        </w:numPr>
        <w:tabs>
          <w:tab w:val="left" w:pos="4395"/>
          <w:tab w:val="left" w:pos="4678"/>
        </w:tabs>
        <w:ind w:left="993" w:hanging="284"/>
      </w:pPr>
      <w:r>
        <w:t>Datum und Rapport-Nummer</w:t>
      </w:r>
      <w:r>
        <w:tab/>
      </w:r>
      <w:r>
        <w:sym w:font="Symbol" w:char="F02D"/>
      </w:r>
      <w:r>
        <w:tab/>
        <w:t>Arbeitername, Stunden und Stundenansatz</w:t>
      </w:r>
    </w:p>
    <w:p w14:paraId="46CCF6E2" w14:textId="1410015D" w:rsidR="00E1500C" w:rsidRDefault="00E1500C" w:rsidP="00E1500C">
      <w:pPr>
        <w:pStyle w:val="StandardBlocksatz"/>
        <w:numPr>
          <w:ilvl w:val="0"/>
          <w:numId w:val="27"/>
        </w:numPr>
        <w:tabs>
          <w:tab w:val="left" w:pos="4395"/>
          <w:tab w:val="left" w:pos="4678"/>
        </w:tabs>
        <w:ind w:left="993" w:hanging="284"/>
      </w:pPr>
      <w:r>
        <w:t>Auftraggeber</w:t>
      </w:r>
      <w:r>
        <w:tab/>
      </w:r>
      <w:r>
        <w:sym w:font="Symbol" w:char="F02D"/>
      </w:r>
      <w:r>
        <w:tab/>
        <w:t>Verwendetes Material</w:t>
      </w:r>
    </w:p>
    <w:p w14:paraId="40280F59" w14:textId="6373CE72" w:rsidR="00E1500C" w:rsidRDefault="00E1500C" w:rsidP="00E1500C">
      <w:pPr>
        <w:pStyle w:val="StandardBlocksatz"/>
        <w:numPr>
          <w:ilvl w:val="0"/>
          <w:numId w:val="27"/>
        </w:numPr>
        <w:tabs>
          <w:tab w:val="left" w:pos="4395"/>
          <w:tab w:val="left" w:pos="4678"/>
        </w:tabs>
        <w:ind w:left="993" w:hanging="284"/>
      </w:pPr>
      <w:r>
        <w:t>Bauobjekt</w:t>
      </w:r>
      <w:r>
        <w:tab/>
      </w:r>
      <w:r>
        <w:sym w:font="Symbol" w:char="F02D"/>
      </w:r>
      <w:r>
        <w:tab/>
        <w:t>Totalbetrag des Regierapportes</w:t>
      </w:r>
    </w:p>
    <w:p w14:paraId="5BE19B9A" w14:textId="375F889B" w:rsidR="00E1500C" w:rsidRDefault="00E1500C" w:rsidP="00E1500C">
      <w:pPr>
        <w:pStyle w:val="StandardBlocksatz"/>
        <w:numPr>
          <w:ilvl w:val="0"/>
          <w:numId w:val="27"/>
        </w:numPr>
        <w:tabs>
          <w:tab w:val="left" w:pos="4395"/>
          <w:tab w:val="left" w:pos="4678"/>
        </w:tabs>
        <w:ind w:left="993" w:hanging="284"/>
      </w:pPr>
      <w:r>
        <w:t>Ausgeführte Arbeit</w:t>
      </w:r>
      <w:r>
        <w:tab/>
      </w:r>
      <w:r>
        <w:sym w:font="Symbol" w:char="F02D"/>
      </w:r>
      <w:r>
        <w:tab/>
        <w:t>Unterschrift Verfasser</w:t>
      </w:r>
    </w:p>
    <w:bookmarkEnd w:id="93"/>
    <w:p w14:paraId="27815F77" w14:textId="77777777" w:rsidR="00E1500C" w:rsidRDefault="00E1500C" w:rsidP="00E1500C">
      <w:pPr>
        <w:pStyle w:val="StandardBlocksatz"/>
        <w:spacing w:before="240"/>
      </w:pPr>
      <w:r w:rsidRPr="00A53C09">
        <w:rPr>
          <w:b/>
          <w:bCs/>
        </w:rPr>
        <w:t>Baureklamen / Werbemassnahmen:</w:t>
      </w:r>
      <w:r>
        <w:t xml:space="preserve"> </w:t>
      </w:r>
    </w:p>
    <w:p w14:paraId="293826FB" w14:textId="6A230955" w:rsidR="00E1500C" w:rsidRDefault="00E1500C" w:rsidP="00E1500C">
      <w:pPr>
        <w:pStyle w:val="StandardBlocksatzOptionsfeld2"/>
      </w:pPr>
      <w:r>
        <w:fldChar w:fldCharType="begin">
          <w:ffData>
            <w:name w:val=""/>
            <w:enabled/>
            <w:calcOnExit w:val="0"/>
            <w:checkBox>
              <w:sizeAuto/>
              <w:default w:val="0"/>
            </w:checkBox>
          </w:ffData>
        </w:fldChar>
      </w:r>
      <w:r>
        <w:instrText xml:space="preserve"> FORMCHECKBOX </w:instrText>
      </w:r>
      <w:r>
        <w:fldChar w:fldCharType="separate"/>
      </w:r>
      <w:r>
        <w:fldChar w:fldCharType="end"/>
      </w:r>
      <w:r>
        <w:tab/>
        <w:t>Werbetafeln und Blachen sind grundsätzlich erlaubt. Pro Unternehmer darf nur eine Reklame angebracht werden.</w:t>
      </w:r>
    </w:p>
    <w:p w14:paraId="6A3C4159" w14:textId="091C23C0" w:rsidR="00E1500C" w:rsidRDefault="00E1500C" w:rsidP="00E1500C">
      <w:pPr>
        <w:pStyle w:val="StandardBlocksatzOptionsfeld2"/>
      </w:pPr>
      <w:r>
        <w:fldChar w:fldCharType="begin">
          <w:ffData>
            <w:name w:val=""/>
            <w:enabled/>
            <w:calcOnExit w:val="0"/>
            <w:checkBox>
              <w:sizeAuto/>
              <w:default w:val="0"/>
            </w:checkBox>
          </w:ffData>
        </w:fldChar>
      </w:r>
      <w:r>
        <w:instrText xml:space="preserve"> FORMCHECKBOX </w:instrText>
      </w:r>
      <w:r>
        <w:fldChar w:fldCharType="separate"/>
      </w:r>
      <w:r>
        <w:fldChar w:fldCharType="end"/>
      </w:r>
      <w:r>
        <w:tab/>
        <w:t>Dem Unternehmer ist es untersagt, eigene Reklametafeln anzubringen. Es ist keine gemeinsame Baureklametafel vorgesehen.</w:t>
      </w:r>
    </w:p>
    <w:p w14:paraId="7BC95F24" w14:textId="18A38FC2" w:rsidR="00E1500C" w:rsidRPr="00E1500C" w:rsidRDefault="00E1500C" w:rsidP="00E1500C">
      <w:pPr>
        <w:pStyle w:val="StandardBlocksatz"/>
        <w:spacing w:after="120"/>
        <w:ind w:left="992"/>
      </w:pPr>
      <w:r>
        <w:t>Werbemassnahmen aller Art wie Besichtigungen, Publikationen etc. bedürfen der vorgängigen, schriftlichen Einwilligung der Bauherrschaft. Stellungnahme und Auskünfte an Medien durch den Unternehmer sind verboten.</w:t>
      </w:r>
    </w:p>
    <w:p w14:paraId="1C05CEB9" w14:textId="71739FE1"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5D8454F" w14:textId="77777777" w:rsidR="00611ED7" w:rsidRPr="00C25EF4" w:rsidRDefault="00611ED7" w:rsidP="00611ED7">
      <w:pPr>
        <w:pStyle w:val="StandardBlocksatz"/>
        <w:rPr>
          <w:w w:val="400"/>
          <w:sz w:val="6"/>
          <w:szCs w:val="6"/>
        </w:rPr>
        <w:sectPr w:rsidR="00611ED7" w:rsidRPr="00C25EF4" w:rsidSect="0050497E">
          <w:type w:val="continuous"/>
          <w:pgSz w:w="11906" w:h="16838" w:code="9"/>
          <w:pgMar w:top="1021" w:right="567" w:bottom="1134" w:left="1021" w:header="851" w:footer="340" w:gutter="0"/>
          <w:cols w:space="708"/>
          <w:docGrid w:linePitch="360"/>
        </w:sectPr>
      </w:pPr>
    </w:p>
    <w:p w14:paraId="7BE2036E" w14:textId="77777777" w:rsidR="00E1500C" w:rsidRPr="00C25EF4" w:rsidRDefault="00E1500C" w:rsidP="00D015D4">
      <w:pPr>
        <w:pStyle w:val="StandardBlocksatz"/>
      </w:pPr>
    </w:p>
    <w:p w14:paraId="750D9572" w14:textId="77777777" w:rsidR="00611ED7" w:rsidRPr="00C25EF4" w:rsidRDefault="00611ED7" w:rsidP="00611ED7">
      <w:pPr>
        <w:pStyle w:val="StandardBlocksatz"/>
        <w:sectPr w:rsidR="00611ED7" w:rsidRPr="00C25EF4" w:rsidSect="0050497E">
          <w:type w:val="continuous"/>
          <w:pgSz w:w="11906" w:h="16838" w:code="9"/>
          <w:pgMar w:top="1021" w:right="567" w:bottom="1134" w:left="1021" w:header="851" w:footer="340" w:gutter="0"/>
          <w:cols w:space="708"/>
          <w:formProt w:val="0"/>
          <w:docGrid w:linePitch="360"/>
        </w:sectPr>
      </w:pPr>
    </w:p>
    <w:p w14:paraId="252B381E"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94" w:name="Verw17"/>
    <w:p w14:paraId="06149A90" w14:textId="77777777" w:rsidR="00611ED7" w:rsidRPr="00C25EF4" w:rsidRDefault="00C7715F" w:rsidP="0084727E">
      <w:pPr>
        <w:pStyle w:val="Titel1"/>
      </w:pPr>
      <w:r w:rsidRPr="00C25EF4">
        <w:fldChar w:fldCharType="begin"/>
      </w:r>
      <w:r w:rsidRPr="00C25EF4">
        <w:instrText xml:space="preserve"> MACROBUTTON  SWob 17</w:instrText>
      </w:r>
      <w:r w:rsidRPr="00C25EF4">
        <w:fldChar w:fldCharType="end"/>
      </w:r>
      <w:bookmarkEnd w:id="94"/>
      <w:r w:rsidR="00611ED7" w:rsidRPr="00C25EF4">
        <w:tab/>
        <w:t>Inkrafttreten</w:t>
      </w:r>
    </w:p>
    <w:p w14:paraId="5F7A3A9C" w14:textId="77777777" w:rsidR="006D13BB" w:rsidRPr="00C25EF4" w:rsidRDefault="00611ED7" w:rsidP="00611ED7">
      <w:pPr>
        <w:pStyle w:val="StandardBlocksatz"/>
      </w:pPr>
      <w:r w:rsidRPr="00C25EF4">
        <w:t>Der vorliegende Vertrag tritt mit der Unterzeichnung durch die Parteien in Kraft.</w:t>
      </w:r>
    </w:p>
    <w:bookmarkStart w:id="95" w:name="Verw18"/>
    <w:p w14:paraId="6F276AA1" w14:textId="77777777" w:rsidR="00611ED7" w:rsidRPr="00C25EF4" w:rsidRDefault="00C7715F" w:rsidP="0084727E">
      <w:pPr>
        <w:pStyle w:val="Titel1"/>
      </w:pPr>
      <w:r w:rsidRPr="00C25EF4">
        <w:fldChar w:fldCharType="begin"/>
      </w:r>
      <w:r w:rsidRPr="00C25EF4">
        <w:instrText xml:space="preserve"> MACROBUTTON  SWob 18</w:instrText>
      </w:r>
      <w:r w:rsidRPr="00C25EF4">
        <w:fldChar w:fldCharType="end"/>
      </w:r>
      <w:bookmarkEnd w:id="95"/>
      <w:r w:rsidR="00611ED7" w:rsidRPr="00C25EF4">
        <w:tab/>
        <w:t>Vertragsänderungen</w:t>
      </w:r>
    </w:p>
    <w:p w14:paraId="56329B46" w14:textId="3A1F4335" w:rsidR="00611ED7" w:rsidRPr="00C25EF4" w:rsidRDefault="00611ED7" w:rsidP="00611ED7">
      <w:pPr>
        <w:pStyle w:val="StandardBlocksatz"/>
      </w:pPr>
      <w:r w:rsidRPr="00C25EF4">
        <w:t>Ergänzungen und Änderungen dieses V</w:t>
      </w:r>
      <w:r w:rsidR="003577BC" w:rsidRPr="00C25EF4">
        <w:t>ertrags</w:t>
      </w:r>
      <w:r w:rsidRPr="00C25EF4">
        <w:t xml:space="preserve"> und dessen Vertragsbestandteile sind nur gültig, wenn sie von den Parteien schriftlich vereinbart werden. Dies gilt auch für die Aufhebung dieses Schriftlichkeitsvorbeh</w:t>
      </w:r>
      <w:r w:rsidR="003577BC" w:rsidRPr="00C25EF4">
        <w:t>alts</w:t>
      </w:r>
      <w:r w:rsidRPr="00C25EF4">
        <w:t xml:space="preserve">. Das Bestellungsänderungsrecht </w:t>
      </w:r>
      <w:r w:rsidR="00B33D24" w:rsidRPr="00C25EF4">
        <w:t xml:space="preserve">der Bauherrschaft </w:t>
      </w:r>
      <w:r w:rsidRPr="00C25EF4">
        <w:t>bleibt in jedem Fall vorbehalten.</w:t>
      </w:r>
    </w:p>
    <w:p w14:paraId="6E7B9EC6" w14:textId="14176DAA" w:rsidR="00611ED7" w:rsidRPr="00C25EF4" w:rsidRDefault="00611ED7" w:rsidP="00611ED7">
      <w:pPr>
        <w:pStyle w:val="StandardBlocksatz"/>
      </w:pPr>
      <w:r w:rsidRPr="00C25EF4">
        <w:t>Sollten einzelne Bestimmungen des V</w:t>
      </w:r>
      <w:r w:rsidR="003577BC" w:rsidRPr="00C25EF4">
        <w:t>ertrags</w:t>
      </w:r>
      <w:r w:rsidRPr="00C25EF4">
        <w:t xml:space="preserve"> lückenhaft, rechtlich unwirksam oder aus anderen Gründen undurchführbar sein, so wird die Gültigkeit des V</w:t>
      </w:r>
      <w:r w:rsidR="003577BC" w:rsidRPr="00C25EF4">
        <w:t>ertrags</w:t>
      </w:r>
      <w:r w:rsidRPr="00C25EF4">
        <w:t xml:space="preserve"> im Übrigen davon nicht berührt. Die Parteien werden in einem solchen Falle eine Vereinbarung treffen, welche die betreffende Bestimmung durch eine wirksame, wirtschaftlich möglichst gleichwertige Bestimmung ersetzt.</w:t>
      </w:r>
    </w:p>
    <w:bookmarkStart w:id="96" w:name="Verw19"/>
    <w:p w14:paraId="178703AC" w14:textId="77777777" w:rsidR="00611ED7" w:rsidRPr="00C25EF4" w:rsidRDefault="00C7715F" w:rsidP="0084727E">
      <w:pPr>
        <w:pStyle w:val="Titel1"/>
      </w:pPr>
      <w:r w:rsidRPr="00C25EF4">
        <w:fldChar w:fldCharType="begin"/>
      </w:r>
      <w:r w:rsidRPr="00C25EF4">
        <w:instrText xml:space="preserve"> MACROBUTTON  SWob 19</w:instrText>
      </w:r>
      <w:r w:rsidRPr="00C25EF4">
        <w:fldChar w:fldCharType="end"/>
      </w:r>
      <w:bookmarkEnd w:id="96"/>
      <w:r w:rsidR="00611ED7" w:rsidRPr="00C25EF4">
        <w:tab/>
        <w:t>Anwendbares Recht, Streitigkeiten und Gerichtsstand</w:t>
      </w:r>
    </w:p>
    <w:p w14:paraId="31A4AD22" w14:textId="77777777" w:rsidR="00611ED7" w:rsidRPr="00C25EF4" w:rsidRDefault="00611ED7" w:rsidP="00611ED7">
      <w:pPr>
        <w:pStyle w:val="StandardBlocksatz"/>
      </w:pPr>
      <w:r w:rsidRPr="00C25EF4">
        <w:t>Auf den vorliegenden Vertrag ist ausschliesslich schweizerisches Recht anwendbar. Die Bestimmungen des Wiener Kaufrechts (Übereinkommen der Vereinten Nationen über Verträge über den internationalen Waren</w:t>
      </w:r>
      <w:r w:rsidRPr="00C25EF4">
        <w:softHyphen/>
        <w:t>kauf, abgeschlossen in Wien am 11.04.1980) werden wegbedungen.</w:t>
      </w:r>
    </w:p>
    <w:p w14:paraId="1592CE6A" w14:textId="77777777"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3C0582EA" w14:textId="77777777" w:rsidR="00611ED7" w:rsidRPr="00C25EF4" w:rsidRDefault="00611ED7" w:rsidP="00611ED7">
      <w:pPr>
        <w:pStyle w:val="StandardBlocksatz"/>
        <w:rPr>
          <w:w w:val="400"/>
          <w:sz w:val="6"/>
          <w:szCs w:val="6"/>
        </w:rPr>
        <w:sectPr w:rsidR="00611ED7" w:rsidRPr="00C25EF4" w:rsidSect="0050497E">
          <w:type w:val="continuous"/>
          <w:pgSz w:w="11906" w:h="16838" w:code="9"/>
          <w:pgMar w:top="1021" w:right="567" w:bottom="1134" w:left="1021" w:header="851" w:footer="340" w:gutter="0"/>
          <w:cols w:space="708"/>
          <w:docGrid w:linePitch="360"/>
        </w:sectPr>
      </w:pPr>
    </w:p>
    <w:p w14:paraId="3A7C0CA5" w14:textId="02D811C1" w:rsidR="00611ED7" w:rsidRPr="00435AE3" w:rsidRDefault="00611ED7" w:rsidP="00611ED7">
      <w:pPr>
        <w:pStyle w:val="StandardBlocksatz"/>
      </w:pPr>
      <w:r w:rsidRPr="00C25EF4">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w:t>
      </w:r>
      <w:r w:rsidR="00B33D24" w:rsidRPr="00C25EF4">
        <w:t xml:space="preserve">Mit Hilfe des </w:t>
      </w:r>
      <w:r w:rsidR="00435AE3" w:rsidRPr="00435AE3">
        <w:t xml:space="preserve">Vermittlers bzw. der Vermittlerin </w:t>
      </w:r>
      <w:r w:rsidR="00B33D24" w:rsidRPr="00435AE3">
        <w:t xml:space="preserve">legen die Parteien </w:t>
      </w:r>
      <w:r w:rsidRPr="00435AE3">
        <w:t>das geeignete Vorgehen und die einzuhaltenden Regeln fest.</w:t>
      </w:r>
    </w:p>
    <w:p w14:paraId="43FDF447" w14:textId="2ED3734D" w:rsidR="00611ED7" w:rsidRPr="00C25EF4" w:rsidRDefault="00B33D24" w:rsidP="00611ED7">
      <w:pPr>
        <w:pStyle w:val="StandardBlocksatz"/>
      </w:pPr>
      <w:r w:rsidRPr="00435AE3">
        <w:lastRenderedPageBreak/>
        <w:t xml:space="preserve">Wird kein Streitschlichtungsverfahren vereinbart oder können sich die Parteien innert 60 Tagen nach Erhalt der Anzeige weder in der Sache noch über die Wahl des </w:t>
      </w:r>
      <w:r w:rsidR="00435AE3" w:rsidRPr="00435AE3">
        <w:t>Vermittlers bzw. der Vermittlerin</w:t>
      </w:r>
      <w:r w:rsidR="00435AE3" w:rsidRPr="00437943">
        <w:t xml:space="preserve"> </w:t>
      </w:r>
      <w:r w:rsidRPr="00C25EF4">
        <w:t>einigen oder scheitert die Vermittlung innert 90 Tagen nach Erhalt der Anzeige, steht jeder Partei der Rechtsweg an ein ordentliches Gericht offen</w:t>
      </w:r>
      <w:r w:rsidR="00611ED7" w:rsidRPr="00C25EF4">
        <w:t>.</w:t>
      </w:r>
    </w:p>
    <w:p w14:paraId="00911593" w14:textId="77777777" w:rsidR="00611ED7" w:rsidRPr="00C25EF4" w:rsidRDefault="00611ED7" w:rsidP="00611ED7">
      <w:pPr>
        <w:pStyle w:val="StandardBlocksatz"/>
        <w:sectPr w:rsidR="00611ED7" w:rsidRPr="00C25EF4" w:rsidSect="0050497E">
          <w:type w:val="continuous"/>
          <w:pgSz w:w="11906" w:h="16838" w:code="9"/>
          <w:pgMar w:top="1021" w:right="567" w:bottom="1134" w:left="1021" w:header="851" w:footer="340" w:gutter="0"/>
          <w:cols w:space="708"/>
          <w:formProt w:val="0"/>
          <w:docGrid w:linePitch="360"/>
        </w:sectPr>
      </w:pPr>
    </w:p>
    <w:p w14:paraId="58F54A58"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5531F6AC" w14:textId="754B3E00" w:rsidR="00611ED7" w:rsidRPr="00C25EF4" w:rsidRDefault="00611ED7" w:rsidP="00611ED7">
      <w:pPr>
        <w:pStyle w:val="StandardBlocksatz"/>
      </w:pPr>
      <w:r w:rsidRPr="00C25EF4">
        <w:t xml:space="preserve">Als Gerichtsstand für Streitigkeiten aus dem vorliegenden Vertrag vereinbaren die Parteien </w:t>
      </w:r>
      <w:r w:rsidR="00B33D24" w:rsidRPr="00C25EF4">
        <w:rPr>
          <w:rStyle w:val="Formularfeld"/>
        </w:rPr>
        <w:fldChar w:fldCharType="begin">
          <w:ffData>
            <w:name w:val=""/>
            <w:enabled/>
            <w:calcOnExit w:val="0"/>
            <w:textInput>
              <w:default w:val="den Sitz der Bauherrschaft"/>
            </w:textInput>
          </w:ffData>
        </w:fldChar>
      </w:r>
      <w:r w:rsidR="00B33D24" w:rsidRPr="00C25EF4">
        <w:rPr>
          <w:rStyle w:val="Formularfeld"/>
        </w:rPr>
        <w:instrText xml:space="preserve"> FORMTEXT </w:instrText>
      </w:r>
      <w:r w:rsidR="00B33D24" w:rsidRPr="00C25EF4">
        <w:rPr>
          <w:rStyle w:val="Formularfeld"/>
        </w:rPr>
      </w:r>
      <w:r w:rsidR="00B33D24" w:rsidRPr="00C25EF4">
        <w:rPr>
          <w:rStyle w:val="Formularfeld"/>
        </w:rPr>
        <w:fldChar w:fldCharType="separate"/>
      </w:r>
      <w:r w:rsidR="00B33D24" w:rsidRPr="00C25EF4">
        <w:rPr>
          <w:rStyle w:val="Formularfeld"/>
          <w:noProof/>
        </w:rPr>
        <w:t>den Sitz der Bauherrschaft</w:t>
      </w:r>
      <w:r w:rsidR="00B33D24" w:rsidRPr="00C25EF4">
        <w:rPr>
          <w:rStyle w:val="Formularfeld"/>
        </w:rPr>
        <w:fldChar w:fldCharType="end"/>
      </w:r>
      <w:r w:rsidRPr="00C25EF4">
        <w:t>.</w:t>
      </w:r>
    </w:p>
    <w:bookmarkStart w:id="97" w:name="Verw20"/>
    <w:p w14:paraId="78D10E94" w14:textId="77777777" w:rsidR="0044288F" w:rsidRPr="00C25EF4" w:rsidRDefault="00C7715F" w:rsidP="0084727E">
      <w:pPr>
        <w:pStyle w:val="Titel1"/>
      </w:pPr>
      <w:r w:rsidRPr="00C25EF4">
        <w:fldChar w:fldCharType="begin"/>
      </w:r>
      <w:r w:rsidRPr="00C25EF4">
        <w:instrText xml:space="preserve"> MACROBUTTON  SWob 20</w:instrText>
      </w:r>
      <w:r w:rsidRPr="00C25EF4">
        <w:fldChar w:fldCharType="end"/>
      </w:r>
      <w:bookmarkEnd w:id="97"/>
      <w:r w:rsidR="0044288F" w:rsidRPr="00C25EF4">
        <w:tab/>
        <w:t>Ausfertigung</w:t>
      </w:r>
    </w:p>
    <w:p w14:paraId="07294BC4" w14:textId="1BA3A642" w:rsidR="006D13BB" w:rsidRPr="00C25EF4" w:rsidRDefault="0044288F" w:rsidP="0044288F">
      <w:pPr>
        <w:pStyle w:val="StandardBlocksatz"/>
      </w:pPr>
      <w:r w:rsidRPr="00C25EF4">
        <w:t xml:space="preserve">Die vorliegende Vertragsurkunde wird </w:t>
      </w:r>
      <w:r w:rsidRPr="00C25EF4">
        <w:rPr>
          <w:rStyle w:val="Formularfeld"/>
        </w:rPr>
        <w:fldChar w:fldCharType="begin">
          <w:ffData>
            <w:name w:val=""/>
            <w:enabled/>
            <w:calcOnExit w:val="0"/>
            <w:textInput>
              <w:default w:val="zweifach"/>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rPr>
        <w:t>zweifach</w:t>
      </w:r>
      <w:r w:rsidRPr="00C25EF4">
        <w:rPr>
          <w:rStyle w:val="Formularfeld"/>
        </w:rPr>
        <w:fldChar w:fldCharType="end"/>
      </w:r>
      <w:r w:rsidRPr="00C25EF4">
        <w:t xml:space="preserve"> ausgefertigt. Jede Partei erhält ein unterzeichnetes Exemplar.</w:t>
      </w:r>
    </w:p>
    <w:bookmarkStart w:id="98" w:name="Verw21"/>
    <w:p w14:paraId="564C4564" w14:textId="77777777" w:rsidR="007013B1" w:rsidRPr="00C25EF4" w:rsidRDefault="00C7715F" w:rsidP="0084727E">
      <w:pPr>
        <w:pStyle w:val="Titel1"/>
        <w:pageBreakBefore/>
      </w:pPr>
      <w:r w:rsidRPr="00C25EF4">
        <w:lastRenderedPageBreak/>
        <w:fldChar w:fldCharType="begin"/>
      </w:r>
      <w:r w:rsidRPr="00C25EF4">
        <w:instrText xml:space="preserve"> MACROBUTTON  SWob 21</w:instrText>
      </w:r>
      <w:r w:rsidRPr="00C25EF4">
        <w:fldChar w:fldCharType="end"/>
      </w:r>
      <w:bookmarkEnd w:id="98"/>
      <w:r w:rsidR="007013B1" w:rsidRPr="00C25EF4">
        <w:tab/>
        <w:t>Unterschriften</w:t>
      </w:r>
    </w:p>
    <w:p w14:paraId="470EE718" w14:textId="77777777" w:rsidR="007013B1" w:rsidRPr="00C25EF4" w:rsidRDefault="007013B1" w:rsidP="007013B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1C44E6D" w14:textId="77777777" w:rsidR="007013B1" w:rsidRPr="00C25EF4" w:rsidRDefault="007013B1" w:rsidP="007013B1">
      <w:pPr>
        <w:pStyle w:val="StandardBlocksatz"/>
        <w:rPr>
          <w:w w:val="400"/>
          <w:sz w:val="6"/>
          <w:szCs w:val="6"/>
        </w:rPr>
        <w:sectPr w:rsidR="007013B1" w:rsidRPr="00C25EF4" w:rsidSect="0050497E">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C25EF4" w14:paraId="6736073C" w14:textId="77777777" w:rsidTr="007013B1">
        <w:tc>
          <w:tcPr>
            <w:tcW w:w="9619" w:type="dxa"/>
            <w:gridSpan w:val="4"/>
          </w:tcPr>
          <w:p w14:paraId="030162C0" w14:textId="77BD4328" w:rsidR="007013B1" w:rsidRPr="00C25EF4" w:rsidRDefault="00B33D24" w:rsidP="00AB39E2">
            <w:pPr>
              <w:rPr>
                <w:rStyle w:val="Fett"/>
              </w:rPr>
            </w:pPr>
            <w:r w:rsidRPr="00C25EF4">
              <w:rPr>
                <w:rStyle w:val="Fett"/>
              </w:rPr>
              <w:t>Die Bauherrschaft</w:t>
            </w:r>
            <w:r w:rsidR="00043B1E" w:rsidRPr="00C25EF4">
              <w:rPr>
                <w:rStyle w:val="Fett"/>
              </w:rPr>
              <w:t>:</w:t>
            </w:r>
          </w:p>
        </w:tc>
      </w:tr>
      <w:tr w:rsidR="007013B1" w:rsidRPr="00C25EF4" w14:paraId="59BF5FE9" w14:textId="77777777" w:rsidTr="007013B1">
        <w:tc>
          <w:tcPr>
            <w:tcW w:w="9619" w:type="dxa"/>
            <w:gridSpan w:val="4"/>
          </w:tcPr>
          <w:p w14:paraId="1EC07E70" w14:textId="77777777" w:rsidR="007013B1" w:rsidRPr="00C25EF4" w:rsidRDefault="007013B1" w:rsidP="00AB39E2">
            <w:pPr>
              <w:rPr>
                <w:rStyle w:val="Fett"/>
              </w:rPr>
            </w:pPr>
            <w:r w:rsidRPr="00C25EF4">
              <w:rPr>
                <w:rStyle w:val="Fett"/>
              </w:rPr>
              <w:t>.....</w:t>
            </w:r>
          </w:p>
        </w:tc>
      </w:tr>
      <w:tr w:rsidR="007013B1" w:rsidRPr="00C25EF4" w14:paraId="3360B872" w14:textId="77777777" w:rsidTr="007013B1">
        <w:trPr>
          <w:trHeight w:hRule="exact" w:val="198"/>
        </w:trPr>
        <w:tc>
          <w:tcPr>
            <w:tcW w:w="9619" w:type="dxa"/>
            <w:gridSpan w:val="4"/>
          </w:tcPr>
          <w:p w14:paraId="1DCF4397" w14:textId="77777777" w:rsidR="007013B1" w:rsidRPr="00C25EF4" w:rsidRDefault="007013B1" w:rsidP="00AB39E2"/>
        </w:tc>
      </w:tr>
      <w:tr w:rsidR="007013B1" w:rsidRPr="00C25EF4" w14:paraId="5124CFBE" w14:textId="77777777" w:rsidTr="007013B1">
        <w:tc>
          <w:tcPr>
            <w:tcW w:w="4816" w:type="dxa"/>
            <w:gridSpan w:val="2"/>
          </w:tcPr>
          <w:p w14:paraId="2090B6EC" w14:textId="77777777" w:rsidR="007013B1" w:rsidRPr="00C25EF4" w:rsidRDefault="007013B1" w:rsidP="00AB39E2">
            <w:r w:rsidRPr="00C25EF4">
              <w:t>Ort / Datum</w:t>
            </w:r>
          </w:p>
        </w:tc>
        <w:tc>
          <w:tcPr>
            <w:tcW w:w="4803" w:type="dxa"/>
            <w:gridSpan w:val="2"/>
          </w:tcPr>
          <w:p w14:paraId="6AC6367A" w14:textId="77777777" w:rsidR="007013B1" w:rsidRPr="00C25EF4" w:rsidRDefault="007013B1" w:rsidP="00AB39E2">
            <w:r w:rsidRPr="00C25EF4">
              <w:t>Ort / Datum</w:t>
            </w:r>
          </w:p>
        </w:tc>
      </w:tr>
      <w:tr w:rsidR="007013B1" w:rsidRPr="00C25EF4" w14:paraId="58180ABD" w14:textId="77777777" w:rsidTr="00E1500C">
        <w:trPr>
          <w:trHeight w:val="1020"/>
        </w:trPr>
        <w:tc>
          <w:tcPr>
            <w:tcW w:w="4270" w:type="dxa"/>
            <w:tcBorders>
              <w:bottom w:val="dotted" w:sz="4" w:space="0" w:color="auto"/>
            </w:tcBorders>
          </w:tcPr>
          <w:p w14:paraId="0C429BBF" w14:textId="77777777" w:rsidR="007013B1" w:rsidRPr="00C25EF4" w:rsidRDefault="007013B1" w:rsidP="00AB39E2"/>
        </w:tc>
        <w:tc>
          <w:tcPr>
            <w:tcW w:w="546" w:type="dxa"/>
          </w:tcPr>
          <w:p w14:paraId="725D9B31" w14:textId="77777777" w:rsidR="007013B1" w:rsidRPr="00C25EF4" w:rsidRDefault="007013B1" w:rsidP="00AB39E2"/>
        </w:tc>
        <w:tc>
          <w:tcPr>
            <w:tcW w:w="4227" w:type="dxa"/>
            <w:tcBorders>
              <w:bottom w:val="dotted" w:sz="4" w:space="0" w:color="auto"/>
            </w:tcBorders>
          </w:tcPr>
          <w:p w14:paraId="0C179878" w14:textId="77777777" w:rsidR="007013B1" w:rsidRPr="00C25EF4" w:rsidRDefault="007013B1" w:rsidP="00AB39E2"/>
        </w:tc>
        <w:tc>
          <w:tcPr>
            <w:tcW w:w="576" w:type="dxa"/>
          </w:tcPr>
          <w:p w14:paraId="0040FC34" w14:textId="77777777" w:rsidR="007013B1" w:rsidRPr="00C25EF4" w:rsidRDefault="007013B1" w:rsidP="00AB39E2"/>
        </w:tc>
      </w:tr>
      <w:tr w:rsidR="007013B1" w:rsidRPr="00C25EF4" w14:paraId="605CEB5C" w14:textId="77777777" w:rsidTr="007013B1">
        <w:trPr>
          <w:trHeight w:hRule="exact" w:val="57"/>
        </w:trPr>
        <w:tc>
          <w:tcPr>
            <w:tcW w:w="4270" w:type="dxa"/>
            <w:tcBorders>
              <w:top w:val="dotted" w:sz="4" w:space="0" w:color="auto"/>
            </w:tcBorders>
          </w:tcPr>
          <w:p w14:paraId="2D60E92D" w14:textId="77777777" w:rsidR="007013B1" w:rsidRPr="00C25EF4" w:rsidRDefault="007013B1" w:rsidP="00AB39E2"/>
        </w:tc>
        <w:tc>
          <w:tcPr>
            <w:tcW w:w="546" w:type="dxa"/>
          </w:tcPr>
          <w:p w14:paraId="79DE3684" w14:textId="77777777" w:rsidR="007013B1" w:rsidRPr="00C25EF4" w:rsidRDefault="007013B1" w:rsidP="00AB39E2"/>
        </w:tc>
        <w:tc>
          <w:tcPr>
            <w:tcW w:w="4227" w:type="dxa"/>
            <w:tcBorders>
              <w:top w:val="dotted" w:sz="4" w:space="0" w:color="auto"/>
            </w:tcBorders>
          </w:tcPr>
          <w:p w14:paraId="5CDE579E" w14:textId="77777777" w:rsidR="007013B1" w:rsidRPr="00C25EF4" w:rsidRDefault="007013B1" w:rsidP="00AB39E2"/>
        </w:tc>
        <w:tc>
          <w:tcPr>
            <w:tcW w:w="576" w:type="dxa"/>
          </w:tcPr>
          <w:p w14:paraId="58D4375E" w14:textId="77777777" w:rsidR="007013B1" w:rsidRPr="00C25EF4" w:rsidRDefault="007013B1" w:rsidP="00AB39E2"/>
        </w:tc>
      </w:tr>
      <w:tr w:rsidR="007013B1" w:rsidRPr="00C25EF4" w14:paraId="6A980B8E" w14:textId="77777777" w:rsidTr="007013B1">
        <w:tc>
          <w:tcPr>
            <w:tcW w:w="4816" w:type="dxa"/>
            <w:gridSpan w:val="2"/>
          </w:tcPr>
          <w:p w14:paraId="67BE1CEF" w14:textId="77777777" w:rsidR="007013B1" w:rsidRPr="00C25EF4" w:rsidRDefault="007013B1" w:rsidP="00AB39E2">
            <w:r w:rsidRPr="00C25EF4">
              <w:t>Name</w:t>
            </w:r>
          </w:p>
        </w:tc>
        <w:tc>
          <w:tcPr>
            <w:tcW w:w="4803" w:type="dxa"/>
            <w:gridSpan w:val="2"/>
          </w:tcPr>
          <w:p w14:paraId="0368E7FA" w14:textId="77777777" w:rsidR="007013B1" w:rsidRPr="00C25EF4" w:rsidRDefault="007013B1" w:rsidP="00AB39E2">
            <w:r w:rsidRPr="00C25EF4">
              <w:t>Name</w:t>
            </w:r>
          </w:p>
        </w:tc>
      </w:tr>
      <w:tr w:rsidR="007013B1" w:rsidRPr="00C25EF4" w14:paraId="2CAC4BBA" w14:textId="77777777" w:rsidTr="007013B1">
        <w:tc>
          <w:tcPr>
            <w:tcW w:w="4816" w:type="dxa"/>
            <w:gridSpan w:val="2"/>
          </w:tcPr>
          <w:p w14:paraId="66002717" w14:textId="77777777" w:rsidR="007013B1" w:rsidRPr="00C25EF4" w:rsidRDefault="007013B1" w:rsidP="00AB39E2">
            <w:r w:rsidRPr="00C25EF4">
              <w:t>Funktion</w:t>
            </w:r>
          </w:p>
        </w:tc>
        <w:tc>
          <w:tcPr>
            <w:tcW w:w="4803" w:type="dxa"/>
            <w:gridSpan w:val="2"/>
          </w:tcPr>
          <w:p w14:paraId="2EE89BC3" w14:textId="77777777" w:rsidR="007013B1" w:rsidRPr="00C25EF4" w:rsidRDefault="007013B1" w:rsidP="00AB39E2">
            <w:r w:rsidRPr="00C25EF4">
              <w:t>Funktion</w:t>
            </w:r>
          </w:p>
        </w:tc>
      </w:tr>
      <w:tr w:rsidR="007013B1" w:rsidRPr="00C25EF4" w14:paraId="3D858287" w14:textId="77777777" w:rsidTr="00EA3B8C">
        <w:trPr>
          <w:trHeight w:hRule="exact" w:val="709"/>
          <w:hidden/>
        </w:trPr>
        <w:tc>
          <w:tcPr>
            <w:tcW w:w="9619" w:type="dxa"/>
            <w:gridSpan w:val="4"/>
            <w:vAlign w:val="bottom"/>
          </w:tcPr>
          <w:p w14:paraId="68E1E7C6" w14:textId="42D5ECD0" w:rsidR="008C741A" w:rsidRPr="00C25EF4" w:rsidRDefault="009D38EA" w:rsidP="008C741A">
            <w:r w:rsidRPr="00C25EF4">
              <w:rPr>
                <w:rStyle w:val="Infotext"/>
              </w:rPr>
              <w:t>[</w:t>
            </w:r>
            <w:r w:rsidR="007013B1" w:rsidRPr="00C25EF4">
              <w:rPr>
                <w:rStyle w:val="Infotext"/>
              </w:rPr>
              <w:t>Sofern keine ARGE gebildet wurde, den nachfolgenden Text und die nicht benötigten Unterschriftsfelder löschen</w:t>
            </w:r>
            <w:r w:rsidRPr="00C25EF4">
              <w:rPr>
                <w:rStyle w:val="Infotext"/>
              </w:rPr>
              <w:t>.]</w:t>
            </w:r>
          </w:p>
        </w:tc>
      </w:tr>
      <w:tr w:rsidR="007013B1" w:rsidRPr="00C25EF4" w14:paraId="0247F837" w14:textId="77777777" w:rsidTr="007013B1">
        <w:tc>
          <w:tcPr>
            <w:tcW w:w="9619" w:type="dxa"/>
            <w:gridSpan w:val="4"/>
          </w:tcPr>
          <w:p w14:paraId="45ED4897" w14:textId="77777777" w:rsidR="007013B1" w:rsidRPr="00C25EF4" w:rsidRDefault="007013B1" w:rsidP="00AB39E2">
            <w:r w:rsidRPr="00C25EF4">
              <w:t>Die unterzeichnenden Mitglieder der Arbeitsgemeinschaft (ARGE)</w:t>
            </w:r>
          </w:p>
          <w:p w14:paraId="32F9025F" w14:textId="77777777" w:rsidR="00B33D24" w:rsidRPr="00C25EF4" w:rsidRDefault="00B33D24" w:rsidP="00B33D24">
            <w:pPr>
              <w:pStyle w:val="Aufzhlungszeichen"/>
              <w:tabs>
                <w:tab w:val="clear" w:pos="227"/>
              </w:tabs>
              <w:ind w:left="288" w:hanging="288"/>
              <w:jc w:val="both"/>
            </w:pPr>
            <w:r w:rsidRPr="00C25EF4">
              <w:rPr>
                <w:rFonts w:cs="Arial"/>
              </w:rPr>
              <w:t>erklären, dass</w:t>
            </w:r>
            <w:r w:rsidRPr="00C25EF4">
              <w:t xml:space="preserve"> sie für die Vertragserfüllung solidarisch haften;</w:t>
            </w:r>
          </w:p>
          <w:p w14:paraId="15DCB408" w14:textId="77777777" w:rsidR="00B33D24" w:rsidRPr="00C25EF4" w:rsidRDefault="00B33D24" w:rsidP="00B33D24">
            <w:pPr>
              <w:pStyle w:val="Aufzhlungszeichen"/>
              <w:tabs>
                <w:tab w:val="clear" w:pos="227"/>
              </w:tabs>
              <w:ind w:left="288" w:hanging="288"/>
              <w:jc w:val="both"/>
            </w:pPr>
            <w:r w:rsidRPr="00C25EF4">
              <w:t xml:space="preserve">bestätigen, dass </w:t>
            </w:r>
            <w:r w:rsidRPr="00C25EF4">
              <w:rPr>
                <w:rFonts w:cs="Arial"/>
              </w:rPr>
              <w:t>die federführende Unternehmung die ARGE</w:t>
            </w:r>
            <w:r w:rsidRPr="00C25EF4">
              <w:t xml:space="preserve"> gegenüber der Bauherrschaft bis auf schriftlichen Widerruf vertritt und sie alle Mitteilungen an diese Firma als gültige Zustellung an die ARGE anerkennen;</w:t>
            </w:r>
          </w:p>
          <w:p w14:paraId="20AC04FC" w14:textId="4EF34F40" w:rsidR="007013B1" w:rsidRPr="00C25EF4" w:rsidRDefault="00B33D24" w:rsidP="00B33D24">
            <w:pPr>
              <w:pStyle w:val="Aufzhlungszeichen"/>
              <w:tabs>
                <w:tab w:val="clear" w:pos="227"/>
              </w:tabs>
              <w:ind w:left="288" w:hanging="288"/>
              <w:jc w:val="both"/>
            </w:pPr>
            <w:r w:rsidRPr="00C25EF4">
              <w:rPr>
                <w:rFonts w:cs="Arial"/>
              </w:rPr>
              <w:t>bestätigen, dass die von der Bauherrschaft an den Zahlungsort gemäss Ziffer 4.4 hiervor geleisteten Zahlungen befreiende Wirkung haben</w:t>
            </w:r>
            <w:r w:rsidR="007013B1" w:rsidRPr="00C25EF4">
              <w:t>.</w:t>
            </w:r>
          </w:p>
        </w:tc>
      </w:tr>
      <w:tr w:rsidR="007013B1" w:rsidRPr="00C25EF4" w14:paraId="00B24F59" w14:textId="77777777" w:rsidTr="007013B1">
        <w:trPr>
          <w:trHeight w:hRule="exact" w:val="425"/>
        </w:trPr>
        <w:tc>
          <w:tcPr>
            <w:tcW w:w="9619" w:type="dxa"/>
            <w:gridSpan w:val="4"/>
          </w:tcPr>
          <w:p w14:paraId="1E0A0018" w14:textId="77777777" w:rsidR="007013B1" w:rsidRPr="00C25EF4" w:rsidRDefault="007013B1" w:rsidP="00E1500C"/>
        </w:tc>
      </w:tr>
      <w:tr w:rsidR="007013B1" w:rsidRPr="00C25EF4" w14:paraId="726121D6" w14:textId="77777777" w:rsidTr="007013B1">
        <w:tc>
          <w:tcPr>
            <w:tcW w:w="9619" w:type="dxa"/>
            <w:gridSpan w:val="4"/>
          </w:tcPr>
          <w:p w14:paraId="17D4ADDF" w14:textId="77777777" w:rsidR="007013B1" w:rsidRPr="001C4F42" w:rsidRDefault="00B33D24" w:rsidP="00AB39E2">
            <w:pPr>
              <w:rPr>
                <w:rStyle w:val="Fett"/>
              </w:rPr>
            </w:pPr>
            <w:r w:rsidRPr="001C4F42">
              <w:rPr>
                <w:rStyle w:val="Fett"/>
              </w:rPr>
              <w:t xml:space="preserve">Die Unternehmung </w:t>
            </w:r>
            <w:r w:rsidR="002469A6" w:rsidRPr="001C4F42">
              <w:rPr>
                <w:rStyle w:val="Fett"/>
              </w:rPr>
              <w:t>bzw. die Mitglieder der Arbeitsgemeinschaft</w:t>
            </w:r>
            <w:r w:rsidR="007013B1" w:rsidRPr="001C4F42">
              <w:rPr>
                <w:rStyle w:val="Fett"/>
              </w:rPr>
              <w:t>:</w:t>
            </w:r>
          </w:p>
          <w:p w14:paraId="539ABD68" w14:textId="4AD319DE" w:rsidR="00E1500C" w:rsidRPr="00E1500C" w:rsidRDefault="00E1500C" w:rsidP="00AB39E2">
            <w:pPr>
              <w:rPr>
                <w:rStyle w:val="Fett"/>
                <w:b w:val="0"/>
                <w:bCs/>
              </w:rPr>
            </w:pPr>
            <w:r w:rsidRPr="001C4F42">
              <w:rPr>
                <w:rStyle w:val="Fett"/>
                <w:b w:val="0"/>
                <w:bCs/>
              </w:rPr>
              <w:t>Die Unternehmung bzw. die Mitglieder der Arbeitsgemeinschaft haben sämtliche Pläne, Bedingungen und Vorschriften, die sich auf die vorbeschriebenen Arbeiten beziehen, eingesehen und verpflichtet sich, die Arbeiten zu den eingesetzten Einheitspreisen fachgemäss auszuführen und innert den festgesetzten Fristen zu vollenden. Er bekundet durch seine Unterschrift seine Fachkundigkeit und sein Einverständnis mit der geplanten technischen Lösung.</w:t>
            </w:r>
          </w:p>
        </w:tc>
      </w:tr>
      <w:tr w:rsidR="00E1500C" w:rsidRPr="00C25EF4" w14:paraId="0052AC18" w14:textId="77777777" w:rsidTr="00A53C09">
        <w:trPr>
          <w:trHeight w:hRule="exact" w:val="425"/>
        </w:trPr>
        <w:tc>
          <w:tcPr>
            <w:tcW w:w="9619" w:type="dxa"/>
            <w:gridSpan w:val="4"/>
          </w:tcPr>
          <w:p w14:paraId="35B51E28" w14:textId="77777777" w:rsidR="00E1500C" w:rsidRPr="00C25EF4" w:rsidRDefault="00E1500C" w:rsidP="00A53C09"/>
        </w:tc>
      </w:tr>
      <w:tr w:rsidR="007013B1" w:rsidRPr="00C25EF4" w14:paraId="4A6BF1A1" w14:textId="77777777" w:rsidTr="007013B1">
        <w:tc>
          <w:tcPr>
            <w:tcW w:w="9619" w:type="dxa"/>
            <w:gridSpan w:val="4"/>
          </w:tcPr>
          <w:p w14:paraId="135BF8FE" w14:textId="77777777" w:rsidR="007013B1" w:rsidRPr="00C25EF4" w:rsidRDefault="007013B1" w:rsidP="00AB39E2">
            <w:pPr>
              <w:rPr>
                <w:rStyle w:val="Fett"/>
              </w:rPr>
            </w:pPr>
            <w:r w:rsidRPr="00C25EF4">
              <w:rPr>
                <w:rStyle w:val="Fett"/>
              </w:rPr>
              <w:t>.....</w:t>
            </w:r>
          </w:p>
        </w:tc>
      </w:tr>
      <w:tr w:rsidR="007013B1" w:rsidRPr="00C25EF4" w14:paraId="62519EB2" w14:textId="77777777" w:rsidTr="007013B1">
        <w:trPr>
          <w:trHeight w:hRule="exact" w:val="198"/>
        </w:trPr>
        <w:tc>
          <w:tcPr>
            <w:tcW w:w="9619" w:type="dxa"/>
            <w:gridSpan w:val="4"/>
          </w:tcPr>
          <w:p w14:paraId="2A2180A9" w14:textId="77777777" w:rsidR="007013B1" w:rsidRPr="00C25EF4" w:rsidRDefault="007013B1" w:rsidP="00AB39E2"/>
        </w:tc>
      </w:tr>
      <w:tr w:rsidR="007013B1" w:rsidRPr="00C25EF4" w14:paraId="29BBB683" w14:textId="77777777" w:rsidTr="007013B1">
        <w:tc>
          <w:tcPr>
            <w:tcW w:w="4816" w:type="dxa"/>
            <w:gridSpan w:val="2"/>
          </w:tcPr>
          <w:p w14:paraId="7042018E" w14:textId="77777777" w:rsidR="007013B1" w:rsidRPr="00C25EF4" w:rsidRDefault="007013B1" w:rsidP="00AB39E2">
            <w:r w:rsidRPr="00C25EF4">
              <w:t>Ort / Datum</w:t>
            </w:r>
          </w:p>
        </w:tc>
        <w:tc>
          <w:tcPr>
            <w:tcW w:w="4803" w:type="dxa"/>
            <w:gridSpan w:val="2"/>
          </w:tcPr>
          <w:p w14:paraId="2F429E32" w14:textId="77777777" w:rsidR="007013B1" w:rsidRPr="00C25EF4" w:rsidRDefault="007013B1" w:rsidP="00AB39E2">
            <w:r w:rsidRPr="00C25EF4">
              <w:t>Ort / Datum</w:t>
            </w:r>
          </w:p>
        </w:tc>
      </w:tr>
      <w:tr w:rsidR="007013B1" w:rsidRPr="00C25EF4" w14:paraId="7D6F7548" w14:textId="77777777" w:rsidTr="00E1500C">
        <w:trPr>
          <w:trHeight w:val="1020"/>
        </w:trPr>
        <w:tc>
          <w:tcPr>
            <w:tcW w:w="4270" w:type="dxa"/>
            <w:tcBorders>
              <w:bottom w:val="dotted" w:sz="4" w:space="0" w:color="auto"/>
            </w:tcBorders>
          </w:tcPr>
          <w:p w14:paraId="21558AF8" w14:textId="77777777" w:rsidR="007013B1" w:rsidRPr="00C25EF4" w:rsidRDefault="007013B1" w:rsidP="00AB39E2"/>
        </w:tc>
        <w:tc>
          <w:tcPr>
            <w:tcW w:w="546" w:type="dxa"/>
          </w:tcPr>
          <w:p w14:paraId="69C11B97" w14:textId="77777777" w:rsidR="007013B1" w:rsidRPr="00C25EF4" w:rsidRDefault="007013B1" w:rsidP="00AB39E2"/>
        </w:tc>
        <w:tc>
          <w:tcPr>
            <w:tcW w:w="4227" w:type="dxa"/>
            <w:tcBorders>
              <w:bottom w:val="dotted" w:sz="4" w:space="0" w:color="auto"/>
            </w:tcBorders>
          </w:tcPr>
          <w:p w14:paraId="304C6558" w14:textId="77777777" w:rsidR="007013B1" w:rsidRPr="00C25EF4" w:rsidRDefault="007013B1" w:rsidP="00AB39E2"/>
        </w:tc>
        <w:tc>
          <w:tcPr>
            <w:tcW w:w="576" w:type="dxa"/>
          </w:tcPr>
          <w:p w14:paraId="7DD8B39C" w14:textId="77777777" w:rsidR="007013B1" w:rsidRPr="00C25EF4" w:rsidRDefault="007013B1" w:rsidP="00AB39E2"/>
        </w:tc>
      </w:tr>
      <w:tr w:rsidR="007013B1" w:rsidRPr="00C25EF4" w14:paraId="78166692" w14:textId="77777777" w:rsidTr="007013B1">
        <w:trPr>
          <w:trHeight w:hRule="exact" w:val="57"/>
        </w:trPr>
        <w:tc>
          <w:tcPr>
            <w:tcW w:w="4270" w:type="dxa"/>
            <w:tcBorders>
              <w:top w:val="dotted" w:sz="4" w:space="0" w:color="auto"/>
            </w:tcBorders>
          </w:tcPr>
          <w:p w14:paraId="37F3570C" w14:textId="77777777" w:rsidR="007013B1" w:rsidRPr="00C25EF4" w:rsidRDefault="007013B1" w:rsidP="00AB39E2"/>
        </w:tc>
        <w:tc>
          <w:tcPr>
            <w:tcW w:w="546" w:type="dxa"/>
          </w:tcPr>
          <w:p w14:paraId="0D5F45FF" w14:textId="77777777" w:rsidR="007013B1" w:rsidRPr="00C25EF4" w:rsidRDefault="007013B1" w:rsidP="00AB39E2"/>
        </w:tc>
        <w:tc>
          <w:tcPr>
            <w:tcW w:w="4227" w:type="dxa"/>
            <w:tcBorders>
              <w:top w:val="dotted" w:sz="4" w:space="0" w:color="auto"/>
            </w:tcBorders>
          </w:tcPr>
          <w:p w14:paraId="1B0D0AED" w14:textId="77777777" w:rsidR="007013B1" w:rsidRPr="00C25EF4" w:rsidRDefault="007013B1" w:rsidP="00AB39E2"/>
        </w:tc>
        <w:tc>
          <w:tcPr>
            <w:tcW w:w="576" w:type="dxa"/>
          </w:tcPr>
          <w:p w14:paraId="5E68DDEB" w14:textId="77777777" w:rsidR="007013B1" w:rsidRPr="00C25EF4" w:rsidRDefault="007013B1" w:rsidP="00AB39E2"/>
        </w:tc>
      </w:tr>
      <w:tr w:rsidR="007013B1" w:rsidRPr="00C25EF4" w14:paraId="27CBBFFC" w14:textId="77777777" w:rsidTr="007013B1">
        <w:tc>
          <w:tcPr>
            <w:tcW w:w="4816" w:type="dxa"/>
            <w:gridSpan w:val="2"/>
          </w:tcPr>
          <w:p w14:paraId="0E69E5F4" w14:textId="77777777" w:rsidR="007013B1" w:rsidRPr="00C25EF4" w:rsidRDefault="007013B1" w:rsidP="00AB39E2">
            <w:r w:rsidRPr="00C25EF4">
              <w:t>Name</w:t>
            </w:r>
          </w:p>
        </w:tc>
        <w:tc>
          <w:tcPr>
            <w:tcW w:w="4803" w:type="dxa"/>
            <w:gridSpan w:val="2"/>
          </w:tcPr>
          <w:p w14:paraId="0FA77F4F" w14:textId="77777777" w:rsidR="007013B1" w:rsidRPr="00C25EF4" w:rsidRDefault="007013B1" w:rsidP="00AB39E2">
            <w:r w:rsidRPr="00C25EF4">
              <w:t>Name</w:t>
            </w:r>
          </w:p>
        </w:tc>
      </w:tr>
      <w:tr w:rsidR="007013B1" w:rsidRPr="00C25EF4" w14:paraId="505C685F" w14:textId="77777777" w:rsidTr="007013B1">
        <w:tc>
          <w:tcPr>
            <w:tcW w:w="4816" w:type="dxa"/>
            <w:gridSpan w:val="2"/>
          </w:tcPr>
          <w:p w14:paraId="4E90E88F" w14:textId="77777777" w:rsidR="007013B1" w:rsidRPr="00C25EF4" w:rsidRDefault="007013B1" w:rsidP="00AB39E2">
            <w:r w:rsidRPr="00C25EF4">
              <w:t>Funktion</w:t>
            </w:r>
          </w:p>
        </w:tc>
        <w:tc>
          <w:tcPr>
            <w:tcW w:w="4803" w:type="dxa"/>
            <w:gridSpan w:val="2"/>
          </w:tcPr>
          <w:p w14:paraId="283690C4" w14:textId="77777777" w:rsidR="007013B1" w:rsidRPr="00C25EF4" w:rsidRDefault="007013B1" w:rsidP="00AB39E2">
            <w:r w:rsidRPr="00C25EF4">
              <w:t>Funktion</w:t>
            </w:r>
          </w:p>
        </w:tc>
      </w:tr>
      <w:tr w:rsidR="00E1500C" w:rsidRPr="00C25EF4" w14:paraId="240C5B09" w14:textId="77777777" w:rsidTr="00A53C09">
        <w:trPr>
          <w:trHeight w:hRule="exact" w:val="425"/>
        </w:trPr>
        <w:tc>
          <w:tcPr>
            <w:tcW w:w="9619" w:type="dxa"/>
            <w:gridSpan w:val="4"/>
          </w:tcPr>
          <w:p w14:paraId="6F7985BB" w14:textId="77777777" w:rsidR="00E1500C" w:rsidRPr="00C25EF4" w:rsidRDefault="00E1500C" w:rsidP="00E1500C"/>
        </w:tc>
      </w:tr>
      <w:tr w:rsidR="007013B1" w:rsidRPr="00C25EF4" w14:paraId="5BF4D0CB" w14:textId="77777777" w:rsidTr="007013B1">
        <w:tc>
          <w:tcPr>
            <w:tcW w:w="9619" w:type="dxa"/>
            <w:gridSpan w:val="4"/>
          </w:tcPr>
          <w:p w14:paraId="0D24E86A" w14:textId="77777777" w:rsidR="007013B1" w:rsidRPr="00C25EF4" w:rsidRDefault="007013B1" w:rsidP="00AB39E2">
            <w:pPr>
              <w:rPr>
                <w:rStyle w:val="Fett"/>
              </w:rPr>
            </w:pPr>
            <w:r w:rsidRPr="00C25EF4">
              <w:rPr>
                <w:rStyle w:val="Fett"/>
              </w:rPr>
              <w:t>Die Bauleitung hat von diesem Vertrag Kenntnis genommen:</w:t>
            </w:r>
          </w:p>
        </w:tc>
      </w:tr>
      <w:tr w:rsidR="007013B1" w:rsidRPr="00C25EF4" w14:paraId="0B9516FB" w14:textId="77777777" w:rsidTr="007013B1">
        <w:tc>
          <w:tcPr>
            <w:tcW w:w="9619" w:type="dxa"/>
            <w:gridSpan w:val="4"/>
          </w:tcPr>
          <w:p w14:paraId="59FAF4FB" w14:textId="77777777" w:rsidR="007013B1" w:rsidRPr="00C25EF4" w:rsidRDefault="007013B1" w:rsidP="00AB39E2">
            <w:pPr>
              <w:rPr>
                <w:rStyle w:val="Fett"/>
              </w:rPr>
            </w:pPr>
            <w:r w:rsidRPr="00C25EF4">
              <w:rPr>
                <w:rStyle w:val="Fett"/>
              </w:rPr>
              <w:t>.....</w:t>
            </w:r>
          </w:p>
        </w:tc>
      </w:tr>
      <w:tr w:rsidR="007013B1" w:rsidRPr="00C25EF4" w14:paraId="0779DC7E" w14:textId="77777777" w:rsidTr="007013B1">
        <w:trPr>
          <w:trHeight w:hRule="exact" w:val="198"/>
        </w:trPr>
        <w:tc>
          <w:tcPr>
            <w:tcW w:w="9619" w:type="dxa"/>
            <w:gridSpan w:val="4"/>
          </w:tcPr>
          <w:p w14:paraId="719F4DD5" w14:textId="77777777" w:rsidR="007013B1" w:rsidRPr="00C25EF4" w:rsidRDefault="007013B1" w:rsidP="00AB39E2"/>
        </w:tc>
      </w:tr>
      <w:tr w:rsidR="007013B1" w:rsidRPr="00C25EF4" w14:paraId="2306AE81" w14:textId="77777777" w:rsidTr="007013B1">
        <w:tc>
          <w:tcPr>
            <w:tcW w:w="4816" w:type="dxa"/>
            <w:gridSpan w:val="2"/>
          </w:tcPr>
          <w:p w14:paraId="690C87D7" w14:textId="77777777" w:rsidR="007013B1" w:rsidRPr="00C25EF4" w:rsidRDefault="007013B1" w:rsidP="00AB39E2">
            <w:r w:rsidRPr="00C25EF4">
              <w:t>Ort / Datum</w:t>
            </w:r>
          </w:p>
        </w:tc>
        <w:tc>
          <w:tcPr>
            <w:tcW w:w="4803" w:type="dxa"/>
            <w:gridSpan w:val="2"/>
          </w:tcPr>
          <w:p w14:paraId="20C43A8B" w14:textId="77777777" w:rsidR="007013B1" w:rsidRPr="00C25EF4" w:rsidRDefault="007013B1" w:rsidP="00AB39E2">
            <w:r w:rsidRPr="00C25EF4">
              <w:t>Ort / Datum</w:t>
            </w:r>
          </w:p>
        </w:tc>
      </w:tr>
      <w:tr w:rsidR="007013B1" w:rsidRPr="00C25EF4" w14:paraId="0142B8A2" w14:textId="77777777" w:rsidTr="00E1500C">
        <w:trPr>
          <w:trHeight w:val="1020"/>
        </w:trPr>
        <w:tc>
          <w:tcPr>
            <w:tcW w:w="4270" w:type="dxa"/>
            <w:tcBorders>
              <w:bottom w:val="dotted" w:sz="4" w:space="0" w:color="auto"/>
            </w:tcBorders>
          </w:tcPr>
          <w:p w14:paraId="526153B1" w14:textId="77777777" w:rsidR="007013B1" w:rsidRPr="00C25EF4" w:rsidRDefault="007013B1" w:rsidP="00AB39E2"/>
        </w:tc>
        <w:tc>
          <w:tcPr>
            <w:tcW w:w="546" w:type="dxa"/>
          </w:tcPr>
          <w:p w14:paraId="7AD49C6B" w14:textId="77777777" w:rsidR="007013B1" w:rsidRPr="00C25EF4" w:rsidRDefault="007013B1" w:rsidP="00AB39E2"/>
        </w:tc>
        <w:tc>
          <w:tcPr>
            <w:tcW w:w="4227" w:type="dxa"/>
            <w:tcBorders>
              <w:bottom w:val="dotted" w:sz="4" w:space="0" w:color="auto"/>
            </w:tcBorders>
          </w:tcPr>
          <w:p w14:paraId="49819D05" w14:textId="77777777" w:rsidR="007013B1" w:rsidRPr="00C25EF4" w:rsidRDefault="007013B1" w:rsidP="00AB39E2"/>
        </w:tc>
        <w:tc>
          <w:tcPr>
            <w:tcW w:w="576" w:type="dxa"/>
          </w:tcPr>
          <w:p w14:paraId="0C71B53E" w14:textId="77777777" w:rsidR="007013B1" w:rsidRPr="00C25EF4" w:rsidRDefault="007013B1" w:rsidP="00AB39E2"/>
        </w:tc>
      </w:tr>
      <w:tr w:rsidR="007013B1" w:rsidRPr="00C25EF4" w14:paraId="2AD523FE" w14:textId="77777777" w:rsidTr="007013B1">
        <w:trPr>
          <w:trHeight w:hRule="exact" w:val="57"/>
        </w:trPr>
        <w:tc>
          <w:tcPr>
            <w:tcW w:w="4270" w:type="dxa"/>
            <w:tcBorders>
              <w:top w:val="dotted" w:sz="4" w:space="0" w:color="auto"/>
            </w:tcBorders>
          </w:tcPr>
          <w:p w14:paraId="77B1DFA9" w14:textId="77777777" w:rsidR="007013B1" w:rsidRPr="00C25EF4" w:rsidRDefault="007013B1" w:rsidP="00AB39E2"/>
        </w:tc>
        <w:tc>
          <w:tcPr>
            <w:tcW w:w="546" w:type="dxa"/>
          </w:tcPr>
          <w:p w14:paraId="7DDE5B2A" w14:textId="77777777" w:rsidR="007013B1" w:rsidRPr="00C25EF4" w:rsidRDefault="007013B1" w:rsidP="00AB39E2"/>
        </w:tc>
        <w:tc>
          <w:tcPr>
            <w:tcW w:w="4227" w:type="dxa"/>
            <w:tcBorders>
              <w:top w:val="dotted" w:sz="4" w:space="0" w:color="auto"/>
            </w:tcBorders>
          </w:tcPr>
          <w:p w14:paraId="565C60E7" w14:textId="77777777" w:rsidR="007013B1" w:rsidRPr="00C25EF4" w:rsidRDefault="007013B1" w:rsidP="00AB39E2"/>
        </w:tc>
        <w:tc>
          <w:tcPr>
            <w:tcW w:w="576" w:type="dxa"/>
          </w:tcPr>
          <w:p w14:paraId="30FE677E" w14:textId="77777777" w:rsidR="007013B1" w:rsidRPr="00C25EF4" w:rsidRDefault="007013B1" w:rsidP="00AB39E2"/>
        </w:tc>
      </w:tr>
      <w:tr w:rsidR="007013B1" w:rsidRPr="00C25EF4" w14:paraId="6E79AD91" w14:textId="77777777" w:rsidTr="007013B1">
        <w:tc>
          <w:tcPr>
            <w:tcW w:w="4816" w:type="dxa"/>
            <w:gridSpan w:val="2"/>
          </w:tcPr>
          <w:p w14:paraId="4DD28B3C" w14:textId="77777777" w:rsidR="007013B1" w:rsidRPr="00C25EF4" w:rsidRDefault="007013B1" w:rsidP="00AB39E2">
            <w:r w:rsidRPr="00C25EF4">
              <w:t>Name</w:t>
            </w:r>
          </w:p>
        </w:tc>
        <w:tc>
          <w:tcPr>
            <w:tcW w:w="4803" w:type="dxa"/>
            <w:gridSpan w:val="2"/>
          </w:tcPr>
          <w:p w14:paraId="21344CF9" w14:textId="77777777" w:rsidR="007013B1" w:rsidRPr="00C25EF4" w:rsidRDefault="007013B1" w:rsidP="00AB39E2">
            <w:r w:rsidRPr="00C25EF4">
              <w:t>Name</w:t>
            </w:r>
          </w:p>
        </w:tc>
      </w:tr>
      <w:tr w:rsidR="00440807" w:rsidRPr="00C25EF4" w14:paraId="61BE182B" w14:textId="77777777" w:rsidTr="00D8018D">
        <w:tc>
          <w:tcPr>
            <w:tcW w:w="4816" w:type="dxa"/>
            <w:gridSpan w:val="2"/>
          </w:tcPr>
          <w:p w14:paraId="4D048DF5" w14:textId="77777777" w:rsidR="00440807" w:rsidRPr="00C25EF4" w:rsidRDefault="00440807" w:rsidP="00D8018D">
            <w:r w:rsidRPr="00C25EF4">
              <w:t>Funktion</w:t>
            </w:r>
          </w:p>
        </w:tc>
        <w:tc>
          <w:tcPr>
            <w:tcW w:w="4803" w:type="dxa"/>
            <w:gridSpan w:val="2"/>
          </w:tcPr>
          <w:p w14:paraId="42C6DAA1" w14:textId="77777777" w:rsidR="00440807" w:rsidRPr="00C25EF4" w:rsidRDefault="00440807" w:rsidP="00D8018D">
            <w:r w:rsidRPr="00C25EF4">
              <w:t>Funktion</w:t>
            </w:r>
          </w:p>
        </w:tc>
      </w:tr>
    </w:tbl>
    <w:p w14:paraId="54B226FA" w14:textId="77777777" w:rsidR="007013B1" w:rsidRPr="00C25EF4" w:rsidRDefault="007013B1" w:rsidP="007013B1">
      <w:pPr>
        <w:pStyle w:val="StandardBlocksatz"/>
      </w:pPr>
    </w:p>
    <w:p w14:paraId="518E1A3D" w14:textId="77777777" w:rsidR="007013B1" w:rsidRPr="00C25EF4" w:rsidRDefault="007013B1" w:rsidP="007013B1">
      <w:pPr>
        <w:pStyle w:val="StandardBlocksatz"/>
        <w:sectPr w:rsidR="007013B1" w:rsidRPr="00C25EF4" w:rsidSect="0050497E">
          <w:type w:val="continuous"/>
          <w:pgSz w:w="11906" w:h="16838" w:code="9"/>
          <w:pgMar w:top="1021" w:right="567" w:bottom="1134" w:left="1021" w:header="851" w:footer="340" w:gutter="0"/>
          <w:cols w:space="708"/>
          <w:formProt w:val="0"/>
          <w:docGrid w:linePitch="360"/>
        </w:sectPr>
      </w:pPr>
    </w:p>
    <w:p w14:paraId="539172B2" w14:textId="77777777" w:rsidR="007013B1" w:rsidRPr="00F57D35" w:rsidRDefault="007013B1" w:rsidP="007013B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0DE9FD05" w14:textId="77777777" w:rsidR="00C7375B" w:rsidRPr="00F57D35" w:rsidRDefault="00C7375B" w:rsidP="00440807">
      <w:pPr>
        <w:pStyle w:val="StandardBlocksatz"/>
        <w:spacing w:line="240" w:lineRule="auto"/>
        <w:rPr>
          <w:color w:val="FFFFFF" w:themeColor="background1"/>
          <w:sz w:val="8"/>
          <w:szCs w:val="8"/>
        </w:rPr>
      </w:pPr>
    </w:p>
    <w:sectPr w:rsidR="00C7375B" w:rsidRPr="00F57D35" w:rsidSect="0050497E">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05E6D" w14:textId="77777777" w:rsidR="007D43B0" w:rsidRDefault="007D43B0" w:rsidP="00873C1F">
      <w:pPr>
        <w:spacing w:line="240" w:lineRule="auto"/>
      </w:pPr>
      <w:r>
        <w:separator/>
      </w:r>
    </w:p>
  </w:endnote>
  <w:endnote w:type="continuationSeparator" w:id="0">
    <w:p w14:paraId="3C0D6084" w14:textId="77777777" w:rsidR="007D43B0" w:rsidRDefault="007D43B0"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7AE3A"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73B313B5" wp14:editId="46716EFB">
              <wp:simplePos x="0" y="0"/>
              <wp:positionH relativeFrom="column">
                <wp:posOffset>-17780</wp:posOffset>
              </wp:positionH>
              <wp:positionV relativeFrom="paragraph">
                <wp:posOffset>-2149475</wp:posOffset>
              </wp:positionV>
              <wp:extent cx="3232800" cy="1364400"/>
              <wp:effectExtent l="19050" t="19050" r="24765" b="26670"/>
              <wp:wrapNone/>
              <wp:docPr id="9" name="Rechteck 9"/>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3741" id="Rechteck 9" o:spid="_x0000_s1026" style="position:absolute;margin-left:-1.4pt;margin-top:-169.2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CAA2F" w14:textId="77777777" w:rsidR="00F33EE0" w:rsidRDefault="00F33EE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CE0CB"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C0B42" w14:textId="77777777" w:rsidR="00F33EE0" w:rsidRDefault="00F33EE0">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1B1CC9" w:rsidRPr="00C84CB5" w14:paraId="191019AA" w14:textId="77777777" w:rsidTr="00500790">
      <w:trPr>
        <w:trHeight w:val="567"/>
      </w:trPr>
      <w:tc>
        <w:tcPr>
          <w:tcW w:w="5250" w:type="dxa"/>
          <w:gridSpan w:val="2"/>
          <w:tcBorders>
            <w:bottom w:val="single" w:sz="6" w:space="0" w:color="auto"/>
          </w:tcBorders>
          <w:vAlign w:val="bottom"/>
        </w:tcPr>
        <w:p w14:paraId="5A9E873C" w14:textId="77777777" w:rsidR="001B1CC9" w:rsidRDefault="001B1CC9" w:rsidP="00500790">
          <w:pPr>
            <w:pStyle w:val="Fuzeile"/>
          </w:pPr>
          <w:r>
            <w:t>In Zusammenarbeit mit</w:t>
          </w:r>
        </w:p>
      </w:tc>
      <w:tc>
        <w:tcPr>
          <w:tcW w:w="5109" w:type="dxa"/>
          <w:gridSpan w:val="2"/>
          <w:tcBorders>
            <w:bottom w:val="single" w:sz="6" w:space="0" w:color="auto"/>
          </w:tcBorders>
          <w:vAlign w:val="bottom"/>
        </w:tcPr>
        <w:p w14:paraId="0EB6E231" w14:textId="77777777" w:rsidR="001B1CC9" w:rsidRDefault="001B1CC9" w:rsidP="00500790">
          <w:pPr>
            <w:pStyle w:val="Fuzeile"/>
            <w:jc w:val="right"/>
          </w:pPr>
          <w:r>
            <w:rPr>
              <w:noProof/>
              <w:lang w:eastAsia="de-CH"/>
            </w:rPr>
            <w:drawing>
              <wp:inline distT="0" distB="0" distL="0" distR="0" wp14:anchorId="5F1C146A" wp14:editId="534821B0">
                <wp:extent cx="2663825" cy="318135"/>
                <wp:effectExtent l="0" t="0" r="3175" b="571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7498"/>
                        <a:stretch>
                          <a:fillRect/>
                        </a:stretch>
                      </pic:blipFill>
                      <pic:spPr bwMode="auto">
                        <a:xfrm>
                          <a:off x="0" y="0"/>
                          <a:ext cx="2663825" cy="318135"/>
                        </a:xfrm>
                        <a:prstGeom prst="rect">
                          <a:avLst/>
                        </a:prstGeom>
                        <a:noFill/>
                        <a:ln>
                          <a:noFill/>
                        </a:ln>
                      </pic:spPr>
                    </pic:pic>
                  </a:graphicData>
                </a:graphic>
              </wp:inline>
            </w:drawing>
          </w:r>
        </w:p>
      </w:tc>
    </w:tr>
    <w:tr w:rsidR="001B1CC9" w:rsidRPr="00C84CB5" w14:paraId="7406193C" w14:textId="77777777" w:rsidTr="00500790">
      <w:tc>
        <w:tcPr>
          <w:tcW w:w="2589" w:type="dxa"/>
          <w:tcBorders>
            <w:top w:val="single" w:sz="6" w:space="0" w:color="auto"/>
          </w:tcBorders>
        </w:tcPr>
        <w:p w14:paraId="19B55A83" w14:textId="22D49DED" w:rsidR="001B1CC9" w:rsidRPr="00C25EF4" w:rsidRDefault="001B1CC9" w:rsidP="008407E9">
          <w:pPr>
            <w:pStyle w:val="Fuzeile"/>
          </w:pPr>
          <w:r w:rsidRPr="00C25EF4">
            <w:t>Copyright 202</w:t>
          </w:r>
          <w:r w:rsidR="00DB4E40" w:rsidRPr="00C25EF4">
            <w:t>4</w:t>
          </w:r>
          <w:r w:rsidRPr="00C25EF4">
            <w:t xml:space="preserve"> KBOB</w:t>
          </w:r>
        </w:p>
      </w:tc>
      <w:tc>
        <w:tcPr>
          <w:tcW w:w="2661" w:type="dxa"/>
          <w:tcBorders>
            <w:top w:val="single" w:sz="6" w:space="0" w:color="auto"/>
          </w:tcBorders>
        </w:tcPr>
        <w:p w14:paraId="5D5E1F91" w14:textId="77777777" w:rsidR="001B1CC9" w:rsidRDefault="001B1CC9" w:rsidP="008407E9">
          <w:pPr>
            <w:pStyle w:val="Fuzeile"/>
          </w:pPr>
          <w:r w:rsidRPr="0097713E">
            <w:t xml:space="preserve">KBOB-Dokument </w:t>
          </w:r>
          <w:r w:rsidRPr="0097713E">
            <w:rPr>
              <w:b/>
            </w:rPr>
            <w:t>Nr</w:t>
          </w:r>
          <w:r>
            <w:rPr>
              <w:b/>
            </w:rPr>
            <w:t>.</w:t>
          </w:r>
          <w:r w:rsidRPr="0097713E">
            <w:rPr>
              <w:b/>
            </w:rPr>
            <w:t xml:space="preserve"> </w:t>
          </w:r>
          <w:r>
            <w:rPr>
              <w:b/>
            </w:rPr>
            <w:t>34</w:t>
          </w:r>
        </w:p>
      </w:tc>
      <w:tc>
        <w:tcPr>
          <w:tcW w:w="3822" w:type="dxa"/>
          <w:tcBorders>
            <w:top w:val="single" w:sz="6" w:space="0" w:color="auto"/>
          </w:tcBorders>
        </w:tcPr>
        <w:p w14:paraId="7EEDDE8E" w14:textId="77777777" w:rsidR="001B1CC9" w:rsidRDefault="001B1CC9" w:rsidP="008407E9">
          <w:pPr>
            <w:pStyle w:val="Fuzeile"/>
          </w:pPr>
          <w:r>
            <w:t>Werkvertrag</w:t>
          </w:r>
        </w:p>
      </w:tc>
      <w:tc>
        <w:tcPr>
          <w:tcW w:w="1287" w:type="dxa"/>
          <w:tcBorders>
            <w:top w:val="single" w:sz="6" w:space="0" w:color="auto"/>
          </w:tcBorders>
        </w:tcPr>
        <w:p w14:paraId="067FE879" w14:textId="06315A3E" w:rsidR="001B1CC9" w:rsidRDefault="001B1CC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0B2A52">
              <w:rPr>
                <w:noProof/>
              </w:rPr>
              <w:instrText>18</w:instrText>
            </w:r>
          </w:fldSimple>
          <w:r w:rsidRPr="00C6044D">
            <w:instrText xml:space="preserve">-1 </w:instrText>
          </w:r>
          <w:r w:rsidRPr="00C6044D">
            <w:fldChar w:fldCharType="separate"/>
          </w:r>
          <w:r w:rsidR="000B2A52">
            <w:rPr>
              <w:noProof/>
            </w:rPr>
            <w:t>17</w:t>
          </w:r>
          <w:r w:rsidRPr="00C6044D">
            <w:fldChar w:fldCharType="end"/>
          </w:r>
        </w:p>
      </w:tc>
    </w:tr>
    <w:tr w:rsidR="00F33EE0" w:rsidRPr="00115F4A" w14:paraId="05E7B697" w14:textId="77777777" w:rsidTr="00500790">
      <w:tc>
        <w:tcPr>
          <w:tcW w:w="2589" w:type="dxa"/>
        </w:tcPr>
        <w:p w14:paraId="2903043D" w14:textId="6BF4F3FD" w:rsidR="00F33EE0" w:rsidRPr="00C25EF4" w:rsidRDefault="00F33EE0" w:rsidP="00F33EE0">
          <w:pPr>
            <w:pStyle w:val="Fuzeile"/>
            <w:rPr>
              <w:vanish/>
              <w:color w:val="808080"/>
            </w:rPr>
          </w:pPr>
          <w:r w:rsidRPr="00C25EF4">
            <w:t>Version 2024 (</w:t>
          </w:r>
          <w:r>
            <w:t>4.1</w:t>
          </w:r>
          <w:r w:rsidRPr="00C25EF4">
            <w:t>) deutsch</w:t>
          </w:r>
        </w:p>
      </w:tc>
      <w:tc>
        <w:tcPr>
          <w:tcW w:w="2661" w:type="dxa"/>
        </w:tcPr>
        <w:p w14:paraId="73C6724C" w14:textId="540B648A" w:rsidR="00F33EE0" w:rsidRPr="00A11135" w:rsidRDefault="00F33EE0" w:rsidP="00F33EE0">
          <w:pPr>
            <w:pStyle w:val="Fuzeile"/>
          </w:pPr>
          <w:r>
            <w:t>[Version NW 1.0]</w:t>
          </w:r>
        </w:p>
      </w:tc>
      <w:tc>
        <w:tcPr>
          <w:tcW w:w="5109" w:type="dxa"/>
          <w:gridSpan w:val="2"/>
        </w:tcPr>
        <w:p w14:paraId="1F1BBB28" w14:textId="04FD49A0" w:rsidR="00F33EE0" w:rsidRDefault="00F33EE0" w:rsidP="00F33EE0">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44591F5" w14:textId="07A02D4A" w:rsidR="001B1CC9" w:rsidRPr="00747E7A" w:rsidRDefault="00F1302C" w:rsidP="008407E9">
    <w:pPr>
      <w:pStyle w:val="Fusszeilenabschluss"/>
      <w:rPr>
        <w:sz w:val="4"/>
        <w:szCs w:val="4"/>
      </w:rPr>
    </w:pPr>
    <w:r w:rsidRPr="009802F9">
      <w:drawing>
        <wp:anchor distT="0" distB="0" distL="114300" distR="114300" simplePos="0" relativeHeight="251663360" behindDoc="0" locked="0" layoutInCell="1" allowOverlap="1" wp14:anchorId="26F61FFD" wp14:editId="2BA19AF6">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1B1CC9" w:rsidRPr="00C84CB5" w14:paraId="0FD39F56" w14:textId="77777777" w:rsidTr="00500790">
      <w:tc>
        <w:tcPr>
          <w:tcW w:w="2589" w:type="dxa"/>
          <w:tcBorders>
            <w:top w:val="single" w:sz="6" w:space="0" w:color="auto"/>
          </w:tcBorders>
        </w:tcPr>
        <w:p w14:paraId="27A86DCC" w14:textId="356D306D" w:rsidR="001B1CC9" w:rsidRPr="00C6044D" w:rsidRDefault="001B1CC9" w:rsidP="008407E9">
          <w:pPr>
            <w:pStyle w:val="Fuzeile"/>
          </w:pPr>
          <w:r>
            <w:t>Copyright 202</w:t>
          </w:r>
          <w:r w:rsidR="00DB4E40">
            <w:t>4</w:t>
          </w:r>
          <w:r w:rsidR="005604C5">
            <w:t xml:space="preserve"> </w:t>
          </w:r>
          <w:r>
            <w:t>KBOB</w:t>
          </w:r>
        </w:p>
      </w:tc>
      <w:tc>
        <w:tcPr>
          <w:tcW w:w="2656" w:type="dxa"/>
          <w:tcBorders>
            <w:top w:val="single" w:sz="6" w:space="0" w:color="auto"/>
          </w:tcBorders>
        </w:tcPr>
        <w:p w14:paraId="0388F451" w14:textId="77777777" w:rsidR="001B1CC9" w:rsidRDefault="001B1CC9" w:rsidP="008407E9">
          <w:pPr>
            <w:pStyle w:val="Fuzeile"/>
          </w:pPr>
          <w:r w:rsidRPr="0097713E">
            <w:t xml:space="preserve">KBOB-Dokument </w:t>
          </w:r>
          <w:r w:rsidRPr="0097713E">
            <w:rPr>
              <w:b/>
            </w:rPr>
            <w:t>Nr</w:t>
          </w:r>
          <w:r>
            <w:rPr>
              <w:b/>
            </w:rPr>
            <w:t>.</w:t>
          </w:r>
          <w:r w:rsidRPr="0097713E">
            <w:rPr>
              <w:b/>
            </w:rPr>
            <w:t xml:space="preserve"> </w:t>
          </w:r>
          <w:r>
            <w:rPr>
              <w:b/>
            </w:rPr>
            <w:t>34</w:t>
          </w:r>
        </w:p>
      </w:tc>
      <w:tc>
        <w:tcPr>
          <w:tcW w:w="3827" w:type="dxa"/>
          <w:tcBorders>
            <w:top w:val="single" w:sz="6" w:space="0" w:color="auto"/>
          </w:tcBorders>
        </w:tcPr>
        <w:p w14:paraId="38118CA9" w14:textId="77777777" w:rsidR="001B1CC9" w:rsidRDefault="001B1CC9" w:rsidP="008407E9">
          <w:pPr>
            <w:pStyle w:val="Fuzeile"/>
          </w:pPr>
          <w:r w:rsidRPr="00500790">
            <w:t>Werkvertrag</w:t>
          </w:r>
        </w:p>
      </w:tc>
      <w:tc>
        <w:tcPr>
          <w:tcW w:w="1273" w:type="dxa"/>
          <w:tcBorders>
            <w:top w:val="single" w:sz="6" w:space="0" w:color="auto"/>
          </w:tcBorders>
        </w:tcPr>
        <w:p w14:paraId="144E02F1" w14:textId="63F55E06" w:rsidR="001B1CC9" w:rsidRDefault="001B1CC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0B2A52">
              <w:rPr>
                <w:noProof/>
              </w:rPr>
              <w:instrText>18</w:instrText>
            </w:r>
          </w:fldSimple>
          <w:r w:rsidRPr="00C6044D">
            <w:instrText xml:space="preserve">-1 </w:instrText>
          </w:r>
          <w:r w:rsidRPr="00C6044D">
            <w:fldChar w:fldCharType="separate"/>
          </w:r>
          <w:r w:rsidR="000B2A52">
            <w:rPr>
              <w:noProof/>
            </w:rPr>
            <w:t>17</w:t>
          </w:r>
          <w:r w:rsidRPr="00C6044D">
            <w:fldChar w:fldCharType="end"/>
          </w:r>
        </w:p>
      </w:tc>
    </w:tr>
    <w:tr w:rsidR="00F33EE0" w:rsidRPr="00115F4A" w14:paraId="399C9D69" w14:textId="77777777" w:rsidTr="00500790">
      <w:tc>
        <w:tcPr>
          <w:tcW w:w="2589" w:type="dxa"/>
        </w:tcPr>
        <w:p w14:paraId="44945A2B" w14:textId="6E125063" w:rsidR="00F33EE0" w:rsidRPr="00A11135" w:rsidRDefault="00F33EE0" w:rsidP="00F33EE0">
          <w:pPr>
            <w:pStyle w:val="Fuzeile"/>
            <w:rPr>
              <w:vanish/>
              <w:color w:val="808080"/>
            </w:rPr>
          </w:pPr>
          <w:r>
            <w:t>Version 2024 (4.1</w:t>
          </w:r>
          <w:r w:rsidRPr="003D3BF9">
            <w:t>)</w:t>
          </w:r>
          <w:r>
            <w:t xml:space="preserve"> deutsch</w:t>
          </w:r>
        </w:p>
      </w:tc>
      <w:tc>
        <w:tcPr>
          <w:tcW w:w="2656" w:type="dxa"/>
        </w:tcPr>
        <w:p w14:paraId="0A53F8BE" w14:textId="5210BA78" w:rsidR="00F33EE0" w:rsidRPr="00A11135" w:rsidRDefault="00F33EE0" w:rsidP="00F33EE0">
          <w:pPr>
            <w:pStyle w:val="Fuzeile"/>
          </w:pPr>
          <w:r>
            <w:t>[Version NW 1.0]</w:t>
          </w:r>
        </w:p>
      </w:tc>
      <w:tc>
        <w:tcPr>
          <w:tcW w:w="5100" w:type="dxa"/>
          <w:gridSpan w:val="2"/>
        </w:tcPr>
        <w:p w14:paraId="527A51B0" w14:textId="05848552" w:rsidR="00F33EE0" w:rsidRDefault="00F33EE0" w:rsidP="00F33EE0">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20BB5CA" w14:textId="77777777" w:rsidR="001B1CC9" w:rsidRPr="00747E7A" w:rsidRDefault="001B1CC9"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11127" w14:textId="77777777" w:rsidR="007D43B0" w:rsidRDefault="007D43B0" w:rsidP="00873C1F">
      <w:pPr>
        <w:spacing w:line="240" w:lineRule="auto"/>
      </w:pPr>
      <w:r>
        <w:separator/>
      </w:r>
    </w:p>
  </w:footnote>
  <w:footnote w:type="continuationSeparator" w:id="0">
    <w:p w14:paraId="74FD1B60" w14:textId="77777777" w:rsidR="007D43B0" w:rsidRDefault="007D43B0"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E5753" w14:textId="77777777" w:rsidR="00F33EE0" w:rsidRDefault="00F33EE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CF0FA" w14:textId="77777777" w:rsidR="00F33EE0" w:rsidRDefault="00F33EE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9DCB4" w14:textId="77777777" w:rsidR="00F33EE0" w:rsidRDefault="00F33EE0">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F1302C" w:rsidRPr="009802F9" w14:paraId="5A056194" w14:textId="77777777" w:rsidTr="00F97269">
      <w:trPr>
        <w:cantSplit/>
        <w:trHeight w:hRule="exact" w:val="2126"/>
      </w:trPr>
      <w:tc>
        <w:tcPr>
          <w:tcW w:w="5046" w:type="dxa"/>
          <w:tcMar>
            <w:left w:w="0" w:type="dxa"/>
          </w:tcMar>
        </w:tcPr>
        <w:p w14:paraId="160BB402" w14:textId="4429FBE7" w:rsidR="00F1302C" w:rsidRPr="009802F9" w:rsidRDefault="00F33EE0" w:rsidP="00F1302C">
          <w:pPr>
            <w:spacing w:line="240" w:lineRule="auto"/>
            <w:rPr>
              <w:rFonts w:cs="Arial"/>
            </w:rPr>
          </w:pPr>
          <w:r>
            <w:rPr>
              <w:noProof/>
              <w:lang w:val="de-DE"/>
            </w:rPr>
            <w:drawing>
              <wp:inline distT="0" distB="0" distL="0" distR="0" wp14:anchorId="19B1B3B9" wp14:editId="51487BC6">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B7D5517" w14:textId="77777777" w:rsidR="00F1302C" w:rsidRPr="00874156" w:rsidRDefault="00F1302C" w:rsidP="00F1302C">
    <w:pPr>
      <w:pStyle w:val="KBOB-Logo-Kopfzeile-Tex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8D999" w14:textId="77777777" w:rsidR="001B1CC9" w:rsidRPr="004060BE" w:rsidRDefault="001B1CC9"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75A7F66"/>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D1B7262"/>
    <w:multiLevelType w:val="hybridMultilevel"/>
    <w:tmpl w:val="6F08FA42"/>
    <w:lvl w:ilvl="0" w:tplc="AD6214EA">
      <w:start w:val="1"/>
      <w:numFmt w:val="bullet"/>
      <w:lvlText w:val=""/>
      <w:lvlJc w:val="left"/>
      <w:pPr>
        <w:ind w:left="2061" w:hanging="360"/>
      </w:pPr>
      <w:rPr>
        <w:rFonts w:ascii="Symbol" w:hAnsi="Symbol" w:hint="default"/>
      </w:rPr>
    </w:lvl>
    <w:lvl w:ilvl="1" w:tplc="08070003" w:tentative="1">
      <w:start w:val="1"/>
      <w:numFmt w:val="bullet"/>
      <w:lvlText w:val="o"/>
      <w:lvlJc w:val="left"/>
      <w:pPr>
        <w:ind w:left="2781" w:hanging="360"/>
      </w:pPr>
      <w:rPr>
        <w:rFonts w:ascii="Courier New" w:hAnsi="Courier New" w:cs="Courier New" w:hint="default"/>
      </w:rPr>
    </w:lvl>
    <w:lvl w:ilvl="2" w:tplc="08070005" w:tentative="1">
      <w:start w:val="1"/>
      <w:numFmt w:val="bullet"/>
      <w:lvlText w:val=""/>
      <w:lvlJc w:val="left"/>
      <w:pPr>
        <w:ind w:left="3501" w:hanging="360"/>
      </w:pPr>
      <w:rPr>
        <w:rFonts w:ascii="Wingdings" w:hAnsi="Wingdings" w:hint="default"/>
      </w:rPr>
    </w:lvl>
    <w:lvl w:ilvl="3" w:tplc="08070001" w:tentative="1">
      <w:start w:val="1"/>
      <w:numFmt w:val="bullet"/>
      <w:lvlText w:val=""/>
      <w:lvlJc w:val="left"/>
      <w:pPr>
        <w:ind w:left="4221" w:hanging="360"/>
      </w:pPr>
      <w:rPr>
        <w:rFonts w:ascii="Symbol" w:hAnsi="Symbol" w:hint="default"/>
      </w:rPr>
    </w:lvl>
    <w:lvl w:ilvl="4" w:tplc="08070003" w:tentative="1">
      <w:start w:val="1"/>
      <w:numFmt w:val="bullet"/>
      <w:lvlText w:val="o"/>
      <w:lvlJc w:val="left"/>
      <w:pPr>
        <w:ind w:left="4941" w:hanging="360"/>
      </w:pPr>
      <w:rPr>
        <w:rFonts w:ascii="Courier New" w:hAnsi="Courier New" w:cs="Courier New" w:hint="default"/>
      </w:rPr>
    </w:lvl>
    <w:lvl w:ilvl="5" w:tplc="08070005" w:tentative="1">
      <w:start w:val="1"/>
      <w:numFmt w:val="bullet"/>
      <w:lvlText w:val=""/>
      <w:lvlJc w:val="left"/>
      <w:pPr>
        <w:ind w:left="5661" w:hanging="360"/>
      </w:pPr>
      <w:rPr>
        <w:rFonts w:ascii="Wingdings" w:hAnsi="Wingdings" w:hint="default"/>
      </w:rPr>
    </w:lvl>
    <w:lvl w:ilvl="6" w:tplc="08070001" w:tentative="1">
      <w:start w:val="1"/>
      <w:numFmt w:val="bullet"/>
      <w:lvlText w:val=""/>
      <w:lvlJc w:val="left"/>
      <w:pPr>
        <w:ind w:left="6381" w:hanging="360"/>
      </w:pPr>
      <w:rPr>
        <w:rFonts w:ascii="Symbol" w:hAnsi="Symbol" w:hint="default"/>
      </w:rPr>
    </w:lvl>
    <w:lvl w:ilvl="7" w:tplc="08070003" w:tentative="1">
      <w:start w:val="1"/>
      <w:numFmt w:val="bullet"/>
      <w:lvlText w:val="o"/>
      <w:lvlJc w:val="left"/>
      <w:pPr>
        <w:ind w:left="7101" w:hanging="360"/>
      </w:pPr>
      <w:rPr>
        <w:rFonts w:ascii="Courier New" w:hAnsi="Courier New" w:cs="Courier New" w:hint="default"/>
      </w:rPr>
    </w:lvl>
    <w:lvl w:ilvl="8" w:tplc="08070005" w:tentative="1">
      <w:start w:val="1"/>
      <w:numFmt w:val="bullet"/>
      <w:lvlText w:val=""/>
      <w:lvlJc w:val="left"/>
      <w:pPr>
        <w:ind w:left="7821" w:hanging="360"/>
      </w:pPr>
      <w:rPr>
        <w:rFonts w:ascii="Wingdings" w:hAnsi="Wingdings" w:hint="default"/>
      </w:rPr>
    </w:lvl>
  </w:abstractNum>
  <w:abstractNum w:abstractNumId="9" w15:restartNumberingAfterBreak="0">
    <w:nsid w:val="28697A4E"/>
    <w:multiLevelType w:val="hybridMultilevel"/>
    <w:tmpl w:val="8C7286E0"/>
    <w:lvl w:ilvl="0" w:tplc="08070001">
      <w:start w:val="1"/>
      <w:numFmt w:val="bullet"/>
      <w:lvlText w:val=""/>
      <w:lvlJc w:val="left"/>
      <w:pPr>
        <w:ind w:left="2421" w:hanging="360"/>
      </w:pPr>
      <w:rPr>
        <w:rFonts w:ascii="Symbol" w:hAnsi="Symbol" w:hint="default"/>
      </w:rPr>
    </w:lvl>
    <w:lvl w:ilvl="1" w:tplc="08070003" w:tentative="1">
      <w:start w:val="1"/>
      <w:numFmt w:val="bullet"/>
      <w:lvlText w:val="o"/>
      <w:lvlJc w:val="left"/>
      <w:pPr>
        <w:ind w:left="3141" w:hanging="360"/>
      </w:pPr>
      <w:rPr>
        <w:rFonts w:ascii="Courier New" w:hAnsi="Courier New" w:cs="Courier New" w:hint="default"/>
      </w:rPr>
    </w:lvl>
    <w:lvl w:ilvl="2" w:tplc="08070005" w:tentative="1">
      <w:start w:val="1"/>
      <w:numFmt w:val="bullet"/>
      <w:lvlText w:val=""/>
      <w:lvlJc w:val="left"/>
      <w:pPr>
        <w:ind w:left="3861" w:hanging="360"/>
      </w:pPr>
      <w:rPr>
        <w:rFonts w:ascii="Wingdings" w:hAnsi="Wingdings" w:hint="default"/>
      </w:rPr>
    </w:lvl>
    <w:lvl w:ilvl="3" w:tplc="08070001" w:tentative="1">
      <w:start w:val="1"/>
      <w:numFmt w:val="bullet"/>
      <w:lvlText w:val=""/>
      <w:lvlJc w:val="left"/>
      <w:pPr>
        <w:ind w:left="4581" w:hanging="360"/>
      </w:pPr>
      <w:rPr>
        <w:rFonts w:ascii="Symbol" w:hAnsi="Symbol" w:hint="default"/>
      </w:rPr>
    </w:lvl>
    <w:lvl w:ilvl="4" w:tplc="08070003" w:tentative="1">
      <w:start w:val="1"/>
      <w:numFmt w:val="bullet"/>
      <w:lvlText w:val="o"/>
      <w:lvlJc w:val="left"/>
      <w:pPr>
        <w:ind w:left="5301" w:hanging="360"/>
      </w:pPr>
      <w:rPr>
        <w:rFonts w:ascii="Courier New" w:hAnsi="Courier New" w:cs="Courier New" w:hint="default"/>
      </w:rPr>
    </w:lvl>
    <w:lvl w:ilvl="5" w:tplc="08070005" w:tentative="1">
      <w:start w:val="1"/>
      <w:numFmt w:val="bullet"/>
      <w:lvlText w:val=""/>
      <w:lvlJc w:val="left"/>
      <w:pPr>
        <w:ind w:left="6021" w:hanging="360"/>
      </w:pPr>
      <w:rPr>
        <w:rFonts w:ascii="Wingdings" w:hAnsi="Wingdings" w:hint="default"/>
      </w:rPr>
    </w:lvl>
    <w:lvl w:ilvl="6" w:tplc="08070001" w:tentative="1">
      <w:start w:val="1"/>
      <w:numFmt w:val="bullet"/>
      <w:lvlText w:val=""/>
      <w:lvlJc w:val="left"/>
      <w:pPr>
        <w:ind w:left="6741" w:hanging="360"/>
      </w:pPr>
      <w:rPr>
        <w:rFonts w:ascii="Symbol" w:hAnsi="Symbol" w:hint="default"/>
      </w:rPr>
    </w:lvl>
    <w:lvl w:ilvl="7" w:tplc="08070003" w:tentative="1">
      <w:start w:val="1"/>
      <w:numFmt w:val="bullet"/>
      <w:lvlText w:val="o"/>
      <w:lvlJc w:val="left"/>
      <w:pPr>
        <w:ind w:left="7461" w:hanging="360"/>
      </w:pPr>
      <w:rPr>
        <w:rFonts w:ascii="Courier New" w:hAnsi="Courier New" w:cs="Courier New" w:hint="default"/>
      </w:rPr>
    </w:lvl>
    <w:lvl w:ilvl="8" w:tplc="08070005" w:tentative="1">
      <w:start w:val="1"/>
      <w:numFmt w:val="bullet"/>
      <w:lvlText w:val=""/>
      <w:lvlJc w:val="left"/>
      <w:pPr>
        <w:ind w:left="8181" w:hanging="360"/>
      </w:pPr>
      <w:rPr>
        <w:rFonts w:ascii="Wingdings" w:hAnsi="Wingdings" w:hint="default"/>
      </w:rPr>
    </w:lvl>
  </w:abstractNum>
  <w:abstractNum w:abstractNumId="10"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D150DF0"/>
    <w:multiLevelType w:val="hybridMultilevel"/>
    <w:tmpl w:val="C90EB7DC"/>
    <w:lvl w:ilvl="0" w:tplc="A56A65E8">
      <w:start w:val="1"/>
      <w:numFmt w:val="bullet"/>
      <w:lvlText w:val="–"/>
      <w:lvlJc w:val="left"/>
      <w:pPr>
        <w:ind w:left="1430" w:hanging="360"/>
      </w:pPr>
      <w:rPr>
        <w:rFonts w:ascii="Arial" w:hAnsi="Arial" w:hint="default"/>
      </w:rPr>
    </w:lvl>
    <w:lvl w:ilvl="1" w:tplc="E2A68BF2">
      <w:numFmt w:val="bullet"/>
      <w:lvlText w:val="-"/>
      <w:lvlJc w:val="left"/>
      <w:pPr>
        <w:ind w:left="2150" w:hanging="360"/>
      </w:pPr>
      <w:rPr>
        <w:rFonts w:ascii="Arial" w:eastAsiaTheme="minorHAnsi" w:hAnsi="Arial" w:cs="Arial"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6" w15:restartNumberingAfterBreak="0">
    <w:nsid w:val="6D691669"/>
    <w:multiLevelType w:val="hybridMultilevel"/>
    <w:tmpl w:val="C77EE31A"/>
    <w:lvl w:ilvl="0" w:tplc="AD6214EA">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12941907">
    <w:abstractNumId w:val="4"/>
  </w:num>
  <w:num w:numId="2" w16cid:durableId="843594774">
    <w:abstractNumId w:val="20"/>
  </w:num>
  <w:num w:numId="3" w16cid:durableId="119306594">
    <w:abstractNumId w:val="5"/>
  </w:num>
  <w:num w:numId="4" w16cid:durableId="980159565">
    <w:abstractNumId w:val="3"/>
  </w:num>
  <w:num w:numId="5" w16cid:durableId="1155996448">
    <w:abstractNumId w:val="2"/>
  </w:num>
  <w:num w:numId="6" w16cid:durableId="809370202">
    <w:abstractNumId w:val="1"/>
  </w:num>
  <w:num w:numId="7" w16cid:durableId="67075308">
    <w:abstractNumId w:val="13"/>
  </w:num>
  <w:num w:numId="8" w16cid:durableId="1809124891">
    <w:abstractNumId w:val="15"/>
  </w:num>
  <w:num w:numId="9" w16cid:durableId="158011337">
    <w:abstractNumId w:val="14"/>
  </w:num>
  <w:num w:numId="10" w16cid:durableId="311063453">
    <w:abstractNumId w:val="0"/>
  </w:num>
  <w:num w:numId="11" w16cid:durableId="1901282861">
    <w:abstractNumId w:val="0"/>
    <w:lvlOverride w:ilvl="0">
      <w:startOverride w:val="1"/>
    </w:lvlOverride>
  </w:num>
  <w:num w:numId="12" w16cid:durableId="1600483015">
    <w:abstractNumId w:val="0"/>
  </w:num>
  <w:num w:numId="13" w16cid:durableId="1351642490">
    <w:abstractNumId w:val="0"/>
    <w:lvlOverride w:ilvl="0">
      <w:startOverride w:val="1"/>
    </w:lvlOverride>
  </w:num>
  <w:num w:numId="14" w16cid:durableId="1053431010">
    <w:abstractNumId w:val="7"/>
  </w:num>
  <w:num w:numId="15" w16cid:durableId="1628778568">
    <w:abstractNumId w:val="19"/>
  </w:num>
  <w:num w:numId="16" w16cid:durableId="316421976">
    <w:abstractNumId w:val="13"/>
  </w:num>
  <w:num w:numId="17" w16cid:durableId="1238132448">
    <w:abstractNumId w:val="13"/>
  </w:num>
  <w:num w:numId="18" w16cid:durableId="1991013003">
    <w:abstractNumId w:val="21"/>
  </w:num>
  <w:num w:numId="19" w16cid:durableId="761025535">
    <w:abstractNumId w:val="10"/>
  </w:num>
  <w:num w:numId="20" w16cid:durableId="633020997">
    <w:abstractNumId w:val="17"/>
  </w:num>
  <w:num w:numId="21" w16cid:durableId="893004021">
    <w:abstractNumId w:val="6"/>
  </w:num>
  <w:num w:numId="22" w16cid:durableId="1733886032">
    <w:abstractNumId w:val="12"/>
  </w:num>
  <w:num w:numId="23" w16cid:durableId="1517771842">
    <w:abstractNumId w:val="11"/>
  </w:num>
  <w:num w:numId="24" w16cid:durableId="1087077112">
    <w:abstractNumId w:val="18"/>
  </w:num>
  <w:num w:numId="25" w16cid:durableId="1777480461">
    <w:abstractNumId w:val="9"/>
  </w:num>
  <w:num w:numId="26" w16cid:durableId="1911622200">
    <w:abstractNumId w:val="8"/>
  </w:num>
  <w:num w:numId="27" w16cid:durableId="1866871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nNuab9NXPiG+Soidxf8/v6w4g8ZaoCEhaAdw0gr2kBaS3bLQLo8ACWePiZeCg4spCdfxd/GVjn15752Yk58ehg==" w:salt="JNA1/TMS3qFjPWeWI+kC2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304A"/>
    <w:rsid w:val="00005DE1"/>
    <w:rsid w:val="000069E2"/>
    <w:rsid w:val="00007BE4"/>
    <w:rsid w:val="00012B99"/>
    <w:rsid w:val="0001453D"/>
    <w:rsid w:val="00014BA3"/>
    <w:rsid w:val="00014ED4"/>
    <w:rsid w:val="00015334"/>
    <w:rsid w:val="00015BBA"/>
    <w:rsid w:val="00021030"/>
    <w:rsid w:val="00023E10"/>
    <w:rsid w:val="00026E7E"/>
    <w:rsid w:val="000279D6"/>
    <w:rsid w:val="00027B28"/>
    <w:rsid w:val="000308C5"/>
    <w:rsid w:val="000363D4"/>
    <w:rsid w:val="0003653F"/>
    <w:rsid w:val="00040D91"/>
    <w:rsid w:val="00043B1E"/>
    <w:rsid w:val="000441DA"/>
    <w:rsid w:val="00046009"/>
    <w:rsid w:val="000501D6"/>
    <w:rsid w:val="00052566"/>
    <w:rsid w:val="00055CF5"/>
    <w:rsid w:val="00056495"/>
    <w:rsid w:val="000564B3"/>
    <w:rsid w:val="00056868"/>
    <w:rsid w:val="00057D72"/>
    <w:rsid w:val="000603D5"/>
    <w:rsid w:val="00060EC4"/>
    <w:rsid w:val="000616CC"/>
    <w:rsid w:val="000659E3"/>
    <w:rsid w:val="00067E7D"/>
    <w:rsid w:val="00070066"/>
    <w:rsid w:val="000700F3"/>
    <w:rsid w:val="0007011A"/>
    <w:rsid w:val="00071756"/>
    <w:rsid w:val="00072E7D"/>
    <w:rsid w:val="000744F7"/>
    <w:rsid w:val="000754AA"/>
    <w:rsid w:val="00075516"/>
    <w:rsid w:val="00076B04"/>
    <w:rsid w:val="0008047E"/>
    <w:rsid w:val="000834D0"/>
    <w:rsid w:val="00084FFD"/>
    <w:rsid w:val="0008592B"/>
    <w:rsid w:val="000872AE"/>
    <w:rsid w:val="00090868"/>
    <w:rsid w:val="00091A87"/>
    <w:rsid w:val="000921F9"/>
    <w:rsid w:val="00094180"/>
    <w:rsid w:val="000972B1"/>
    <w:rsid w:val="000A08A6"/>
    <w:rsid w:val="000A2BF3"/>
    <w:rsid w:val="000A579B"/>
    <w:rsid w:val="000A65D8"/>
    <w:rsid w:val="000B21A4"/>
    <w:rsid w:val="000B2A52"/>
    <w:rsid w:val="000B3C85"/>
    <w:rsid w:val="000C2FAE"/>
    <w:rsid w:val="000C3DAA"/>
    <w:rsid w:val="000D7499"/>
    <w:rsid w:val="000E0543"/>
    <w:rsid w:val="000E0968"/>
    <w:rsid w:val="000E14C4"/>
    <w:rsid w:val="000E19F1"/>
    <w:rsid w:val="000E36C6"/>
    <w:rsid w:val="000E56A5"/>
    <w:rsid w:val="000E665F"/>
    <w:rsid w:val="000E6840"/>
    <w:rsid w:val="000E6D6D"/>
    <w:rsid w:val="000F0100"/>
    <w:rsid w:val="000F032E"/>
    <w:rsid w:val="000F5712"/>
    <w:rsid w:val="000F6910"/>
    <w:rsid w:val="000F7212"/>
    <w:rsid w:val="000F7554"/>
    <w:rsid w:val="00102548"/>
    <w:rsid w:val="00102D5B"/>
    <w:rsid w:val="001045B9"/>
    <w:rsid w:val="00105DB4"/>
    <w:rsid w:val="00107FA2"/>
    <w:rsid w:val="00114F3B"/>
    <w:rsid w:val="00115770"/>
    <w:rsid w:val="001208B5"/>
    <w:rsid w:val="00125EAB"/>
    <w:rsid w:val="001275C2"/>
    <w:rsid w:val="00130328"/>
    <w:rsid w:val="00130659"/>
    <w:rsid w:val="00130B1F"/>
    <w:rsid w:val="001315C0"/>
    <w:rsid w:val="0013197C"/>
    <w:rsid w:val="00135FD9"/>
    <w:rsid w:val="00137EE2"/>
    <w:rsid w:val="00140716"/>
    <w:rsid w:val="00140F7C"/>
    <w:rsid w:val="001415E2"/>
    <w:rsid w:val="001449E0"/>
    <w:rsid w:val="001504B9"/>
    <w:rsid w:val="00152A20"/>
    <w:rsid w:val="00155309"/>
    <w:rsid w:val="001553D9"/>
    <w:rsid w:val="00155AF6"/>
    <w:rsid w:val="00156929"/>
    <w:rsid w:val="0016002F"/>
    <w:rsid w:val="00161C35"/>
    <w:rsid w:val="00162E54"/>
    <w:rsid w:val="001674CA"/>
    <w:rsid w:val="00175538"/>
    <w:rsid w:val="0018390D"/>
    <w:rsid w:val="00193949"/>
    <w:rsid w:val="00194DAC"/>
    <w:rsid w:val="001958B4"/>
    <w:rsid w:val="001A1D72"/>
    <w:rsid w:val="001A299F"/>
    <w:rsid w:val="001A2C97"/>
    <w:rsid w:val="001A4F1F"/>
    <w:rsid w:val="001A5AB1"/>
    <w:rsid w:val="001A7C65"/>
    <w:rsid w:val="001B1CC9"/>
    <w:rsid w:val="001B4DF7"/>
    <w:rsid w:val="001B6DB5"/>
    <w:rsid w:val="001C1031"/>
    <w:rsid w:val="001C3100"/>
    <w:rsid w:val="001C38DB"/>
    <w:rsid w:val="001C45B0"/>
    <w:rsid w:val="001C4F42"/>
    <w:rsid w:val="001D1583"/>
    <w:rsid w:val="001D164D"/>
    <w:rsid w:val="001E10EF"/>
    <w:rsid w:val="001E769E"/>
    <w:rsid w:val="001E7CA0"/>
    <w:rsid w:val="001F1373"/>
    <w:rsid w:val="001F1441"/>
    <w:rsid w:val="001F565A"/>
    <w:rsid w:val="001F6874"/>
    <w:rsid w:val="001F739D"/>
    <w:rsid w:val="00201271"/>
    <w:rsid w:val="002016EA"/>
    <w:rsid w:val="00203465"/>
    <w:rsid w:val="002042B8"/>
    <w:rsid w:val="00205CB2"/>
    <w:rsid w:val="002064E1"/>
    <w:rsid w:val="00207D9C"/>
    <w:rsid w:val="00207DC2"/>
    <w:rsid w:val="00210C4A"/>
    <w:rsid w:val="00211155"/>
    <w:rsid w:val="002146FC"/>
    <w:rsid w:val="00215089"/>
    <w:rsid w:val="00223DD2"/>
    <w:rsid w:val="00223FC0"/>
    <w:rsid w:val="0022748F"/>
    <w:rsid w:val="0023417D"/>
    <w:rsid w:val="002361B2"/>
    <w:rsid w:val="00236C8B"/>
    <w:rsid w:val="0024262F"/>
    <w:rsid w:val="00242B4A"/>
    <w:rsid w:val="0024596A"/>
    <w:rsid w:val="002469A6"/>
    <w:rsid w:val="0025265B"/>
    <w:rsid w:val="00253A3D"/>
    <w:rsid w:val="002574AA"/>
    <w:rsid w:val="002619CB"/>
    <w:rsid w:val="00261A08"/>
    <w:rsid w:val="00266120"/>
    <w:rsid w:val="00266931"/>
    <w:rsid w:val="00270043"/>
    <w:rsid w:val="002706D8"/>
    <w:rsid w:val="002721B4"/>
    <w:rsid w:val="00275182"/>
    <w:rsid w:val="00276A85"/>
    <w:rsid w:val="00280EA8"/>
    <w:rsid w:val="00287190"/>
    <w:rsid w:val="00293F95"/>
    <w:rsid w:val="00297B1B"/>
    <w:rsid w:val="00297D66"/>
    <w:rsid w:val="002A048B"/>
    <w:rsid w:val="002A2D60"/>
    <w:rsid w:val="002A3EB0"/>
    <w:rsid w:val="002A400C"/>
    <w:rsid w:val="002A5E53"/>
    <w:rsid w:val="002A5FDB"/>
    <w:rsid w:val="002A73DE"/>
    <w:rsid w:val="002B0615"/>
    <w:rsid w:val="002B0663"/>
    <w:rsid w:val="002B1FD6"/>
    <w:rsid w:val="002B4D14"/>
    <w:rsid w:val="002B6AED"/>
    <w:rsid w:val="002B7B61"/>
    <w:rsid w:val="002D2BFC"/>
    <w:rsid w:val="002D4815"/>
    <w:rsid w:val="002D50B2"/>
    <w:rsid w:val="002E0237"/>
    <w:rsid w:val="002E3120"/>
    <w:rsid w:val="002E570E"/>
    <w:rsid w:val="002E5C30"/>
    <w:rsid w:val="002F4926"/>
    <w:rsid w:val="002F542A"/>
    <w:rsid w:val="002F5A02"/>
    <w:rsid w:val="002F5B98"/>
    <w:rsid w:val="002F6915"/>
    <w:rsid w:val="002F6DE0"/>
    <w:rsid w:val="003052E6"/>
    <w:rsid w:val="003110B7"/>
    <w:rsid w:val="00311E9F"/>
    <w:rsid w:val="00312229"/>
    <w:rsid w:val="00314C50"/>
    <w:rsid w:val="00314E5E"/>
    <w:rsid w:val="00317000"/>
    <w:rsid w:val="00332613"/>
    <w:rsid w:val="00335AC0"/>
    <w:rsid w:val="00336D1B"/>
    <w:rsid w:val="003471D5"/>
    <w:rsid w:val="003519C8"/>
    <w:rsid w:val="00356E2B"/>
    <w:rsid w:val="00357596"/>
    <w:rsid w:val="003577BC"/>
    <w:rsid w:val="00360992"/>
    <w:rsid w:val="003619FE"/>
    <w:rsid w:val="0037076B"/>
    <w:rsid w:val="00374CEB"/>
    <w:rsid w:val="00375A46"/>
    <w:rsid w:val="00376CF0"/>
    <w:rsid w:val="00380B7C"/>
    <w:rsid w:val="00381A8A"/>
    <w:rsid w:val="003828CA"/>
    <w:rsid w:val="00383408"/>
    <w:rsid w:val="00385F0F"/>
    <w:rsid w:val="0038611D"/>
    <w:rsid w:val="003865F3"/>
    <w:rsid w:val="0039169D"/>
    <w:rsid w:val="00393407"/>
    <w:rsid w:val="00394E22"/>
    <w:rsid w:val="00395988"/>
    <w:rsid w:val="003A186D"/>
    <w:rsid w:val="003A1B84"/>
    <w:rsid w:val="003B4142"/>
    <w:rsid w:val="003B59C2"/>
    <w:rsid w:val="003B5BBE"/>
    <w:rsid w:val="003B5FCE"/>
    <w:rsid w:val="003C1985"/>
    <w:rsid w:val="003C5A59"/>
    <w:rsid w:val="003C5D1F"/>
    <w:rsid w:val="003D3BF9"/>
    <w:rsid w:val="003D48B4"/>
    <w:rsid w:val="003D50D5"/>
    <w:rsid w:val="003D624F"/>
    <w:rsid w:val="003E0DBC"/>
    <w:rsid w:val="003E182D"/>
    <w:rsid w:val="003E3682"/>
    <w:rsid w:val="003E798A"/>
    <w:rsid w:val="003E7FDC"/>
    <w:rsid w:val="003F42AA"/>
    <w:rsid w:val="003F539B"/>
    <w:rsid w:val="003F6CA7"/>
    <w:rsid w:val="003F7165"/>
    <w:rsid w:val="003F7645"/>
    <w:rsid w:val="003F76E8"/>
    <w:rsid w:val="003F7FA4"/>
    <w:rsid w:val="00403548"/>
    <w:rsid w:val="004060BE"/>
    <w:rsid w:val="00412AA8"/>
    <w:rsid w:val="004133B0"/>
    <w:rsid w:val="00414654"/>
    <w:rsid w:val="004206D3"/>
    <w:rsid w:val="00420CC0"/>
    <w:rsid w:val="004240BC"/>
    <w:rsid w:val="00426A7B"/>
    <w:rsid w:val="00427D50"/>
    <w:rsid w:val="00432F10"/>
    <w:rsid w:val="00435AE3"/>
    <w:rsid w:val="00436A70"/>
    <w:rsid w:val="00440807"/>
    <w:rsid w:val="00442339"/>
    <w:rsid w:val="0044288F"/>
    <w:rsid w:val="004449E8"/>
    <w:rsid w:val="00451685"/>
    <w:rsid w:val="004519F7"/>
    <w:rsid w:val="004529F9"/>
    <w:rsid w:val="00454B05"/>
    <w:rsid w:val="00457F9B"/>
    <w:rsid w:val="00461E97"/>
    <w:rsid w:val="00463838"/>
    <w:rsid w:val="00465271"/>
    <w:rsid w:val="004661B7"/>
    <w:rsid w:val="00472D98"/>
    <w:rsid w:val="00482343"/>
    <w:rsid w:val="004831B0"/>
    <w:rsid w:val="004878E5"/>
    <w:rsid w:val="00487C8F"/>
    <w:rsid w:val="00491C35"/>
    <w:rsid w:val="00492A68"/>
    <w:rsid w:val="004934E0"/>
    <w:rsid w:val="004972FD"/>
    <w:rsid w:val="004A1B32"/>
    <w:rsid w:val="004A20FB"/>
    <w:rsid w:val="004A41EC"/>
    <w:rsid w:val="004A51CA"/>
    <w:rsid w:val="004B27CB"/>
    <w:rsid w:val="004B2838"/>
    <w:rsid w:val="004B2D22"/>
    <w:rsid w:val="004B354A"/>
    <w:rsid w:val="004B3D95"/>
    <w:rsid w:val="004B4592"/>
    <w:rsid w:val="004B73C6"/>
    <w:rsid w:val="004C07AE"/>
    <w:rsid w:val="004C1B24"/>
    <w:rsid w:val="004C333C"/>
    <w:rsid w:val="004C4A18"/>
    <w:rsid w:val="004C5B57"/>
    <w:rsid w:val="004D278C"/>
    <w:rsid w:val="004D7DD6"/>
    <w:rsid w:val="004E0AD0"/>
    <w:rsid w:val="004E1955"/>
    <w:rsid w:val="004E2E31"/>
    <w:rsid w:val="004E5B69"/>
    <w:rsid w:val="004E70B1"/>
    <w:rsid w:val="004F0F14"/>
    <w:rsid w:val="004F1F94"/>
    <w:rsid w:val="004F50E1"/>
    <w:rsid w:val="004F6D8B"/>
    <w:rsid w:val="00500790"/>
    <w:rsid w:val="00500BFE"/>
    <w:rsid w:val="00501058"/>
    <w:rsid w:val="00502BF8"/>
    <w:rsid w:val="0050497E"/>
    <w:rsid w:val="0050664F"/>
    <w:rsid w:val="00506A67"/>
    <w:rsid w:val="005071EF"/>
    <w:rsid w:val="0051142D"/>
    <w:rsid w:val="00511463"/>
    <w:rsid w:val="00511F2D"/>
    <w:rsid w:val="005146A4"/>
    <w:rsid w:val="00514C14"/>
    <w:rsid w:val="00520B72"/>
    <w:rsid w:val="00523855"/>
    <w:rsid w:val="005273EB"/>
    <w:rsid w:val="005276EE"/>
    <w:rsid w:val="005317AC"/>
    <w:rsid w:val="005324A3"/>
    <w:rsid w:val="0053579F"/>
    <w:rsid w:val="00536FA2"/>
    <w:rsid w:val="00540BD6"/>
    <w:rsid w:val="00541C00"/>
    <w:rsid w:val="005424BD"/>
    <w:rsid w:val="0054306F"/>
    <w:rsid w:val="005604C5"/>
    <w:rsid w:val="00560C12"/>
    <w:rsid w:val="00560FDA"/>
    <w:rsid w:val="005669E8"/>
    <w:rsid w:val="00566E59"/>
    <w:rsid w:val="00572EB1"/>
    <w:rsid w:val="00576BB1"/>
    <w:rsid w:val="00577B1A"/>
    <w:rsid w:val="005803DE"/>
    <w:rsid w:val="0058303D"/>
    <w:rsid w:val="0058518C"/>
    <w:rsid w:val="00586B63"/>
    <w:rsid w:val="00591F99"/>
    <w:rsid w:val="00593CC6"/>
    <w:rsid w:val="00596F2B"/>
    <w:rsid w:val="005A4D61"/>
    <w:rsid w:val="005A5BC2"/>
    <w:rsid w:val="005A5E7D"/>
    <w:rsid w:val="005A7291"/>
    <w:rsid w:val="005B6591"/>
    <w:rsid w:val="005B7774"/>
    <w:rsid w:val="005C2218"/>
    <w:rsid w:val="005C25CE"/>
    <w:rsid w:val="005C355D"/>
    <w:rsid w:val="005D227B"/>
    <w:rsid w:val="005D5CAB"/>
    <w:rsid w:val="005E1205"/>
    <w:rsid w:val="005E7AC5"/>
    <w:rsid w:val="005F08FC"/>
    <w:rsid w:val="005F3D26"/>
    <w:rsid w:val="006003AD"/>
    <w:rsid w:val="00601EE8"/>
    <w:rsid w:val="006062B2"/>
    <w:rsid w:val="00611ED7"/>
    <w:rsid w:val="006134BC"/>
    <w:rsid w:val="0061362A"/>
    <w:rsid w:val="00613F99"/>
    <w:rsid w:val="0061509B"/>
    <w:rsid w:val="00620162"/>
    <w:rsid w:val="006239A0"/>
    <w:rsid w:val="00624863"/>
    <w:rsid w:val="00625F40"/>
    <w:rsid w:val="00626657"/>
    <w:rsid w:val="00626CC8"/>
    <w:rsid w:val="00627FEF"/>
    <w:rsid w:val="00632009"/>
    <w:rsid w:val="0063331C"/>
    <w:rsid w:val="00635783"/>
    <w:rsid w:val="006357A5"/>
    <w:rsid w:val="00635F1D"/>
    <w:rsid w:val="00636BE4"/>
    <w:rsid w:val="006416AC"/>
    <w:rsid w:val="00641700"/>
    <w:rsid w:val="00641DCF"/>
    <w:rsid w:val="006445CD"/>
    <w:rsid w:val="00645A77"/>
    <w:rsid w:val="00645F7D"/>
    <w:rsid w:val="006462AF"/>
    <w:rsid w:val="006470C3"/>
    <w:rsid w:val="006538DE"/>
    <w:rsid w:val="00653FD7"/>
    <w:rsid w:val="00656E6A"/>
    <w:rsid w:val="00657953"/>
    <w:rsid w:val="00663B65"/>
    <w:rsid w:val="00663E2C"/>
    <w:rsid w:val="006655C2"/>
    <w:rsid w:val="00665C83"/>
    <w:rsid w:val="00670852"/>
    <w:rsid w:val="00671A4D"/>
    <w:rsid w:val="00674332"/>
    <w:rsid w:val="00674999"/>
    <w:rsid w:val="00676CCC"/>
    <w:rsid w:val="00683415"/>
    <w:rsid w:val="00684C40"/>
    <w:rsid w:val="006861BC"/>
    <w:rsid w:val="00687D74"/>
    <w:rsid w:val="0069301E"/>
    <w:rsid w:val="006936FD"/>
    <w:rsid w:val="006978A9"/>
    <w:rsid w:val="006A0736"/>
    <w:rsid w:val="006A37F2"/>
    <w:rsid w:val="006A66FE"/>
    <w:rsid w:val="006B522B"/>
    <w:rsid w:val="006B7CDC"/>
    <w:rsid w:val="006C0563"/>
    <w:rsid w:val="006C7D7B"/>
    <w:rsid w:val="006D13BB"/>
    <w:rsid w:val="006D488A"/>
    <w:rsid w:val="006D56AC"/>
    <w:rsid w:val="006D76EA"/>
    <w:rsid w:val="006D7A81"/>
    <w:rsid w:val="006E2CE6"/>
    <w:rsid w:val="006E43CD"/>
    <w:rsid w:val="006E653B"/>
    <w:rsid w:val="006E747C"/>
    <w:rsid w:val="006E7799"/>
    <w:rsid w:val="006F4E3C"/>
    <w:rsid w:val="006F6FF6"/>
    <w:rsid w:val="006F73C0"/>
    <w:rsid w:val="007013B1"/>
    <w:rsid w:val="00702E73"/>
    <w:rsid w:val="00704306"/>
    <w:rsid w:val="007059E0"/>
    <w:rsid w:val="00705D1E"/>
    <w:rsid w:val="00707594"/>
    <w:rsid w:val="0070779D"/>
    <w:rsid w:val="00711880"/>
    <w:rsid w:val="00716E46"/>
    <w:rsid w:val="0073150A"/>
    <w:rsid w:val="00733042"/>
    <w:rsid w:val="00747E12"/>
    <w:rsid w:val="00747E7A"/>
    <w:rsid w:val="0075082D"/>
    <w:rsid w:val="0075652A"/>
    <w:rsid w:val="00756CC0"/>
    <w:rsid w:val="00756E57"/>
    <w:rsid w:val="00760539"/>
    <w:rsid w:val="00760FC2"/>
    <w:rsid w:val="00763240"/>
    <w:rsid w:val="0076570D"/>
    <w:rsid w:val="0076589B"/>
    <w:rsid w:val="0076729A"/>
    <w:rsid w:val="007674D3"/>
    <w:rsid w:val="00771988"/>
    <w:rsid w:val="00775A53"/>
    <w:rsid w:val="00777E21"/>
    <w:rsid w:val="007805E5"/>
    <w:rsid w:val="00780856"/>
    <w:rsid w:val="00790C45"/>
    <w:rsid w:val="00793DCC"/>
    <w:rsid w:val="00794E82"/>
    <w:rsid w:val="00795917"/>
    <w:rsid w:val="00797326"/>
    <w:rsid w:val="007A0B4B"/>
    <w:rsid w:val="007A0E20"/>
    <w:rsid w:val="007A131C"/>
    <w:rsid w:val="007A2D3B"/>
    <w:rsid w:val="007A3B68"/>
    <w:rsid w:val="007B2D0D"/>
    <w:rsid w:val="007B30E8"/>
    <w:rsid w:val="007B53E2"/>
    <w:rsid w:val="007C0546"/>
    <w:rsid w:val="007C66AF"/>
    <w:rsid w:val="007D21C9"/>
    <w:rsid w:val="007D2B9B"/>
    <w:rsid w:val="007D43B0"/>
    <w:rsid w:val="007D63FB"/>
    <w:rsid w:val="007D71AD"/>
    <w:rsid w:val="007E05B4"/>
    <w:rsid w:val="007E2BF4"/>
    <w:rsid w:val="007E308D"/>
    <w:rsid w:val="007E7DE5"/>
    <w:rsid w:val="007F064F"/>
    <w:rsid w:val="007F2EC9"/>
    <w:rsid w:val="007F4449"/>
    <w:rsid w:val="007F6E2F"/>
    <w:rsid w:val="00801E5E"/>
    <w:rsid w:val="00806A27"/>
    <w:rsid w:val="00811272"/>
    <w:rsid w:val="008114B5"/>
    <w:rsid w:val="00813052"/>
    <w:rsid w:val="00814CC6"/>
    <w:rsid w:val="00815B09"/>
    <w:rsid w:val="00820E98"/>
    <w:rsid w:val="00821BE0"/>
    <w:rsid w:val="00827604"/>
    <w:rsid w:val="00832912"/>
    <w:rsid w:val="008351C6"/>
    <w:rsid w:val="0083722D"/>
    <w:rsid w:val="008407E9"/>
    <w:rsid w:val="00840F76"/>
    <w:rsid w:val="00842022"/>
    <w:rsid w:val="0084727E"/>
    <w:rsid w:val="008510FD"/>
    <w:rsid w:val="0085226E"/>
    <w:rsid w:val="0085350A"/>
    <w:rsid w:val="00854C89"/>
    <w:rsid w:val="00863380"/>
    <w:rsid w:val="0086387B"/>
    <w:rsid w:val="00863C2B"/>
    <w:rsid w:val="00864647"/>
    <w:rsid w:val="008676D8"/>
    <w:rsid w:val="00871284"/>
    <w:rsid w:val="00872783"/>
    <w:rsid w:val="00873755"/>
    <w:rsid w:val="00873C1F"/>
    <w:rsid w:val="0087601B"/>
    <w:rsid w:val="008767AE"/>
    <w:rsid w:val="00880434"/>
    <w:rsid w:val="00881601"/>
    <w:rsid w:val="00886DF9"/>
    <w:rsid w:val="008870C9"/>
    <w:rsid w:val="00887BD0"/>
    <w:rsid w:val="00890531"/>
    <w:rsid w:val="0089169D"/>
    <w:rsid w:val="00894FD8"/>
    <w:rsid w:val="00895300"/>
    <w:rsid w:val="008A4696"/>
    <w:rsid w:val="008B167A"/>
    <w:rsid w:val="008B41BA"/>
    <w:rsid w:val="008C014C"/>
    <w:rsid w:val="008C18F0"/>
    <w:rsid w:val="008C3D25"/>
    <w:rsid w:val="008C4CE0"/>
    <w:rsid w:val="008C5E7E"/>
    <w:rsid w:val="008C6423"/>
    <w:rsid w:val="008C741A"/>
    <w:rsid w:val="008D2277"/>
    <w:rsid w:val="008D2B49"/>
    <w:rsid w:val="008D43CF"/>
    <w:rsid w:val="008E0F01"/>
    <w:rsid w:val="008E19B6"/>
    <w:rsid w:val="008E2290"/>
    <w:rsid w:val="008E6488"/>
    <w:rsid w:val="008E6C59"/>
    <w:rsid w:val="008E7990"/>
    <w:rsid w:val="008F3604"/>
    <w:rsid w:val="008F393C"/>
    <w:rsid w:val="008F48AA"/>
    <w:rsid w:val="008F4E52"/>
    <w:rsid w:val="008F62A6"/>
    <w:rsid w:val="008F716B"/>
    <w:rsid w:val="009000DB"/>
    <w:rsid w:val="009011C6"/>
    <w:rsid w:val="0090613B"/>
    <w:rsid w:val="00906BEC"/>
    <w:rsid w:val="00910CB3"/>
    <w:rsid w:val="00912A69"/>
    <w:rsid w:val="00913B61"/>
    <w:rsid w:val="00920C2E"/>
    <w:rsid w:val="0092161B"/>
    <w:rsid w:val="009224F3"/>
    <w:rsid w:val="00925452"/>
    <w:rsid w:val="009255EE"/>
    <w:rsid w:val="00927907"/>
    <w:rsid w:val="0093328D"/>
    <w:rsid w:val="00934D71"/>
    <w:rsid w:val="009356FE"/>
    <w:rsid w:val="00935A10"/>
    <w:rsid w:val="009372DB"/>
    <w:rsid w:val="009374E8"/>
    <w:rsid w:val="00940424"/>
    <w:rsid w:val="00940891"/>
    <w:rsid w:val="00944B2A"/>
    <w:rsid w:val="0094530C"/>
    <w:rsid w:val="00947FA0"/>
    <w:rsid w:val="00950C65"/>
    <w:rsid w:val="009577C0"/>
    <w:rsid w:val="0096018D"/>
    <w:rsid w:val="00960B7E"/>
    <w:rsid w:val="0096499B"/>
    <w:rsid w:val="00965967"/>
    <w:rsid w:val="009667A9"/>
    <w:rsid w:val="0096791A"/>
    <w:rsid w:val="0098181B"/>
    <w:rsid w:val="00981BDD"/>
    <w:rsid w:val="00986544"/>
    <w:rsid w:val="009867E2"/>
    <w:rsid w:val="00995167"/>
    <w:rsid w:val="009965EE"/>
    <w:rsid w:val="009A0575"/>
    <w:rsid w:val="009A0BE0"/>
    <w:rsid w:val="009A11BB"/>
    <w:rsid w:val="009A1CB6"/>
    <w:rsid w:val="009A2523"/>
    <w:rsid w:val="009A48D7"/>
    <w:rsid w:val="009A6956"/>
    <w:rsid w:val="009A6A83"/>
    <w:rsid w:val="009B07F0"/>
    <w:rsid w:val="009B27D4"/>
    <w:rsid w:val="009B288C"/>
    <w:rsid w:val="009B5C43"/>
    <w:rsid w:val="009C0046"/>
    <w:rsid w:val="009C0884"/>
    <w:rsid w:val="009C1FAA"/>
    <w:rsid w:val="009C207E"/>
    <w:rsid w:val="009C3AA3"/>
    <w:rsid w:val="009C6A00"/>
    <w:rsid w:val="009C6B2E"/>
    <w:rsid w:val="009D015E"/>
    <w:rsid w:val="009D19DF"/>
    <w:rsid w:val="009D38EA"/>
    <w:rsid w:val="009D44CE"/>
    <w:rsid w:val="009E5601"/>
    <w:rsid w:val="009F10DE"/>
    <w:rsid w:val="009F197A"/>
    <w:rsid w:val="009F1C5C"/>
    <w:rsid w:val="009F2214"/>
    <w:rsid w:val="009F2BFA"/>
    <w:rsid w:val="009F3064"/>
    <w:rsid w:val="00A00FCD"/>
    <w:rsid w:val="00A03F39"/>
    <w:rsid w:val="00A042CB"/>
    <w:rsid w:val="00A173AF"/>
    <w:rsid w:val="00A230F8"/>
    <w:rsid w:val="00A23DC0"/>
    <w:rsid w:val="00A24B99"/>
    <w:rsid w:val="00A2752F"/>
    <w:rsid w:val="00A2779A"/>
    <w:rsid w:val="00A305B9"/>
    <w:rsid w:val="00A308AA"/>
    <w:rsid w:val="00A316E3"/>
    <w:rsid w:val="00A37D4F"/>
    <w:rsid w:val="00A40222"/>
    <w:rsid w:val="00A41688"/>
    <w:rsid w:val="00A41D3A"/>
    <w:rsid w:val="00A43661"/>
    <w:rsid w:val="00A4561A"/>
    <w:rsid w:val="00A5099D"/>
    <w:rsid w:val="00A51A29"/>
    <w:rsid w:val="00A52785"/>
    <w:rsid w:val="00A53C58"/>
    <w:rsid w:val="00A560F1"/>
    <w:rsid w:val="00A56672"/>
    <w:rsid w:val="00A60964"/>
    <w:rsid w:val="00A6406A"/>
    <w:rsid w:val="00A64398"/>
    <w:rsid w:val="00A6645B"/>
    <w:rsid w:val="00A70C8D"/>
    <w:rsid w:val="00A71238"/>
    <w:rsid w:val="00A74AEB"/>
    <w:rsid w:val="00A74D91"/>
    <w:rsid w:val="00A76BB1"/>
    <w:rsid w:val="00A77EAE"/>
    <w:rsid w:val="00A80966"/>
    <w:rsid w:val="00A87AA8"/>
    <w:rsid w:val="00A9099A"/>
    <w:rsid w:val="00A90AA2"/>
    <w:rsid w:val="00A92A7C"/>
    <w:rsid w:val="00A936FB"/>
    <w:rsid w:val="00AA251C"/>
    <w:rsid w:val="00AA634F"/>
    <w:rsid w:val="00AB17C2"/>
    <w:rsid w:val="00AB1A04"/>
    <w:rsid w:val="00AB1E71"/>
    <w:rsid w:val="00AB21DA"/>
    <w:rsid w:val="00AB25F0"/>
    <w:rsid w:val="00AB278E"/>
    <w:rsid w:val="00AB3028"/>
    <w:rsid w:val="00AB341E"/>
    <w:rsid w:val="00AB39E2"/>
    <w:rsid w:val="00AB61EB"/>
    <w:rsid w:val="00AC1F67"/>
    <w:rsid w:val="00AD0EFE"/>
    <w:rsid w:val="00AD3119"/>
    <w:rsid w:val="00AD3B8C"/>
    <w:rsid w:val="00AD5BD7"/>
    <w:rsid w:val="00AD7401"/>
    <w:rsid w:val="00AE0B51"/>
    <w:rsid w:val="00AE360D"/>
    <w:rsid w:val="00AE7E1D"/>
    <w:rsid w:val="00AF16CD"/>
    <w:rsid w:val="00AF1CDE"/>
    <w:rsid w:val="00AF2E12"/>
    <w:rsid w:val="00AF683D"/>
    <w:rsid w:val="00B0203E"/>
    <w:rsid w:val="00B03AFD"/>
    <w:rsid w:val="00B03DED"/>
    <w:rsid w:val="00B06F91"/>
    <w:rsid w:val="00B07651"/>
    <w:rsid w:val="00B11ADF"/>
    <w:rsid w:val="00B139EF"/>
    <w:rsid w:val="00B15308"/>
    <w:rsid w:val="00B168A0"/>
    <w:rsid w:val="00B2005F"/>
    <w:rsid w:val="00B20AE0"/>
    <w:rsid w:val="00B21884"/>
    <w:rsid w:val="00B21961"/>
    <w:rsid w:val="00B21F65"/>
    <w:rsid w:val="00B223E6"/>
    <w:rsid w:val="00B2256D"/>
    <w:rsid w:val="00B23B1B"/>
    <w:rsid w:val="00B24ACE"/>
    <w:rsid w:val="00B25C80"/>
    <w:rsid w:val="00B321F4"/>
    <w:rsid w:val="00B33310"/>
    <w:rsid w:val="00B33941"/>
    <w:rsid w:val="00B33D24"/>
    <w:rsid w:val="00B34C37"/>
    <w:rsid w:val="00B410AB"/>
    <w:rsid w:val="00B4456D"/>
    <w:rsid w:val="00B52ED4"/>
    <w:rsid w:val="00B56EDD"/>
    <w:rsid w:val="00B6640D"/>
    <w:rsid w:val="00B7242A"/>
    <w:rsid w:val="00B82CFE"/>
    <w:rsid w:val="00B853E9"/>
    <w:rsid w:val="00B90D44"/>
    <w:rsid w:val="00B915AB"/>
    <w:rsid w:val="00BA60A9"/>
    <w:rsid w:val="00BB01B6"/>
    <w:rsid w:val="00BB0E55"/>
    <w:rsid w:val="00BB6EEB"/>
    <w:rsid w:val="00BC003C"/>
    <w:rsid w:val="00BC1D1D"/>
    <w:rsid w:val="00BC3059"/>
    <w:rsid w:val="00BD067A"/>
    <w:rsid w:val="00BD4BF3"/>
    <w:rsid w:val="00BD4D1D"/>
    <w:rsid w:val="00BD577F"/>
    <w:rsid w:val="00BD6AAF"/>
    <w:rsid w:val="00BE0150"/>
    <w:rsid w:val="00BE2A17"/>
    <w:rsid w:val="00BE45CD"/>
    <w:rsid w:val="00BF45DB"/>
    <w:rsid w:val="00BF7798"/>
    <w:rsid w:val="00C00020"/>
    <w:rsid w:val="00C03282"/>
    <w:rsid w:val="00C03FC1"/>
    <w:rsid w:val="00C05A0C"/>
    <w:rsid w:val="00C05D1E"/>
    <w:rsid w:val="00C1043E"/>
    <w:rsid w:val="00C12F32"/>
    <w:rsid w:val="00C16520"/>
    <w:rsid w:val="00C165D2"/>
    <w:rsid w:val="00C16626"/>
    <w:rsid w:val="00C16A23"/>
    <w:rsid w:val="00C21188"/>
    <w:rsid w:val="00C221B7"/>
    <w:rsid w:val="00C236A7"/>
    <w:rsid w:val="00C253B0"/>
    <w:rsid w:val="00C25EF4"/>
    <w:rsid w:val="00C265A7"/>
    <w:rsid w:val="00C32F84"/>
    <w:rsid w:val="00C3501F"/>
    <w:rsid w:val="00C362DA"/>
    <w:rsid w:val="00C36D6B"/>
    <w:rsid w:val="00C4066C"/>
    <w:rsid w:val="00C44A3A"/>
    <w:rsid w:val="00C45A2C"/>
    <w:rsid w:val="00C467CE"/>
    <w:rsid w:val="00C46E7D"/>
    <w:rsid w:val="00C47574"/>
    <w:rsid w:val="00C50A5D"/>
    <w:rsid w:val="00C5607B"/>
    <w:rsid w:val="00C5642A"/>
    <w:rsid w:val="00C6044D"/>
    <w:rsid w:val="00C6126C"/>
    <w:rsid w:val="00C62058"/>
    <w:rsid w:val="00C64337"/>
    <w:rsid w:val="00C6499C"/>
    <w:rsid w:val="00C65963"/>
    <w:rsid w:val="00C66223"/>
    <w:rsid w:val="00C70388"/>
    <w:rsid w:val="00C70E97"/>
    <w:rsid w:val="00C71CE3"/>
    <w:rsid w:val="00C7375B"/>
    <w:rsid w:val="00C7715F"/>
    <w:rsid w:val="00C8002A"/>
    <w:rsid w:val="00C80C44"/>
    <w:rsid w:val="00C8162F"/>
    <w:rsid w:val="00C8538C"/>
    <w:rsid w:val="00C86462"/>
    <w:rsid w:val="00C903DE"/>
    <w:rsid w:val="00C920BE"/>
    <w:rsid w:val="00C9243B"/>
    <w:rsid w:val="00C97DC8"/>
    <w:rsid w:val="00CA210A"/>
    <w:rsid w:val="00CA2C8D"/>
    <w:rsid w:val="00CA309C"/>
    <w:rsid w:val="00CA3A10"/>
    <w:rsid w:val="00CA46B2"/>
    <w:rsid w:val="00CA6358"/>
    <w:rsid w:val="00CB22F5"/>
    <w:rsid w:val="00CB27B9"/>
    <w:rsid w:val="00CB5EFC"/>
    <w:rsid w:val="00CB7246"/>
    <w:rsid w:val="00CC6AC9"/>
    <w:rsid w:val="00CD34B5"/>
    <w:rsid w:val="00CD6CCC"/>
    <w:rsid w:val="00CD6F83"/>
    <w:rsid w:val="00CD7CB2"/>
    <w:rsid w:val="00CE1E56"/>
    <w:rsid w:val="00CE1EF3"/>
    <w:rsid w:val="00CE3AD5"/>
    <w:rsid w:val="00CE74F7"/>
    <w:rsid w:val="00CF0844"/>
    <w:rsid w:val="00CF15F8"/>
    <w:rsid w:val="00CF7648"/>
    <w:rsid w:val="00D015D4"/>
    <w:rsid w:val="00D01810"/>
    <w:rsid w:val="00D019D7"/>
    <w:rsid w:val="00D06A40"/>
    <w:rsid w:val="00D078F3"/>
    <w:rsid w:val="00D128EA"/>
    <w:rsid w:val="00D12ACB"/>
    <w:rsid w:val="00D142C7"/>
    <w:rsid w:val="00D1451B"/>
    <w:rsid w:val="00D1567E"/>
    <w:rsid w:val="00D20420"/>
    <w:rsid w:val="00D227B6"/>
    <w:rsid w:val="00D25966"/>
    <w:rsid w:val="00D25AFE"/>
    <w:rsid w:val="00D302A0"/>
    <w:rsid w:val="00D31EAD"/>
    <w:rsid w:val="00D32C1E"/>
    <w:rsid w:val="00D34B1E"/>
    <w:rsid w:val="00D356F5"/>
    <w:rsid w:val="00D36E94"/>
    <w:rsid w:val="00D418CE"/>
    <w:rsid w:val="00D42923"/>
    <w:rsid w:val="00D44F9B"/>
    <w:rsid w:val="00D44FF6"/>
    <w:rsid w:val="00D45BB9"/>
    <w:rsid w:val="00D45C1A"/>
    <w:rsid w:val="00D517F5"/>
    <w:rsid w:val="00D5232E"/>
    <w:rsid w:val="00D52E4E"/>
    <w:rsid w:val="00D5331C"/>
    <w:rsid w:val="00D55838"/>
    <w:rsid w:val="00D56467"/>
    <w:rsid w:val="00D57B53"/>
    <w:rsid w:val="00D61199"/>
    <w:rsid w:val="00D62579"/>
    <w:rsid w:val="00D67E24"/>
    <w:rsid w:val="00D70BDC"/>
    <w:rsid w:val="00D70ED5"/>
    <w:rsid w:val="00D72A6E"/>
    <w:rsid w:val="00D76DE7"/>
    <w:rsid w:val="00D8018D"/>
    <w:rsid w:val="00D8439F"/>
    <w:rsid w:val="00D8729D"/>
    <w:rsid w:val="00D927FB"/>
    <w:rsid w:val="00D94346"/>
    <w:rsid w:val="00D94B13"/>
    <w:rsid w:val="00D95C79"/>
    <w:rsid w:val="00DA07B0"/>
    <w:rsid w:val="00DA1CA1"/>
    <w:rsid w:val="00DA1E19"/>
    <w:rsid w:val="00DA2CD1"/>
    <w:rsid w:val="00DA6AD0"/>
    <w:rsid w:val="00DA6FC8"/>
    <w:rsid w:val="00DA7B3D"/>
    <w:rsid w:val="00DB1529"/>
    <w:rsid w:val="00DB1C14"/>
    <w:rsid w:val="00DB1DD2"/>
    <w:rsid w:val="00DB2326"/>
    <w:rsid w:val="00DB2704"/>
    <w:rsid w:val="00DB3422"/>
    <w:rsid w:val="00DB4E40"/>
    <w:rsid w:val="00DC2733"/>
    <w:rsid w:val="00DC343B"/>
    <w:rsid w:val="00DC4BC0"/>
    <w:rsid w:val="00DC5D84"/>
    <w:rsid w:val="00DD6A68"/>
    <w:rsid w:val="00DE4250"/>
    <w:rsid w:val="00DE5042"/>
    <w:rsid w:val="00DE5058"/>
    <w:rsid w:val="00DF12DA"/>
    <w:rsid w:val="00DF1735"/>
    <w:rsid w:val="00DF25CB"/>
    <w:rsid w:val="00DF44F7"/>
    <w:rsid w:val="00DF65DA"/>
    <w:rsid w:val="00DF66FF"/>
    <w:rsid w:val="00E04163"/>
    <w:rsid w:val="00E10408"/>
    <w:rsid w:val="00E1500C"/>
    <w:rsid w:val="00E1611B"/>
    <w:rsid w:val="00E16EE6"/>
    <w:rsid w:val="00E20D4A"/>
    <w:rsid w:val="00E20F17"/>
    <w:rsid w:val="00E214CF"/>
    <w:rsid w:val="00E235C9"/>
    <w:rsid w:val="00E31466"/>
    <w:rsid w:val="00E3213F"/>
    <w:rsid w:val="00E3228C"/>
    <w:rsid w:val="00E32A8A"/>
    <w:rsid w:val="00E3494F"/>
    <w:rsid w:val="00E355C8"/>
    <w:rsid w:val="00E35F16"/>
    <w:rsid w:val="00E37006"/>
    <w:rsid w:val="00E411AE"/>
    <w:rsid w:val="00E42687"/>
    <w:rsid w:val="00E44605"/>
    <w:rsid w:val="00E47105"/>
    <w:rsid w:val="00E51E35"/>
    <w:rsid w:val="00E53A9D"/>
    <w:rsid w:val="00E554EA"/>
    <w:rsid w:val="00E5613E"/>
    <w:rsid w:val="00E56F03"/>
    <w:rsid w:val="00E61071"/>
    <w:rsid w:val="00E613A1"/>
    <w:rsid w:val="00E615CA"/>
    <w:rsid w:val="00E65881"/>
    <w:rsid w:val="00E65889"/>
    <w:rsid w:val="00E66F02"/>
    <w:rsid w:val="00E67855"/>
    <w:rsid w:val="00E67A92"/>
    <w:rsid w:val="00E7164D"/>
    <w:rsid w:val="00E7358C"/>
    <w:rsid w:val="00E77E89"/>
    <w:rsid w:val="00E830FE"/>
    <w:rsid w:val="00E83E71"/>
    <w:rsid w:val="00E90324"/>
    <w:rsid w:val="00E9339F"/>
    <w:rsid w:val="00E93906"/>
    <w:rsid w:val="00E93F52"/>
    <w:rsid w:val="00E940A5"/>
    <w:rsid w:val="00EA2023"/>
    <w:rsid w:val="00EA3B8C"/>
    <w:rsid w:val="00EA54FF"/>
    <w:rsid w:val="00EB092C"/>
    <w:rsid w:val="00EB20F8"/>
    <w:rsid w:val="00EB403E"/>
    <w:rsid w:val="00EB6BB7"/>
    <w:rsid w:val="00EB7D40"/>
    <w:rsid w:val="00EC125C"/>
    <w:rsid w:val="00EC4421"/>
    <w:rsid w:val="00EC653F"/>
    <w:rsid w:val="00ED0689"/>
    <w:rsid w:val="00ED18AD"/>
    <w:rsid w:val="00EF0C43"/>
    <w:rsid w:val="00EF1D07"/>
    <w:rsid w:val="00EF7033"/>
    <w:rsid w:val="00F00002"/>
    <w:rsid w:val="00F00534"/>
    <w:rsid w:val="00F01668"/>
    <w:rsid w:val="00F06EB5"/>
    <w:rsid w:val="00F1121C"/>
    <w:rsid w:val="00F1302C"/>
    <w:rsid w:val="00F1490F"/>
    <w:rsid w:val="00F16052"/>
    <w:rsid w:val="00F22A34"/>
    <w:rsid w:val="00F24359"/>
    <w:rsid w:val="00F25565"/>
    <w:rsid w:val="00F271B2"/>
    <w:rsid w:val="00F317E0"/>
    <w:rsid w:val="00F33EE0"/>
    <w:rsid w:val="00F3467A"/>
    <w:rsid w:val="00F36827"/>
    <w:rsid w:val="00F41016"/>
    <w:rsid w:val="00F46524"/>
    <w:rsid w:val="00F477F0"/>
    <w:rsid w:val="00F47827"/>
    <w:rsid w:val="00F50C7D"/>
    <w:rsid w:val="00F51623"/>
    <w:rsid w:val="00F52460"/>
    <w:rsid w:val="00F539B7"/>
    <w:rsid w:val="00F55A5F"/>
    <w:rsid w:val="00F5752F"/>
    <w:rsid w:val="00F57D35"/>
    <w:rsid w:val="00F62650"/>
    <w:rsid w:val="00F656BA"/>
    <w:rsid w:val="00F7165D"/>
    <w:rsid w:val="00F732BA"/>
    <w:rsid w:val="00F8666E"/>
    <w:rsid w:val="00F90BFC"/>
    <w:rsid w:val="00F92079"/>
    <w:rsid w:val="00F93800"/>
    <w:rsid w:val="00FA07F7"/>
    <w:rsid w:val="00FA2346"/>
    <w:rsid w:val="00FA3F53"/>
    <w:rsid w:val="00FA55D5"/>
    <w:rsid w:val="00FA5AC7"/>
    <w:rsid w:val="00FA64BE"/>
    <w:rsid w:val="00FA7025"/>
    <w:rsid w:val="00FB19A6"/>
    <w:rsid w:val="00FB1A9C"/>
    <w:rsid w:val="00FB229C"/>
    <w:rsid w:val="00FB414E"/>
    <w:rsid w:val="00FB6788"/>
    <w:rsid w:val="00FB79F7"/>
    <w:rsid w:val="00FB7BAF"/>
    <w:rsid w:val="00FC0FC4"/>
    <w:rsid w:val="00FC2E59"/>
    <w:rsid w:val="00FC37DD"/>
    <w:rsid w:val="00FC4C20"/>
    <w:rsid w:val="00FD0151"/>
    <w:rsid w:val="00FD0E94"/>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1500C"/>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67855"/>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46E7D"/>
    <w:pPr>
      <w:spacing w:after="120" w:line="240" w:lineRule="auto"/>
      <w:contextualSpacing/>
    </w:pPr>
    <w:rPr>
      <w:rFonts w:cs="Arial"/>
      <w:szCs w:val="24"/>
    </w:rPr>
  </w:style>
  <w:style w:type="paragraph" w:customStyle="1" w:styleId="Inhaltsverzeichnis1">
    <w:name w:val="Inhaltsverzeichnis_1"/>
    <w:basedOn w:val="StandardBlocksatz"/>
    <w:qFormat/>
    <w:rsid w:val="00895300"/>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895300"/>
    <w:pPr>
      <w:tabs>
        <w:tab w:val="right" w:leader="dot" w:pos="10318"/>
      </w:tabs>
      <w:spacing w:line="240" w:lineRule="atLeast"/>
      <w:ind w:left="1701" w:hanging="567"/>
    </w:pPr>
  </w:style>
  <w:style w:type="character" w:styleId="Kommentarzeichen">
    <w:name w:val="annotation reference"/>
    <w:basedOn w:val="Absatz-Standardschriftart"/>
    <w:uiPriority w:val="99"/>
    <w:semiHidden/>
    <w:unhideWhenUsed/>
    <w:rsid w:val="00863C2B"/>
    <w:rPr>
      <w:sz w:val="16"/>
      <w:szCs w:val="16"/>
    </w:rPr>
  </w:style>
  <w:style w:type="paragraph" w:styleId="Kommentartext">
    <w:name w:val="annotation text"/>
    <w:basedOn w:val="Standard"/>
    <w:link w:val="KommentartextZchn"/>
    <w:uiPriority w:val="99"/>
    <w:unhideWhenUsed/>
    <w:rsid w:val="00863C2B"/>
    <w:pPr>
      <w:spacing w:line="240" w:lineRule="auto"/>
    </w:pPr>
  </w:style>
  <w:style w:type="character" w:customStyle="1" w:styleId="KommentartextZchn">
    <w:name w:val="Kommentartext Zchn"/>
    <w:basedOn w:val="Absatz-Standardschriftart"/>
    <w:link w:val="Kommentartext"/>
    <w:uiPriority w:val="99"/>
    <w:rsid w:val="00863C2B"/>
  </w:style>
  <w:style w:type="paragraph" w:styleId="Kommentarthema">
    <w:name w:val="annotation subject"/>
    <w:basedOn w:val="Kommentartext"/>
    <w:next w:val="Kommentartext"/>
    <w:link w:val="KommentarthemaZchn"/>
    <w:uiPriority w:val="99"/>
    <w:semiHidden/>
    <w:unhideWhenUsed/>
    <w:rsid w:val="00863C2B"/>
    <w:rPr>
      <w:b/>
      <w:bCs/>
    </w:rPr>
  </w:style>
  <w:style w:type="character" w:customStyle="1" w:styleId="KommentarthemaZchn">
    <w:name w:val="Kommentarthema Zchn"/>
    <w:basedOn w:val="KommentartextZchn"/>
    <w:link w:val="Kommentarthema"/>
    <w:uiPriority w:val="99"/>
    <w:semiHidden/>
    <w:rsid w:val="00863C2B"/>
    <w:rPr>
      <w:b/>
      <w:bCs/>
    </w:rPr>
  </w:style>
  <w:style w:type="paragraph" w:styleId="berarbeitung">
    <w:name w:val="Revision"/>
    <w:hidden/>
    <w:uiPriority w:val="99"/>
    <w:semiHidden/>
    <w:rsid w:val="00E1500C"/>
    <w:pPr>
      <w:spacing w:line="240" w:lineRule="auto"/>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61A" wne:name="Project.mdl_main.K61a" wne:bEncrypt="00" wne:cmg="56"/>
    <wne:mcd wne:macroName="PROJECT.MDL_MAIN.K61B" wne:name="Project.mdl_main.K61b" wne:bEncrypt="00" wne:cmg="56"/>
    <wne:mcd wne:macroName="PROJECT.MDL_MAIN.K61C" wne:name="Project.mdl_main.K61c" wne:bEncrypt="00" wne:cmg="56"/>
    <wne:mcd wne:macroName="PROJECT.MDL_MAIN.K61B1" wne:name="Project.mdl_main.K61b1" wne:bEncrypt="00" wne:cmg="56"/>
    <wne:mcd wne:macroName="PROJECT.MDL_MAIN.K61B2" wne:name="Project.mdl_main.K61b2" wne:bEncrypt="00" wne:cmg="56"/>
    <wne:mcd wne:macroName="PROJECT.MDL_MAIN.K61D" wne:name="Project.mdl_main.K61d" wne:bEncrypt="00" wne:cmg="56"/>
    <wne:mcd wne:macroName="PROJECT.MDL_MAIN.K61C1" wne:name="Project.mdl_main.K61c1" wne:bEncrypt="00" wne:cmg="56"/>
    <wne:mcd wne:macroName="PROJECT.MDL_MAIN.K61C2" wne:name="Project.mdl_main.K61c2" wne:bEncrypt="00" wne:cmg="56"/>
    <wne:mcd wne:macroName="PROJECT.MDL_MAIN.K61A1" wne:name="Project.mdl_main.K61a1" wne:bEncrypt="00" wne:cmg="56"/>
    <wne:mcd wne:macroName="PROJECT.MDL_MAIN.K61A2" wne:name="Project.mdl_main.K61a2" wne:bEncrypt="00" wne:cmg="56"/>
    <wne:mcd wne:macroName="PROJECT.MDL_MAIN.K61A3" wne:name="Project.mdl_main.K61a3" wne:bEncrypt="00" wne:cmg="56"/>
    <wne:mcd wne:macroName="PROJECT.MDL_MAIN.K61AA1" wne:name="Project.mdl_main.K61aa1" wne:bEncrypt="00" wne:cmg="56"/>
    <wne:mcd wne:macroName="PROJECT.MDL_MAIN.K61AA2" wne:name="Project.mdl_main.K61aa2" wne:bEncrypt="00" wne:cmg="56"/>
    <wne:mcd wne:macroName="PROJECT.MDL_MAIN.K61AA3" wne:name="Project.mdl_main.K61aa3" wne:bEncrypt="00" wne:cmg="56"/>
    <wne:mcd wne:macroName="PROJECT.MDL_MAIN.K61C3" wne:name="Project.mdl_main.K61c3" wne:bEncrypt="00" wne:cmg="56"/>
    <wne:mcd wne:macroName="PROJECT.MDL_MAIN.K35A" wne:name="Project.mdl_main.K35a" wne:bEncrypt="00" wne:cmg="56"/>
    <wne:mcd wne:macroName="PROJECT.MDL_MAIN.K35B" wne:name="Project.mdl_main.K35b" wne:bEncrypt="00" wne:cmg="56"/>
    <wne:mcd wne:macroName="PROJECT.MDL_MAIN.K36A" wne:name="Project.mdl_main.K36a" wne:bEncrypt="00" wne:cmg="56"/>
    <wne:mcd wne:macroName="PROJECT.MDL_MAIN.K36B" wne:name="Project.mdl_main.K36b" wne:bEncrypt="00" wne:cmg="56"/>
    <wne:mcd wne:macroName="PROJECT.MDL_MAIN.K41B1" wne:name="Project.mdl_main.K41b1" wne:bEncrypt="00" wne:cmg="56"/>
    <wne:mcd wne:macroName="PROJECT.MDL_MAIN.K8A" wne:name="Project.mdl_main.K8a" wne:bEncrypt="00" wne:cmg="56"/>
    <wne:mcd wne:macroName="PROJECT.MDL_MAIN.K8B" wne:name="Project.mdl_main.K8b" wne:bEncrypt="00" wne:cmg="56"/>
    <wne:mcd wne:macroName="PROJECT.MDL_MAIN.K323A" wne:name="Project.mdl_main.K323a" wne:bEncrypt="00" wne:cmg="56"/>
    <wne:mcd wne:macroName="PROJECT.MDL_MAIN.K323B" wne:name="Project.mdl_main.K323b" wne:bEncrypt="00" wne:cmg="56"/>
    <wne:mcd wne:macroName="PROJECT.MDL_MAIN.K15A" wne:name="Project.mdl_main.K15a" wne:bEncrypt="00" wne:cmg="56"/>
    <wne:mcd wne:macroName="PROJECT.MDL_MAIN.K15B" wne:name="Project.mdl_main.K15b" wne:bEncrypt="00" wne:cmg="56"/>
    <wne:mcd wne:macroName="PROJECT.MDL_MAIN.K36C" wne:name="Project.mdl_main.K36c" wne:bEncrypt="00" wne:cmg="56"/>
    <wne:mcd wne:macroName="PROJECT.MDL_MAIN.K36D" wne:name="Project.mdl_main.K36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257345">
      <w:bodyDiv w:val="1"/>
      <w:marLeft w:val="0"/>
      <w:marRight w:val="0"/>
      <w:marTop w:val="0"/>
      <w:marBottom w:val="0"/>
      <w:divBdr>
        <w:top w:val="none" w:sz="0" w:space="0" w:color="auto"/>
        <w:left w:val="none" w:sz="0" w:space="0" w:color="auto"/>
        <w:bottom w:val="none" w:sz="0" w:space="0" w:color="auto"/>
        <w:right w:val="none" w:sz="0" w:space="0" w:color="auto"/>
      </w:divBdr>
    </w:div>
    <w:div w:id="1234582603">
      <w:bodyDiv w:val="1"/>
      <w:marLeft w:val="0"/>
      <w:marRight w:val="0"/>
      <w:marTop w:val="0"/>
      <w:marBottom w:val="0"/>
      <w:divBdr>
        <w:top w:val="none" w:sz="0" w:space="0" w:color="auto"/>
        <w:left w:val="none" w:sz="0" w:space="0" w:color="auto"/>
        <w:bottom w:val="none" w:sz="0" w:space="0" w:color="auto"/>
        <w:right w:val="none" w:sz="0" w:space="0" w:color="auto"/>
      </w:divBdr>
    </w:div>
    <w:div w:id="1442721291">
      <w:bodyDiv w:val="1"/>
      <w:marLeft w:val="0"/>
      <w:marRight w:val="0"/>
      <w:marTop w:val="0"/>
      <w:marBottom w:val="0"/>
      <w:divBdr>
        <w:top w:val="none" w:sz="0" w:space="0" w:color="auto"/>
        <w:left w:val="none" w:sz="0" w:space="0" w:color="auto"/>
        <w:bottom w:val="none" w:sz="0" w:space="0" w:color="auto"/>
        <w:right w:val="none" w:sz="0" w:space="0" w:color="auto"/>
      </w:divBdr>
    </w:div>
    <w:div w:id="182616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1.xml"/><Relationship Id="rId16" Type="http://schemas.openxmlformats.org/officeDocument/2006/relationships/image" Target="media/image5.gif"/><Relationship Id="rId20" Type="http://schemas.openxmlformats.org/officeDocument/2006/relationships/footer" Target="footer2.xml"/><Relationship Id="rId29"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s://kbob-faq.ch/" TargetMode="External"/><Relationship Id="rId23" Type="http://schemas.openxmlformats.org/officeDocument/2006/relationships/footer" Target="footer4.xml"/><Relationship Id="rId28" Type="http://schemas.openxmlformats.org/officeDocument/2006/relationships/hyperlink" Target="https://www.walzasphalt-zulassung.ch/qualitaetsanforderungen-bitumenhaltiger-schichten/" TargetMode="External"/><Relationship Id="rId10" Type="http://schemas.openxmlformats.org/officeDocument/2006/relationships/image" Target="media/image1.gif"/><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microsoft.com/office/2007/relationships/hdphoto" Target="media/hdphoto1.wdp"/><Relationship Id="rId22" Type="http://schemas.openxmlformats.org/officeDocument/2006/relationships/header" Target="header3.xml"/><Relationship Id="rId27" Type="http://schemas.openxmlformats.org/officeDocument/2006/relationships/footer" Target="footer6.xml"/><Relationship Id="rId30"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07962-6C62-4F41-A230-97C21A35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6149</Words>
  <Characters>38742</Characters>
  <Application>Microsoft Office Word</Application>
  <DocSecurity>0</DocSecurity>
  <Lines>322</Lines>
  <Paragraphs>89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44802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Werkvertrag</dc:subject>
  <dc:creator>KBOB</dc:creator>
  <cp:lastModifiedBy>Marcel Komar</cp:lastModifiedBy>
  <cp:revision>2</cp:revision>
  <cp:lastPrinted>2019-11-23T16:40:00Z</cp:lastPrinted>
  <dcterms:created xsi:type="dcterms:W3CDTF">2024-11-27T10:18:00Z</dcterms:created>
  <dcterms:modified xsi:type="dcterms:W3CDTF">2024-11-27T10:18:00Z</dcterms:modified>
</cp:coreProperties>
</file>